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D1" w:rsidRPr="00AF0A60" w:rsidRDefault="00197DD1" w:rsidP="00197DD1">
      <w:pPr>
        <w:jc w:val="center"/>
        <w:rPr>
          <w:b/>
          <w:color w:val="1F3864" w:themeColor="accent5" w:themeShade="80"/>
          <w:sz w:val="32"/>
        </w:rPr>
      </w:pPr>
      <w:r w:rsidRPr="00197DD1">
        <w:rPr>
          <w:b/>
          <w:color w:val="1F3864" w:themeColor="accent5" w:themeShade="80"/>
          <w:sz w:val="32"/>
        </w:rPr>
        <w:t xml:space="preserve">Комисия по качество на Филиал </w:t>
      </w:r>
      <w:r w:rsidR="00AF0A60">
        <w:rPr>
          <w:b/>
          <w:color w:val="1F3864" w:themeColor="accent5" w:themeShade="80"/>
          <w:sz w:val="32"/>
        </w:rPr>
        <w:t>Сливен</w:t>
      </w:r>
    </w:p>
    <w:p w:rsidR="00197DD1" w:rsidRPr="00882D7E" w:rsidRDefault="00197DD1" w:rsidP="00197DD1">
      <w:pPr>
        <w:rPr>
          <w:b/>
          <w:color w:val="1F3864" w:themeColor="accent5" w:themeShade="80"/>
          <w:sz w:val="28"/>
        </w:rPr>
      </w:pPr>
    </w:p>
    <w:tbl>
      <w:tblPr>
        <w:tblStyle w:val="GridTable4-Accent5"/>
        <w:tblW w:w="9396" w:type="dxa"/>
        <w:tblLook w:val="04A0" w:firstRow="1" w:lastRow="0" w:firstColumn="1" w:lastColumn="0" w:noHBand="0" w:noVBand="1"/>
      </w:tblPr>
      <w:tblGrid>
        <w:gridCol w:w="509"/>
        <w:gridCol w:w="4824"/>
        <w:gridCol w:w="4063"/>
      </w:tblGrid>
      <w:tr w:rsidR="00197DD1" w:rsidRPr="00197DD1" w:rsidTr="00197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197DD1" w:rsidRDefault="00197DD1" w:rsidP="00552998">
            <w:pPr>
              <w:spacing w:line="240" w:lineRule="auto"/>
              <w:jc w:val="left"/>
              <w:rPr>
                <w:rFonts w:eastAsia="Times New Roman"/>
                <w:bCs w:val="0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7DD1">
              <w:rPr>
                <w:rFonts w:eastAsia="Times New Roman"/>
                <w:bCs w:val="0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4824" w:type="dxa"/>
          </w:tcPr>
          <w:p w:rsidR="00197DD1" w:rsidRPr="00197DD1" w:rsidRDefault="00197DD1" w:rsidP="00552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7DD1">
              <w:rPr>
                <w:sz w:val="24"/>
                <w:szCs w:val="24"/>
              </w:rPr>
              <w:t>Имена</w:t>
            </w:r>
          </w:p>
        </w:tc>
        <w:tc>
          <w:tcPr>
            <w:tcW w:w="4063" w:type="dxa"/>
          </w:tcPr>
          <w:p w:rsidR="00197DD1" w:rsidRPr="00197DD1" w:rsidRDefault="00197DD1" w:rsidP="00552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7DD1">
              <w:rPr>
                <w:sz w:val="24"/>
                <w:szCs w:val="24"/>
              </w:rPr>
              <w:t>Звено</w:t>
            </w:r>
          </w:p>
        </w:tc>
      </w:tr>
      <w:tr w:rsidR="00197DD1" w:rsidRPr="00882D7E" w:rsidTr="0019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882D7E" w:rsidRDefault="00197DD1" w:rsidP="00552998">
            <w:pPr>
              <w:spacing w:line="240" w:lineRule="auto"/>
              <w:jc w:val="left"/>
              <w:rPr>
                <w:rFonts w:eastAsia="Times New Roman"/>
                <w:b w:val="0"/>
                <w:bCs w:val="0"/>
                <w:noProof/>
                <w:color w:val="323E4F" w:themeColor="text2" w:themeShade="BF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882D7E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D7E">
              <w:rPr>
                <w:b/>
                <w:sz w:val="24"/>
                <w:szCs w:val="24"/>
              </w:rPr>
              <w:t>Председател</w:t>
            </w:r>
          </w:p>
        </w:tc>
        <w:tc>
          <w:tcPr>
            <w:tcW w:w="4063" w:type="dxa"/>
          </w:tcPr>
          <w:p w:rsidR="00197DD1" w:rsidRPr="00882D7E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97DD1" w:rsidRPr="00882D7E" w:rsidTr="00197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882D7E" w:rsidRDefault="00197DD1" w:rsidP="00197DD1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 w:colFirst="1" w:colLast="2"/>
          </w:p>
        </w:tc>
        <w:tc>
          <w:tcPr>
            <w:tcW w:w="4824" w:type="dxa"/>
          </w:tcPr>
          <w:p w:rsidR="00197DD1" w:rsidRPr="00AF0A60" w:rsidRDefault="00AF0A60" w:rsidP="005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AF0A60">
              <w:rPr>
                <w:rFonts w:cs="Calibri"/>
                <w:sz w:val="24"/>
                <w:szCs w:val="28"/>
              </w:rPr>
              <w:t xml:space="preserve">доц. Иван Александров, </w:t>
            </w:r>
            <w:proofErr w:type="spellStart"/>
            <w:r w:rsidRPr="00AF0A60">
              <w:rPr>
                <w:rFonts w:cs="Calibri"/>
                <w:sz w:val="24"/>
                <w:szCs w:val="28"/>
              </w:rPr>
              <w:t>д.пс.н</w:t>
            </w:r>
            <w:proofErr w:type="spellEnd"/>
            <w:r w:rsidRPr="00AF0A60">
              <w:rPr>
                <w:rFonts w:cs="Calibri"/>
                <w:sz w:val="24"/>
                <w:szCs w:val="28"/>
              </w:rPr>
              <w:t>.</w:t>
            </w:r>
          </w:p>
        </w:tc>
        <w:tc>
          <w:tcPr>
            <w:tcW w:w="4063" w:type="dxa"/>
          </w:tcPr>
          <w:p w:rsidR="00197DD1" w:rsidRPr="00AF0A60" w:rsidRDefault="00197DD1" w:rsidP="005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AF0A60">
              <w:rPr>
                <w:rFonts w:cs="Calibri"/>
                <w:sz w:val="24"/>
                <w:szCs w:val="24"/>
              </w:rPr>
              <w:t>Катедра по здравни грижи</w:t>
            </w:r>
          </w:p>
        </w:tc>
      </w:tr>
      <w:tr w:rsidR="00197DD1" w:rsidRPr="00882D7E" w:rsidTr="0019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882D7E" w:rsidRDefault="00197DD1" w:rsidP="00552998">
            <w:pPr>
              <w:spacing w:line="240" w:lineRule="auto"/>
              <w:ind w:left="360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AF0A60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  <w:r w:rsidRPr="00AF0A60">
              <w:rPr>
                <w:rFonts w:cs="Calibri"/>
                <w:b/>
                <w:sz w:val="24"/>
                <w:szCs w:val="24"/>
              </w:rPr>
              <w:t>Членове</w:t>
            </w:r>
          </w:p>
        </w:tc>
        <w:tc>
          <w:tcPr>
            <w:tcW w:w="4063" w:type="dxa"/>
          </w:tcPr>
          <w:p w:rsidR="00197DD1" w:rsidRPr="00AF0A60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197DD1" w:rsidRPr="00882D7E" w:rsidTr="00197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882D7E" w:rsidRDefault="00197DD1" w:rsidP="00197DD1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AF0A60" w:rsidRDefault="00AF0A60" w:rsidP="005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AF0A60">
              <w:rPr>
                <w:rFonts w:cs="Calibri"/>
                <w:sz w:val="24"/>
                <w:szCs w:val="28"/>
              </w:rPr>
              <w:t xml:space="preserve">доц. </w:t>
            </w:r>
            <w:proofErr w:type="spellStart"/>
            <w:r w:rsidRPr="00AF0A60">
              <w:rPr>
                <w:rFonts w:cs="Calibri"/>
                <w:sz w:val="24"/>
                <w:szCs w:val="28"/>
              </w:rPr>
              <w:t>Eлена</w:t>
            </w:r>
            <w:proofErr w:type="spellEnd"/>
            <w:r w:rsidRPr="00AF0A60">
              <w:rPr>
                <w:rFonts w:cs="Calibri"/>
                <w:sz w:val="24"/>
                <w:szCs w:val="28"/>
              </w:rPr>
              <w:t xml:space="preserve"> Желева, д.п.</w:t>
            </w:r>
          </w:p>
        </w:tc>
        <w:tc>
          <w:tcPr>
            <w:tcW w:w="4063" w:type="dxa"/>
          </w:tcPr>
          <w:p w:rsidR="00197DD1" w:rsidRPr="00AF0A60" w:rsidRDefault="00197DD1" w:rsidP="005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AF0A60">
              <w:rPr>
                <w:rFonts w:cs="Calibri"/>
                <w:sz w:val="24"/>
                <w:szCs w:val="24"/>
              </w:rPr>
              <w:t>Катедра по здравни грижи</w:t>
            </w:r>
          </w:p>
        </w:tc>
      </w:tr>
      <w:tr w:rsidR="00197DD1" w:rsidRPr="00882D7E" w:rsidTr="0019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882D7E" w:rsidRDefault="00197DD1" w:rsidP="00197DD1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AF0A60" w:rsidRDefault="00AF0A60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AF0A60">
              <w:rPr>
                <w:rFonts w:cs="Calibri"/>
                <w:sz w:val="24"/>
                <w:szCs w:val="28"/>
              </w:rPr>
              <w:t xml:space="preserve">ас. Пепа </w:t>
            </w:r>
            <w:proofErr w:type="spellStart"/>
            <w:r w:rsidRPr="00AF0A60">
              <w:rPr>
                <w:rFonts w:cs="Calibri"/>
                <w:sz w:val="24"/>
                <w:szCs w:val="28"/>
              </w:rPr>
              <w:t>Джеджева</w:t>
            </w:r>
            <w:proofErr w:type="spellEnd"/>
          </w:p>
        </w:tc>
        <w:tc>
          <w:tcPr>
            <w:tcW w:w="4063" w:type="dxa"/>
          </w:tcPr>
          <w:p w:rsidR="00197DD1" w:rsidRPr="00AF0A60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AF0A60">
              <w:rPr>
                <w:rFonts w:cs="Calibri"/>
                <w:sz w:val="24"/>
                <w:szCs w:val="24"/>
              </w:rPr>
              <w:t>Катедра по здравни грижи</w:t>
            </w:r>
          </w:p>
        </w:tc>
      </w:tr>
      <w:tr w:rsidR="00197DD1" w:rsidRPr="00882D7E" w:rsidTr="00197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882D7E" w:rsidRDefault="00197DD1" w:rsidP="00197DD1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AF0A60" w:rsidRDefault="00AF0A60" w:rsidP="00197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AF0A60">
              <w:rPr>
                <w:rFonts w:cs="Calibri"/>
                <w:sz w:val="24"/>
                <w:szCs w:val="28"/>
              </w:rPr>
              <w:t>Светла Тодорова Минчева</w:t>
            </w:r>
          </w:p>
        </w:tc>
        <w:tc>
          <w:tcPr>
            <w:tcW w:w="4063" w:type="dxa"/>
          </w:tcPr>
          <w:p w:rsidR="00197DD1" w:rsidRPr="00AF0A60" w:rsidRDefault="00197DD1" w:rsidP="00AF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AF0A60">
              <w:rPr>
                <w:rFonts w:cs="Calibri"/>
                <w:sz w:val="24"/>
                <w:szCs w:val="24"/>
              </w:rPr>
              <w:t xml:space="preserve">студент </w:t>
            </w:r>
          </w:p>
        </w:tc>
      </w:tr>
      <w:tr w:rsidR="00197DD1" w:rsidRPr="00882D7E" w:rsidTr="0019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882D7E" w:rsidRDefault="00197DD1" w:rsidP="00197DD1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AF0A60" w:rsidRDefault="00AF0A60" w:rsidP="00197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proofErr w:type="spellStart"/>
            <w:r w:rsidRPr="00AF0A60">
              <w:rPr>
                <w:rFonts w:cs="Calibri"/>
                <w:sz w:val="24"/>
                <w:szCs w:val="28"/>
              </w:rPr>
              <w:t>Розалинка</w:t>
            </w:r>
            <w:proofErr w:type="spellEnd"/>
            <w:r w:rsidRPr="00AF0A60">
              <w:rPr>
                <w:rFonts w:cs="Calibri"/>
                <w:sz w:val="24"/>
                <w:szCs w:val="28"/>
              </w:rPr>
              <w:t xml:space="preserve"> Спасова</w:t>
            </w:r>
          </w:p>
        </w:tc>
        <w:tc>
          <w:tcPr>
            <w:tcW w:w="4063" w:type="dxa"/>
          </w:tcPr>
          <w:p w:rsidR="00197DD1" w:rsidRPr="00AF0A60" w:rsidRDefault="00AF0A60" w:rsidP="00AF0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AF0A60">
              <w:rPr>
                <w:rFonts w:cs="Calibri"/>
                <w:sz w:val="24"/>
                <w:szCs w:val="28"/>
              </w:rPr>
              <w:t>Зам.-д</w:t>
            </w:r>
            <w:r w:rsidRPr="00AF0A60">
              <w:rPr>
                <w:rFonts w:cs="Calibri"/>
                <w:sz w:val="24"/>
                <w:szCs w:val="28"/>
              </w:rPr>
              <w:t xml:space="preserve">иректор по административни дейности на </w:t>
            </w:r>
            <w:r w:rsidRPr="00AF0A60">
              <w:rPr>
                <w:rFonts w:cs="Calibri"/>
                <w:sz w:val="24"/>
                <w:szCs w:val="28"/>
                <w:lang w:val="ru-RU"/>
              </w:rPr>
              <w:t xml:space="preserve">МБАЛ «Д-р Иван </w:t>
            </w:r>
            <w:proofErr w:type="spellStart"/>
            <w:r w:rsidRPr="00AF0A60">
              <w:rPr>
                <w:rFonts w:cs="Calibri"/>
                <w:sz w:val="24"/>
                <w:szCs w:val="28"/>
                <w:lang w:val="ru-RU"/>
              </w:rPr>
              <w:t>Селемински</w:t>
            </w:r>
            <w:proofErr w:type="spellEnd"/>
            <w:r w:rsidRPr="00AF0A60">
              <w:rPr>
                <w:rFonts w:cs="Calibri"/>
                <w:sz w:val="24"/>
                <w:szCs w:val="28"/>
                <w:lang w:val="ru-RU"/>
              </w:rPr>
              <w:t>» АД-</w:t>
            </w:r>
            <w:proofErr w:type="spellStart"/>
            <w:r w:rsidRPr="00AF0A60">
              <w:rPr>
                <w:rFonts w:cs="Calibri"/>
                <w:sz w:val="24"/>
                <w:szCs w:val="28"/>
                <w:lang w:val="ru-RU"/>
              </w:rPr>
              <w:t>Сливен</w:t>
            </w:r>
            <w:proofErr w:type="spellEnd"/>
          </w:p>
        </w:tc>
      </w:tr>
      <w:bookmarkEnd w:id="0"/>
    </w:tbl>
    <w:p w:rsidR="00096E86" w:rsidRPr="00197DD1" w:rsidRDefault="00096E86" w:rsidP="00197DD1">
      <w:pPr>
        <w:spacing w:line="240" w:lineRule="auto"/>
        <w:jc w:val="left"/>
        <w:rPr>
          <w:rFonts w:eastAsia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096E86" w:rsidRPr="00197DD1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FE" w:rsidRDefault="009E19FE" w:rsidP="004472CB">
      <w:pPr>
        <w:spacing w:line="240" w:lineRule="auto"/>
      </w:pPr>
      <w:r>
        <w:separator/>
      </w:r>
    </w:p>
  </w:endnote>
  <w:endnote w:type="continuationSeparator" w:id="0">
    <w:p w:rsidR="009E19FE" w:rsidRDefault="009E19FE" w:rsidP="00447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FE" w:rsidRDefault="009E19FE" w:rsidP="004472CB">
      <w:pPr>
        <w:spacing w:line="240" w:lineRule="auto"/>
      </w:pPr>
      <w:r>
        <w:separator/>
      </w:r>
    </w:p>
  </w:footnote>
  <w:footnote w:type="continuationSeparator" w:id="0">
    <w:p w:rsidR="009E19FE" w:rsidRDefault="009E19FE" w:rsidP="00447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86" w:rsidRDefault="00096E86">
    <w:pPr>
      <w:pStyle w:val="Header"/>
    </w:pPr>
    <w:r w:rsidRPr="00C456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46178B13" wp14:editId="103F30D8">
          <wp:simplePos x="0" y="0"/>
          <wp:positionH relativeFrom="margin">
            <wp:align>center</wp:align>
          </wp:positionH>
          <wp:positionV relativeFrom="topMargin">
            <wp:posOffset>238125</wp:posOffset>
          </wp:positionV>
          <wp:extent cx="6629400" cy="819150"/>
          <wp:effectExtent l="0" t="0" r="0" b="0"/>
          <wp:wrapSquare wrapText="bothSides"/>
          <wp:docPr id="2" name="Picture 2" descr="G: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B1D"/>
    <w:multiLevelType w:val="hybridMultilevel"/>
    <w:tmpl w:val="B4EEBF12"/>
    <w:lvl w:ilvl="0" w:tplc="D470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02B32"/>
    <w:multiLevelType w:val="hybridMultilevel"/>
    <w:tmpl w:val="9D5A17A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4832E8"/>
    <w:multiLevelType w:val="hybridMultilevel"/>
    <w:tmpl w:val="0230434C"/>
    <w:lvl w:ilvl="0" w:tplc="47447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6"/>
    <w:rsid w:val="00096E86"/>
    <w:rsid w:val="00154DB6"/>
    <w:rsid w:val="00197DD1"/>
    <w:rsid w:val="0023722C"/>
    <w:rsid w:val="004472CB"/>
    <w:rsid w:val="004A4D1F"/>
    <w:rsid w:val="004B6824"/>
    <w:rsid w:val="004E676E"/>
    <w:rsid w:val="00634F66"/>
    <w:rsid w:val="006C2712"/>
    <w:rsid w:val="006E27B5"/>
    <w:rsid w:val="00701889"/>
    <w:rsid w:val="00725C11"/>
    <w:rsid w:val="009E19FE"/>
    <w:rsid w:val="00AE6144"/>
    <w:rsid w:val="00AF0A60"/>
    <w:rsid w:val="00BC1526"/>
    <w:rsid w:val="00C21FEE"/>
    <w:rsid w:val="00DB599C"/>
    <w:rsid w:val="00E42CD8"/>
    <w:rsid w:val="00EC0E72"/>
    <w:rsid w:val="00F30ACD"/>
    <w:rsid w:val="00F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E23B"/>
  <w15:chartTrackingRefBased/>
  <w15:docId w15:val="{685D75C0-2B18-4BF8-8AB3-AA70B78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B"/>
    <w:pPr>
      <w:spacing w:after="0" w:line="276" w:lineRule="auto"/>
      <w:jc w:val="both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CB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4472CB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CB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CB"/>
    <w:rPr>
      <w:rFonts w:ascii="Calibri" w:eastAsia="Calibri" w:hAnsi="Calibri" w:cs="Times New Roman"/>
      <w:lang w:val="bg-BG"/>
    </w:rPr>
  </w:style>
  <w:style w:type="table" w:styleId="GridTable4-Accent4">
    <w:name w:val="Grid Table 4 Accent 4"/>
    <w:basedOn w:val="TableNormal"/>
    <w:uiPriority w:val="49"/>
    <w:rsid w:val="00096E86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096E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E676E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676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5">
    <w:name w:val="List Table 4 Accent 5"/>
    <w:basedOn w:val="TableNormal"/>
    <w:uiPriority w:val="49"/>
    <w:rsid w:val="00F30A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2372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197DD1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Валериева Колева</dc:creator>
  <cp:keywords/>
  <dc:description/>
  <cp:lastModifiedBy>Teodora Ruseva</cp:lastModifiedBy>
  <cp:revision>5</cp:revision>
  <dcterms:created xsi:type="dcterms:W3CDTF">2018-03-15T11:46:00Z</dcterms:created>
  <dcterms:modified xsi:type="dcterms:W3CDTF">2018-03-23T11:56:00Z</dcterms:modified>
</cp:coreProperties>
</file>