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A6" w:rsidRDefault="009D58A6" w:rsidP="00EA29C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D58A6" w:rsidRPr="009D58A6" w:rsidRDefault="009D58A6" w:rsidP="009D58A6">
      <w:pPr>
        <w:ind w:left="4956" w:firstLine="708"/>
        <w:rPr>
          <w:sz w:val="28"/>
          <w:szCs w:val="28"/>
        </w:rPr>
      </w:pPr>
      <w:r w:rsidRPr="009D58A6">
        <w:rPr>
          <w:sz w:val="28"/>
          <w:szCs w:val="28"/>
        </w:rPr>
        <w:t>УТВЪРДИЛ:</w:t>
      </w:r>
    </w:p>
    <w:p w:rsidR="009D58A6" w:rsidRPr="009D58A6" w:rsidRDefault="009D58A6" w:rsidP="009D58A6">
      <w:pPr>
        <w:ind w:left="4956" w:firstLine="708"/>
        <w:rPr>
          <w:sz w:val="28"/>
          <w:szCs w:val="28"/>
        </w:rPr>
      </w:pPr>
      <w:r w:rsidRPr="009D58A6">
        <w:rPr>
          <w:sz w:val="28"/>
          <w:szCs w:val="28"/>
        </w:rPr>
        <w:t>Проф. д-р Красимир Иванов, д.м.н.</w:t>
      </w:r>
    </w:p>
    <w:p w:rsidR="00057559" w:rsidRDefault="00332355" w:rsidP="00EA29C0">
      <w:pPr>
        <w:jc w:val="center"/>
        <w:rPr>
          <w:b/>
          <w:sz w:val="28"/>
          <w:szCs w:val="28"/>
        </w:rPr>
      </w:pPr>
      <w:r w:rsidRPr="00001766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6977748" wp14:editId="1BC7C7C5">
            <wp:simplePos x="0" y="0"/>
            <wp:positionH relativeFrom="margin">
              <wp:posOffset>-123825</wp:posOffset>
            </wp:positionH>
            <wp:positionV relativeFrom="margin">
              <wp:posOffset>-95885</wp:posOffset>
            </wp:positionV>
            <wp:extent cx="6911975" cy="1034415"/>
            <wp:effectExtent l="0" t="0" r="3175" b="0"/>
            <wp:wrapSquare wrapText="bothSides"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9C0" w:rsidRPr="00B83A1F" w:rsidRDefault="00A66831" w:rsidP="00EA29C0">
      <w:pPr>
        <w:jc w:val="center"/>
        <w:rPr>
          <w:b/>
          <w:sz w:val="28"/>
          <w:szCs w:val="28"/>
        </w:rPr>
      </w:pPr>
      <w:r w:rsidRPr="00B83A1F">
        <w:rPr>
          <w:b/>
          <w:sz w:val="28"/>
          <w:szCs w:val="28"/>
        </w:rPr>
        <w:t>СЕЛЕКЦИОННА ПРОЦЕДУРА</w:t>
      </w:r>
      <w:r w:rsidR="00EA29C0" w:rsidRPr="00B83A1F">
        <w:rPr>
          <w:b/>
          <w:sz w:val="28"/>
          <w:szCs w:val="28"/>
        </w:rPr>
        <w:t xml:space="preserve">  </w:t>
      </w:r>
    </w:p>
    <w:p w:rsidR="007A6A9D" w:rsidRPr="00332355" w:rsidRDefault="00EA29C0" w:rsidP="00EA29C0">
      <w:pPr>
        <w:jc w:val="center"/>
        <w:rPr>
          <w:sz w:val="24"/>
          <w:szCs w:val="24"/>
        </w:rPr>
      </w:pPr>
      <w:r w:rsidRPr="00EA29C0">
        <w:rPr>
          <w:sz w:val="24"/>
          <w:szCs w:val="24"/>
        </w:rPr>
        <w:t xml:space="preserve">за </w:t>
      </w:r>
      <w:r w:rsidR="00677212">
        <w:rPr>
          <w:sz w:val="24"/>
          <w:szCs w:val="24"/>
        </w:rPr>
        <w:t>подбор</w:t>
      </w:r>
      <w:r w:rsidRPr="00EA29C0">
        <w:rPr>
          <w:sz w:val="24"/>
          <w:szCs w:val="24"/>
        </w:rPr>
        <w:t xml:space="preserve"> на участници в </w:t>
      </w:r>
      <w:r w:rsidR="00332355">
        <w:rPr>
          <w:sz w:val="24"/>
          <w:szCs w:val="24"/>
        </w:rPr>
        <w:t xml:space="preserve">летни стажове в </w:t>
      </w:r>
      <w:r w:rsidR="00697B1B">
        <w:rPr>
          <w:sz w:val="24"/>
          <w:szCs w:val="24"/>
        </w:rPr>
        <w:t xml:space="preserve">ПМДМУ „И. М. Сеченов“ и СДМУ „И. И. Мечников“, </w:t>
      </w:r>
      <w:r w:rsidR="00332355">
        <w:rPr>
          <w:sz w:val="24"/>
          <w:szCs w:val="24"/>
        </w:rPr>
        <w:t>Русия</w:t>
      </w:r>
    </w:p>
    <w:p w:rsidR="00A31243" w:rsidRDefault="00EA29C0" w:rsidP="00A3124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Медицински университет – Варна</w:t>
      </w:r>
      <w:r w:rsidR="00A31243" w:rsidRPr="00A31243">
        <w:rPr>
          <w:sz w:val="24"/>
          <w:szCs w:val="24"/>
        </w:rPr>
        <w:t xml:space="preserve"> </w:t>
      </w:r>
    </w:p>
    <w:p w:rsidR="00E06A7C" w:rsidRDefault="00E06A7C" w:rsidP="00E06A7C">
      <w:pPr>
        <w:jc w:val="center"/>
        <w:rPr>
          <w:b/>
          <w:sz w:val="24"/>
          <w:szCs w:val="24"/>
          <w:u w:val="single"/>
        </w:rPr>
      </w:pPr>
    </w:p>
    <w:p w:rsidR="00864670" w:rsidRDefault="00864670" w:rsidP="008646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Процедурата за селекция </w:t>
      </w:r>
      <w:r w:rsidR="00F14F31" w:rsidRPr="00F14F31">
        <w:rPr>
          <w:sz w:val="24"/>
          <w:szCs w:val="24"/>
        </w:rPr>
        <w:t xml:space="preserve">на участници </w:t>
      </w:r>
      <w:r w:rsidR="00332355" w:rsidRPr="00332355">
        <w:rPr>
          <w:sz w:val="24"/>
          <w:szCs w:val="24"/>
        </w:rPr>
        <w:t xml:space="preserve">в летни стажове в </w:t>
      </w:r>
      <w:r w:rsidR="00697B1B">
        <w:rPr>
          <w:sz w:val="24"/>
          <w:szCs w:val="24"/>
        </w:rPr>
        <w:t xml:space="preserve">Първи Московски държавен медицински университет </w:t>
      </w:r>
      <w:r w:rsidR="00697B1B" w:rsidRPr="00697B1B">
        <w:rPr>
          <w:sz w:val="24"/>
          <w:szCs w:val="24"/>
        </w:rPr>
        <w:t>„И. М. Сеченов“</w:t>
      </w:r>
      <w:r w:rsidR="00697B1B">
        <w:rPr>
          <w:sz w:val="24"/>
          <w:szCs w:val="24"/>
        </w:rPr>
        <w:t xml:space="preserve"> /Москва/</w:t>
      </w:r>
      <w:r w:rsidR="00697B1B" w:rsidRPr="00697B1B">
        <w:rPr>
          <w:sz w:val="24"/>
          <w:szCs w:val="24"/>
        </w:rPr>
        <w:t xml:space="preserve"> </w:t>
      </w:r>
      <w:r w:rsidR="00697B1B">
        <w:rPr>
          <w:sz w:val="24"/>
          <w:szCs w:val="24"/>
        </w:rPr>
        <w:t xml:space="preserve">и Северозападен държавен медицински университет </w:t>
      </w:r>
      <w:r w:rsidR="00697B1B" w:rsidRPr="00697B1B">
        <w:rPr>
          <w:sz w:val="24"/>
          <w:szCs w:val="24"/>
        </w:rPr>
        <w:t>„И. И. Мечников“</w:t>
      </w:r>
      <w:r w:rsidR="00697B1B">
        <w:rPr>
          <w:sz w:val="24"/>
          <w:szCs w:val="24"/>
        </w:rPr>
        <w:t xml:space="preserve"> /Санкт Петербург/, </w:t>
      </w:r>
      <w:r w:rsidR="00332355" w:rsidRPr="00332355">
        <w:rPr>
          <w:sz w:val="24"/>
          <w:szCs w:val="24"/>
        </w:rPr>
        <w:t>Русия</w:t>
      </w:r>
      <w:r w:rsidR="00332355">
        <w:rPr>
          <w:sz w:val="24"/>
          <w:szCs w:val="24"/>
        </w:rPr>
        <w:t xml:space="preserve"> </w:t>
      </w:r>
      <w:r>
        <w:rPr>
          <w:sz w:val="24"/>
          <w:szCs w:val="24"/>
        </w:rPr>
        <w:t>се осъществява на институционално ниво и е организирана така, че да гарантира безпристрастност, прозрачност и справедливост на избора, както и липса на конфликт на интереси от страна на лицата, осъществяващи селекцията.</w:t>
      </w:r>
    </w:p>
    <w:p w:rsidR="008F3E74" w:rsidRDefault="00DB58C6" w:rsidP="008646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Процедурата за селекция на участници </w:t>
      </w:r>
      <w:r w:rsidR="008F3E74" w:rsidRPr="008F3E74">
        <w:rPr>
          <w:sz w:val="24"/>
          <w:szCs w:val="24"/>
        </w:rPr>
        <w:t xml:space="preserve">в летни стажове в </w:t>
      </w:r>
      <w:r w:rsidR="008F3E74">
        <w:rPr>
          <w:sz w:val="24"/>
          <w:szCs w:val="24"/>
        </w:rPr>
        <w:t>Русия е одобрена от комисия в състав:</w:t>
      </w:r>
    </w:p>
    <w:p w:rsidR="00DB58C6" w:rsidRPr="009D58A6" w:rsidRDefault="00AD6DC2" w:rsidP="00AD6DC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9D58A6">
        <w:rPr>
          <w:sz w:val="24"/>
          <w:szCs w:val="24"/>
        </w:rPr>
        <w:t>Проф. Тодорка Костадинова, д.и. – Заместник-ректор по международно сътрудничество, акредитация и качество;</w:t>
      </w:r>
    </w:p>
    <w:p w:rsidR="00AD6DC2" w:rsidRPr="009D58A6" w:rsidRDefault="00AD6DC2" w:rsidP="00AD6DC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9D58A6">
        <w:rPr>
          <w:sz w:val="24"/>
          <w:szCs w:val="24"/>
        </w:rPr>
        <w:lastRenderedPageBreak/>
        <w:t>Проф. Албена Керековска, д.м. – Заместник-ректор по учебна дейност;</w:t>
      </w:r>
    </w:p>
    <w:p w:rsidR="00AD6DC2" w:rsidRPr="009D58A6" w:rsidRDefault="00AD6DC2" w:rsidP="00AD6DC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9D58A6">
        <w:rPr>
          <w:sz w:val="24"/>
          <w:szCs w:val="24"/>
        </w:rPr>
        <w:t>Проф. Радослав Радев, д.м. – Декан на Факултет по медицина;</w:t>
      </w:r>
    </w:p>
    <w:p w:rsidR="00AD6DC2" w:rsidRPr="009D58A6" w:rsidRDefault="00AD6DC2" w:rsidP="00AD6DC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9D58A6">
        <w:rPr>
          <w:sz w:val="24"/>
          <w:szCs w:val="24"/>
        </w:rPr>
        <w:t>Доц. д-р Цветан Тончев, д.м. – Декан на Факултет по дентална медицина;</w:t>
      </w:r>
    </w:p>
    <w:p w:rsidR="00AD6DC2" w:rsidRPr="009D58A6" w:rsidRDefault="00AD6DC2" w:rsidP="00AD6DC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9D58A6">
        <w:rPr>
          <w:sz w:val="24"/>
          <w:szCs w:val="24"/>
        </w:rPr>
        <w:t>Проф. Диана Иванова, д.б.н. – Декан на Факултет по фармация;</w:t>
      </w:r>
    </w:p>
    <w:p w:rsidR="00AD6DC2" w:rsidRPr="009D58A6" w:rsidRDefault="00AD6DC2" w:rsidP="00AD6DC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9D58A6">
        <w:rPr>
          <w:sz w:val="24"/>
          <w:szCs w:val="24"/>
        </w:rPr>
        <w:t>Доц. Емануела Мутафова, д.и. – Декан на Факултет по обществено здравеопазване;</w:t>
      </w:r>
    </w:p>
    <w:p w:rsidR="00AD6DC2" w:rsidRPr="009D58A6" w:rsidRDefault="00AD6DC2" w:rsidP="00AD6DC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9D58A6">
        <w:rPr>
          <w:sz w:val="24"/>
          <w:szCs w:val="24"/>
        </w:rPr>
        <w:t>Анета Докова – Ръководител на отдел „Международно сътрудничество“</w:t>
      </w:r>
    </w:p>
    <w:p w:rsidR="00AD6DC2" w:rsidRPr="009D58A6" w:rsidRDefault="00AD6DC2" w:rsidP="00AD6DC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9D58A6">
        <w:rPr>
          <w:sz w:val="24"/>
          <w:szCs w:val="24"/>
        </w:rPr>
        <w:t>Сияна Бойновска – Експерт „Международно сътрудничество“</w:t>
      </w:r>
    </w:p>
    <w:p w:rsidR="00F14F31" w:rsidRPr="00AD6DC2" w:rsidRDefault="00AD6DC2" w:rsidP="00F14F31">
      <w:pPr>
        <w:jc w:val="center"/>
        <w:rPr>
          <w:b/>
          <w:sz w:val="24"/>
          <w:szCs w:val="24"/>
          <w:u w:val="single"/>
        </w:rPr>
      </w:pPr>
      <w:r w:rsidRPr="00AD6DC2">
        <w:rPr>
          <w:b/>
          <w:sz w:val="24"/>
          <w:szCs w:val="24"/>
        </w:rPr>
        <w:t>Летни практики за студенти</w:t>
      </w:r>
    </w:p>
    <w:p w:rsidR="0003593D" w:rsidRPr="0003593D" w:rsidRDefault="0003593D" w:rsidP="0003593D">
      <w:pPr>
        <w:jc w:val="both"/>
        <w:rPr>
          <w:sz w:val="24"/>
          <w:szCs w:val="24"/>
        </w:rPr>
      </w:pPr>
      <w:r w:rsidRPr="0003593D">
        <w:rPr>
          <w:sz w:val="24"/>
          <w:szCs w:val="24"/>
        </w:rPr>
        <w:t xml:space="preserve">Право на участие в </w:t>
      </w:r>
      <w:r w:rsidR="00AD6DC2">
        <w:rPr>
          <w:sz w:val="24"/>
          <w:szCs w:val="24"/>
        </w:rPr>
        <w:t>летните практики в Русия</w:t>
      </w:r>
      <w:r w:rsidR="00204DF1">
        <w:rPr>
          <w:sz w:val="24"/>
          <w:szCs w:val="24"/>
        </w:rPr>
        <w:t xml:space="preserve"> </w:t>
      </w:r>
      <w:r w:rsidRPr="0003593D">
        <w:rPr>
          <w:sz w:val="24"/>
          <w:szCs w:val="24"/>
        </w:rPr>
        <w:t>имат всички студенти</w:t>
      </w:r>
      <w:r w:rsidR="00007C88">
        <w:rPr>
          <w:sz w:val="24"/>
          <w:szCs w:val="24"/>
        </w:rPr>
        <w:t xml:space="preserve"> </w:t>
      </w:r>
      <w:r w:rsidRPr="0003593D">
        <w:rPr>
          <w:sz w:val="24"/>
          <w:szCs w:val="24"/>
        </w:rPr>
        <w:t xml:space="preserve">от Медицински университет "Проф. Д-р. П. Стоянов" - Варна, които отговарят на следните </w:t>
      </w:r>
      <w:r w:rsidR="00572627" w:rsidRPr="00E06A7C">
        <w:rPr>
          <w:b/>
          <w:sz w:val="24"/>
          <w:szCs w:val="24"/>
        </w:rPr>
        <w:t>условия</w:t>
      </w:r>
      <w:r w:rsidR="0091217D">
        <w:rPr>
          <w:b/>
          <w:sz w:val="24"/>
          <w:szCs w:val="24"/>
        </w:rPr>
        <w:t xml:space="preserve"> за кандидатстване</w:t>
      </w:r>
      <w:r w:rsidRPr="0003593D">
        <w:rPr>
          <w:sz w:val="24"/>
          <w:szCs w:val="24"/>
        </w:rPr>
        <w:t>:</w:t>
      </w:r>
    </w:p>
    <w:p w:rsidR="007F6B2C" w:rsidRPr="007F6B2C" w:rsidRDefault="004B2227" w:rsidP="002720B5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Студентите трябва да бъдат трети, четвърти или пети курс от специалностите медицина, дентална медицина, фармация или </w:t>
      </w:r>
      <w:r w:rsidR="007F6B2C">
        <w:rPr>
          <w:sz w:val="24"/>
          <w:szCs w:val="24"/>
        </w:rPr>
        <w:t>трети или четвърти курс от специалности „Медицинска сестра“ и „Акушерка“;</w:t>
      </w:r>
    </w:p>
    <w:p w:rsidR="002720B5" w:rsidRPr="002720B5" w:rsidRDefault="00AD6DC2" w:rsidP="002720B5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Студентите трябва да имат</w:t>
      </w:r>
      <w:r w:rsidR="002720B5" w:rsidRPr="002720B5">
        <w:rPr>
          <w:sz w:val="24"/>
          <w:szCs w:val="24"/>
          <w:lang w:val="en-US"/>
        </w:rPr>
        <w:t xml:space="preserve"> минимален среден успех от следването към момента на кандидатстване "Много добър 4,50";</w:t>
      </w:r>
    </w:p>
    <w:p w:rsidR="002720B5" w:rsidRDefault="002720B5" w:rsidP="00974E5F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  <w:lang w:val="en-US"/>
        </w:rPr>
      </w:pPr>
      <w:r w:rsidRPr="002720B5">
        <w:rPr>
          <w:sz w:val="24"/>
          <w:szCs w:val="24"/>
          <w:lang w:val="en-US"/>
        </w:rPr>
        <w:t>Студентите трябва да са положили успешно всички изпити към мом</w:t>
      </w:r>
      <w:r>
        <w:rPr>
          <w:sz w:val="24"/>
          <w:szCs w:val="24"/>
          <w:lang w:val="en-US"/>
        </w:rPr>
        <w:t xml:space="preserve">ента на </w:t>
      </w:r>
      <w:r w:rsidR="00974E5F" w:rsidRPr="00974E5F">
        <w:rPr>
          <w:sz w:val="24"/>
          <w:szCs w:val="24"/>
          <w:lang w:val="en-US"/>
        </w:rPr>
        <w:t>кандидатстване</w:t>
      </w:r>
      <w:r>
        <w:rPr>
          <w:sz w:val="24"/>
          <w:szCs w:val="24"/>
          <w:lang w:val="en-US"/>
        </w:rPr>
        <w:t>;</w:t>
      </w:r>
    </w:p>
    <w:p w:rsidR="004B2227" w:rsidRDefault="00974E5F" w:rsidP="004B2227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74E5F">
        <w:rPr>
          <w:sz w:val="24"/>
          <w:szCs w:val="24"/>
        </w:rPr>
        <w:t xml:space="preserve">Студентите могат да проведат повече от една </w:t>
      </w:r>
      <w:r w:rsidR="004B2227">
        <w:rPr>
          <w:sz w:val="24"/>
          <w:szCs w:val="24"/>
        </w:rPr>
        <w:t>лятна практика</w:t>
      </w:r>
      <w:r w:rsidRPr="00974E5F">
        <w:rPr>
          <w:sz w:val="24"/>
          <w:szCs w:val="24"/>
        </w:rPr>
        <w:t>,</w:t>
      </w:r>
      <w:r w:rsidR="004B2227">
        <w:rPr>
          <w:sz w:val="24"/>
          <w:szCs w:val="24"/>
        </w:rPr>
        <w:t xml:space="preserve"> но не в един и същ университет;</w:t>
      </w:r>
    </w:p>
    <w:p w:rsidR="007F6B2C" w:rsidRDefault="00974E5F" w:rsidP="00974E5F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974E5F">
        <w:rPr>
          <w:sz w:val="24"/>
          <w:szCs w:val="24"/>
        </w:rPr>
        <w:lastRenderedPageBreak/>
        <w:t xml:space="preserve">За провеждане на </w:t>
      </w:r>
      <w:r w:rsidR="007F6B2C">
        <w:rPr>
          <w:sz w:val="24"/>
          <w:szCs w:val="24"/>
        </w:rPr>
        <w:t>лятна практика в Русия</w:t>
      </w:r>
      <w:r w:rsidRPr="00974E5F">
        <w:rPr>
          <w:sz w:val="24"/>
          <w:szCs w:val="24"/>
        </w:rPr>
        <w:t xml:space="preserve"> е необходимо владеене на </w:t>
      </w:r>
      <w:r w:rsidR="007F6B2C">
        <w:rPr>
          <w:sz w:val="24"/>
          <w:szCs w:val="24"/>
        </w:rPr>
        <w:t>английски език</w:t>
      </w:r>
      <w:r w:rsidRPr="00974E5F">
        <w:rPr>
          <w:sz w:val="24"/>
          <w:szCs w:val="24"/>
        </w:rPr>
        <w:t>,</w:t>
      </w:r>
      <w:r w:rsidR="007F6B2C">
        <w:rPr>
          <w:sz w:val="24"/>
          <w:szCs w:val="24"/>
        </w:rPr>
        <w:t xml:space="preserve"> което се удостоверява със сертификат и/или диплома за завършено средно образование със засилено изучаване на английски език. Владеенето на руски език е предимство.</w:t>
      </w:r>
    </w:p>
    <w:p w:rsidR="00AD6DC2" w:rsidRDefault="00AD6DC2" w:rsidP="0091217D">
      <w:pPr>
        <w:jc w:val="center"/>
        <w:rPr>
          <w:b/>
          <w:sz w:val="24"/>
          <w:szCs w:val="24"/>
        </w:rPr>
      </w:pPr>
      <w:r w:rsidRPr="00AD6DC2">
        <w:rPr>
          <w:b/>
          <w:sz w:val="24"/>
          <w:szCs w:val="24"/>
        </w:rPr>
        <w:t xml:space="preserve">Летни практики за </w:t>
      </w:r>
      <w:r>
        <w:rPr>
          <w:b/>
          <w:sz w:val="24"/>
          <w:szCs w:val="24"/>
        </w:rPr>
        <w:t>специализанти</w:t>
      </w:r>
    </w:p>
    <w:p w:rsidR="007F6B2C" w:rsidRDefault="007F6B2C" w:rsidP="007F6B2C">
      <w:pPr>
        <w:rPr>
          <w:b/>
          <w:sz w:val="24"/>
          <w:szCs w:val="24"/>
        </w:rPr>
      </w:pPr>
      <w:r w:rsidRPr="007F6B2C">
        <w:rPr>
          <w:sz w:val="24"/>
          <w:szCs w:val="24"/>
        </w:rPr>
        <w:t xml:space="preserve">Право на участие в летните практики в Русия имат всички </w:t>
      </w:r>
      <w:r>
        <w:rPr>
          <w:sz w:val="24"/>
          <w:szCs w:val="24"/>
        </w:rPr>
        <w:t>специализанти при</w:t>
      </w:r>
      <w:r w:rsidRPr="007F6B2C">
        <w:rPr>
          <w:sz w:val="24"/>
          <w:szCs w:val="24"/>
        </w:rPr>
        <w:t xml:space="preserve"> Медицински университет "Проф. Д-р. П. Стоянов" - Варна, които отговарят на</w:t>
      </w:r>
      <w:r w:rsidRPr="007F6B2C">
        <w:rPr>
          <w:b/>
          <w:sz w:val="24"/>
          <w:szCs w:val="24"/>
        </w:rPr>
        <w:t xml:space="preserve"> следните условия за кандидатстване:</w:t>
      </w:r>
    </w:p>
    <w:p w:rsidR="007F6B2C" w:rsidRPr="002720B5" w:rsidRDefault="007F6B2C" w:rsidP="007F6B2C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</w:t>
      </w:r>
      <w:r>
        <w:rPr>
          <w:sz w:val="24"/>
          <w:szCs w:val="24"/>
        </w:rPr>
        <w:t>пециализантите</w:t>
      </w:r>
      <w:r>
        <w:rPr>
          <w:sz w:val="24"/>
          <w:szCs w:val="24"/>
          <w:lang w:val="en-US"/>
        </w:rPr>
        <w:t xml:space="preserve"> трябва да имат</w:t>
      </w:r>
      <w:r w:rsidRPr="002720B5">
        <w:rPr>
          <w:sz w:val="24"/>
          <w:szCs w:val="24"/>
          <w:lang w:val="en-US"/>
        </w:rPr>
        <w:t xml:space="preserve"> минимален успех от </w:t>
      </w:r>
      <w:r>
        <w:rPr>
          <w:sz w:val="24"/>
          <w:szCs w:val="24"/>
        </w:rPr>
        <w:t>дипломата за висше образование</w:t>
      </w:r>
      <w:r w:rsidRPr="002720B5">
        <w:rPr>
          <w:sz w:val="24"/>
          <w:szCs w:val="24"/>
          <w:lang w:val="en-US"/>
        </w:rPr>
        <w:t xml:space="preserve"> "Много добър 4,50";</w:t>
      </w:r>
    </w:p>
    <w:p w:rsidR="007F6B2C" w:rsidRDefault="007F6B2C" w:rsidP="007F6B2C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74E5F">
        <w:rPr>
          <w:sz w:val="24"/>
          <w:szCs w:val="24"/>
        </w:rPr>
        <w:t>С</w:t>
      </w:r>
      <w:r>
        <w:rPr>
          <w:sz w:val="24"/>
          <w:szCs w:val="24"/>
        </w:rPr>
        <w:t>пециализантите</w:t>
      </w:r>
      <w:r w:rsidRPr="00974E5F">
        <w:rPr>
          <w:sz w:val="24"/>
          <w:szCs w:val="24"/>
        </w:rPr>
        <w:t xml:space="preserve"> могат да проведат повече от една </w:t>
      </w:r>
      <w:r>
        <w:rPr>
          <w:sz w:val="24"/>
          <w:szCs w:val="24"/>
        </w:rPr>
        <w:t>лятна практика</w:t>
      </w:r>
      <w:r w:rsidRPr="00974E5F">
        <w:rPr>
          <w:sz w:val="24"/>
          <w:szCs w:val="24"/>
        </w:rPr>
        <w:t>,</w:t>
      </w:r>
      <w:r>
        <w:rPr>
          <w:sz w:val="24"/>
          <w:szCs w:val="24"/>
        </w:rPr>
        <w:t xml:space="preserve"> но не в един и същ университет;</w:t>
      </w:r>
    </w:p>
    <w:p w:rsidR="007F6B2C" w:rsidRPr="007F6B2C" w:rsidRDefault="007F6B2C" w:rsidP="007F6B2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6B2C">
        <w:rPr>
          <w:sz w:val="24"/>
          <w:szCs w:val="24"/>
        </w:rPr>
        <w:t>За провеждане на лятна практика в Русия е необходимо владеене на английски език, което се удостоверява със сертификат и/или диплома за завършено средно образование със засилено изучаване на английски език.</w:t>
      </w:r>
      <w:r w:rsidRPr="007F6B2C">
        <w:t xml:space="preserve"> </w:t>
      </w:r>
      <w:r w:rsidRPr="007F6B2C">
        <w:rPr>
          <w:sz w:val="24"/>
          <w:szCs w:val="24"/>
        </w:rPr>
        <w:t>Владеенето на руски език е предимство.</w:t>
      </w:r>
    </w:p>
    <w:p w:rsidR="007F6B2C" w:rsidRDefault="007F6B2C" w:rsidP="007F6B2C">
      <w:pPr>
        <w:pStyle w:val="ListParagraph"/>
        <w:spacing w:after="0"/>
        <w:jc w:val="both"/>
        <w:rPr>
          <w:sz w:val="24"/>
          <w:szCs w:val="24"/>
        </w:rPr>
      </w:pPr>
    </w:p>
    <w:p w:rsidR="0091217D" w:rsidRPr="0091217D" w:rsidRDefault="0091217D" w:rsidP="0091217D">
      <w:pPr>
        <w:jc w:val="center"/>
        <w:rPr>
          <w:b/>
          <w:sz w:val="24"/>
          <w:szCs w:val="24"/>
        </w:rPr>
      </w:pPr>
      <w:r w:rsidRPr="0091217D">
        <w:rPr>
          <w:b/>
          <w:sz w:val="24"/>
          <w:szCs w:val="24"/>
        </w:rPr>
        <w:t>Селекция на участниците</w:t>
      </w:r>
    </w:p>
    <w:p w:rsidR="00B83A1F" w:rsidRDefault="00EA29C0" w:rsidP="00204DF1">
      <w:pPr>
        <w:jc w:val="both"/>
        <w:rPr>
          <w:sz w:val="24"/>
          <w:szCs w:val="24"/>
        </w:rPr>
      </w:pPr>
      <w:r w:rsidRPr="00204DF1">
        <w:rPr>
          <w:sz w:val="24"/>
          <w:szCs w:val="24"/>
        </w:rPr>
        <w:t xml:space="preserve">Селектирането на кандидатите за участие в </w:t>
      </w:r>
      <w:r w:rsidR="005F0995">
        <w:rPr>
          <w:sz w:val="24"/>
          <w:szCs w:val="24"/>
        </w:rPr>
        <w:t>летни практики</w:t>
      </w:r>
      <w:r w:rsidRPr="00204DF1">
        <w:rPr>
          <w:sz w:val="24"/>
          <w:szCs w:val="24"/>
        </w:rPr>
        <w:t xml:space="preserve"> се осъществява на конкурсен принцип</w:t>
      </w:r>
      <w:r w:rsidR="005F0995">
        <w:rPr>
          <w:sz w:val="24"/>
          <w:szCs w:val="24"/>
        </w:rPr>
        <w:t xml:space="preserve"> и преминава през следните етапи:</w:t>
      </w:r>
    </w:p>
    <w:p w:rsidR="005F0995" w:rsidRPr="000B312B" w:rsidRDefault="005F0995" w:rsidP="005F0995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0B312B">
        <w:rPr>
          <w:b/>
          <w:sz w:val="24"/>
          <w:szCs w:val="24"/>
        </w:rPr>
        <w:t>Обявяване на кампания за провеждане на летни практики в Русия.</w:t>
      </w:r>
    </w:p>
    <w:p w:rsidR="00612648" w:rsidRDefault="00204DF1" w:rsidP="00EA29C0">
      <w:pPr>
        <w:jc w:val="both"/>
        <w:rPr>
          <w:sz w:val="24"/>
          <w:szCs w:val="24"/>
        </w:rPr>
      </w:pPr>
      <w:r w:rsidRPr="00204DF1">
        <w:rPr>
          <w:sz w:val="24"/>
          <w:szCs w:val="24"/>
        </w:rPr>
        <w:t xml:space="preserve">В </w:t>
      </w:r>
      <w:r w:rsidR="005F0995">
        <w:rPr>
          <w:sz w:val="24"/>
          <w:szCs w:val="24"/>
        </w:rPr>
        <w:t>началото на втори</w:t>
      </w:r>
      <w:r w:rsidRPr="00204DF1">
        <w:rPr>
          <w:sz w:val="24"/>
          <w:szCs w:val="24"/>
        </w:rPr>
        <w:t xml:space="preserve"> семестър на всяка академична година (през месец </w:t>
      </w:r>
      <w:r w:rsidR="005F0995">
        <w:rPr>
          <w:sz w:val="24"/>
          <w:szCs w:val="24"/>
        </w:rPr>
        <w:t>февруари</w:t>
      </w:r>
      <w:r w:rsidRPr="00204DF1">
        <w:rPr>
          <w:sz w:val="24"/>
          <w:szCs w:val="24"/>
        </w:rPr>
        <w:t xml:space="preserve">) МУ-Варна организира кампания за набиране на участници в </w:t>
      </w:r>
      <w:r w:rsidR="005F0995" w:rsidRPr="005F0995">
        <w:rPr>
          <w:sz w:val="24"/>
          <w:szCs w:val="24"/>
        </w:rPr>
        <w:t>летни</w:t>
      </w:r>
      <w:r w:rsidR="005F0995">
        <w:rPr>
          <w:sz w:val="24"/>
          <w:szCs w:val="24"/>
        </w:rPr>
        <w:t>те</w:t>
      </w:r>
      <w:r w:rsidR="005F0995" w:rsidRPr="005F0995">
        <w:rPr>
          <w:sz w:val="24"/>
          <w:szCs w:val="24"/>
        </w:rPr>
        <w:t xml:space="preserve"> практики в Русия</w:t>
      </w:r>
      <w:r w:rsidR="005F0995">
        <w:rPr>
          <w:sz w:val="24"/>
          <w:szCs w:val="24"/>
        </w:rPr>
        <w:t xml:space="preserve">. Участниците </w:t>
      </w:r>
      <w:r w:rsidRPr="00204DF1">
        <w:rPr>
          <w:sz w:val="24"/>
          <w:szCs w:val="24"/>
        </w:rPr>
        <w:t xml:space="preserve"> </w:t>
      </w:r>
      <w:r w:rsidRPr="00204DF1">
        <w:rPr>
          <w:sz w:val="24"/>
          <w:szCs w:val="24"/>
        </w:rPr>
        <w:lastRenderedPageBreak/>
        <w:t xml:space="preserve">кандидатстват </w:t>
      </w:r>
      <w:r w:rsidR="005F0995">
        <w:rPr>
          <w:sz w:val="24"/>
          <w:szCs w:val="24"/>
        </w:rPr>
        <w:t>за летни практики</w:t>
      </w:r>
      <w:r w:rsidRPr="00204DF1">
        <w:rPr>
          <w:sz w:val="24"/>
          <w:szCs w:val="24"/>
        </w:rPr>
        <w:t xml:space="preserve">, които ще се провеждат през </w:t>
      </w:r>
      <w:r w:rsidR="005F0995">
        <w:rPr>
          <w:sz w:val="24"/>
          <w:szCs w:val="24"/>
        </w:rPr>
        <w:t>лятото на същата календарна</w:t>
      </w:r>
      <w:r w:rsidRPr="00204DF1">
        <w:rPr>
          <w:sz w:val="24"/>
          <w:szCs w:val="24"/>
        </w:rPr>
        <w:t xml:space="preserve"> година.</w:t>
      </w:r>
      <w:r>
        <w:rPr>
          <w:sz w:val="24"/>
          <w:szCs w:val="24"/>
        </w:rPr>
        <w:t xml:space="preserve"> </w:t>
      </w:r>
    </w:p>
    <w:p w:rsidR="0003593D" w:rsidRDefault="00204DF1" w:rsidP="00EA29C0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03593D" w:rsidRPr="0003593D">
        <w:rPr>
          <w:sz w:val="24"/>
          <w:szCs w:val="24"/>
        </w:rPr>
        <w:t>роя</w:t>
      </w:r>
      <w:r>
        <w:rPr>
          <w:sz w:val="24"/>
          <w:szCs w:val="24"/>
        </w:rPr>
        <w:t>т</w:t>
      </w:r>
      <w:r w:rsidR="0003593D" w:rsidRPr="0003593D">
        <w:rPr>
          <w:sz w:val="24"/>
          <w:szCs w:val="24"/>
        </w:rPr>
        <w:t xml:space="preserve"> </w:t>
      </w:r>
      <w:r w:rsidR="005F0995">
        <w:rPr>
          <w:sz w:val="24"/>
          <w:szCs w:val="24"/>
        </w:rPr>
        <w:t>на участниците в</w:t>
      </w:r>
      <w:r w:rsidR="0003593D" w:rsidRPr="0003593D">
        <w:rPr>
          <w:sz w:val="24"/>
          <w:szCs w:val="24"/>
        </w:rPr>
        <w:t xml:space="preserve"> </w:t>
      </w:r>
      <w:r w:rsidR="005F0995">
        <w:rPr>
          <w:sz w:val="24"/>
          <w:szCs w:val="24"/>
        </w:rPr>
        <w:t>летните практики</w:t>
      </w:r>
      <w:r>
        <w:rPr>
          <w:sz w:val="24"/>
          <w:szCs w:val="24"/>
        </w:rPr>
        <w:t xml:space="preserve"> се определят</w:t>
      </w:r>
      <w:r w:rsidR="0003593D" w:rsidRPr="0003593D">
        <w:rPr>
          <w:sz w:val="24"/>
          <w:szCs w:val="24"/>
        </w:rPr>
        <w:t xml:space="preserve"> въз основа на сключени </w:t>
      </w:r>
      <w:r w:rsidR="005F0995">
        <w:rPr>
          <w:sz w:val="24"/>
          <w:szCs w:val="24"/>
        </w:rPr>
        <w:t>работни програми</w:t>
      </w:r>
      <w:r>
        <w:rPr>
          <w:sz w:val="24"/>
          <w:szCs w:val="24"/>
        </w:rPr>
        <w:t xml:space="preserve"> с партниращи</w:t>
      </w:r>
      <w:r w:rsidR="00B72F18">
        <w:rPr>
          <w:sz w:val="24"/>
          <w:szCs w:val="24"/>
        </w:rPr>
        <w:t>те</w:t>
      </w:r>
      <w:r>
        <w:rPr>
          <w:sz w:val="24"/>
          <w:szCs w:val="24"/>
        </w:rPr>
        <w:t xml:space="preserve"> университети</w:t>
      </w:r>
      <w:r w:rsidR="0003593D" w:rsidRPr="0003593D">
        <w:rPr>
          <w:sz w:val="24"/>
          <w:szCs w:val="24"/>
        </w:rPr>
        <w:t xml:space="preserve">. </w:t>
      </w:r>
    </w:p>
    <w:p w:rsidR="0003593D" w:rsidRDefault="005F0995" w:rsidP="00612648">
      <w:pPr>
        <w:tabs>
          <w:tab w:val="lef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3593D" w:rsidRPr="0003593D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ът на стажа </w:t>
      </w:r>
      <w:r w:rsidR="0003593D" w:rsidRPr="0003593D">
        <w:rPr>
          <w:sz w:val="24"/>
          <w:szCs w:val="24"/>
        </w:rPr>
        <w:t xml:space="preserve">поставя </w:t>
      </w:r>
      <w:r w:rsidR="00B72F18">
        <w:rPr>
          <w:sz w:val="24"/>
          <w:szCs w:val="24"/>
        </w:rPr>
        <w:t>съобщения (на български и английски език)</w:t>
      </w:r>
      <w:r w:rsidR="00FB701E">
        <w:rPr>
          <w:sz w:val="24"/>
          <w:szCs w:val="24"/>
        </w:rPr>
        <w:t xml:space="preserve"> </w:t>
      </w:r>
      <w:r w:rsidR="00083EF1">
        <w:rPr>
          <w:sz w:val="24"/>
          <w:szCs w:val="24"/>
        </w:rPr>
        <w:t>с броя</w:t>
      </w:r>
      <w:r w:rsidR="00FB701E" w:rsidRPr="00FB701E">
        <w:rPr>
          <w:sz w:val="24"/>
          <w:szCs w:val="24"/>
        </w:rPr>
        <w:t xml:space="preserve"> на местата, за които може да се кандидатства, необходимите документи и срок за кандидатстване</w:t>
      </w:r>
      <w:r w:rsidR="00FB701E" w:rsidRPr="00204DF1">
        <w:rPr>
          <w:sz w:val="24"/>
          <w:szCs w:val="24"/>
        </w:rPr>
        <w:t xml:space="preserve"> на информационното табло </w:t>
      </w:r>
      <w:r w:rsidR="0021638D">
        <w:rPr>
          <w:sz w:val="24"/>
          <w:szCs w:val="24"/>
        </w:rPr>
        <w:t>на</w:t>
      </w:r>
      <w:r w:rsidR="00FB701E" w:rsidRPr="00204DF1">
        <w:rPr>
          <w:sz w:val="24"/>
          <w:szCs w:val="24"/>
        </w:rPr>
        <w:t xml:space="preserve"> отдел „Международно сътрудничество“</w:t>
      </w:r>
      <w:r w:rsidR="0003593D" w:rsidRPr="0003593D">
        <w:rPr>
          <w:sz w:val="24"/>
          <w:szCs w:val="24"/>
        </w:rPr>
        <w:t xml:space="preserve">. </w:t>
      </w:r>
      <w:r w:rsidR="00B72F18">
        <w:rPr>
          <w:sz w:val="24"/>
          <w:szCs w:val="24"/>
        </w:rPr>
        <w:t>Съобщенията</w:t>
      </w:r>
      <w:r w:rsidR="0003593D" w:rsidRPr="0003593D">
        <w:rPr>
          <w:sz w:val="24"/>
          <w:szCs w:val="24"/>
        </w:rPr>
        <w:t xml:space="preserve"> се публикува</w:t>
      </w:r>
      <w:r w:rsidR="00B72F18">
        <w:rPr>
          <w:sz w:val="24"/>
          <w:szCs w:val="24"/>
        </w:rPr>
        <w:t>т</w:t>
      </w:r>
      <w:r w:rsidR="0003593D" w:rsidRPr="0003593D">
        <w:rPr>
          <w:sz w:val="24"/>
          <w:szCs w:val="24"/>
        </w:rPr>
        <w:t xml:space="preserve"> и </w:t>
      </w:r>
      <w:r w:rsidR="00FB701E">
        <w:rPr>
          <w:sz w:val="24"/>
          <w:szCs w:val="24"/>
        </w:rPr>
        <w:t>на и</w:t>
      </w:r>
      <w:r w:rsidR="0003593D" w:rsidRPr="0003593D">
        <w:rPr>
          <w:sz w:val="24"/>
          <w:szCs w:val="24"/>
        </w:rPr>
        <w:t>нтернет-страницата на МУ-В</w:t>
      </w:r>
      <w:r w:rsidR="0021638D">
        <w:rPr>
          <w:sz w:val="24"/>
          <w:szCs w:val="24"/>
        </w:rPr>
        <w:t>арна</w:t>
      </w:r>
      <w:r w:rsidR="0003593D" w:rsidRPr="0003593D">
        <w:rPr>
          <w:sz w:val="24"/>
          <w:szCs w:val="24"/>
        </w:rPr>
        <w:t>.</w:t>
      </w:r>
      <w:r w:rsidR="00FB701E">
        <w:rPr>
          <w:sz w:val="24"/>
          <w:szCs w:val="24"/>
        </w:rPr>
        <w:t xml:space="preserve"> </w:t>
      </w:r>
    </w:p>
    <w:p w:rsidR="000B312B" w:rsidRPr="000B312B" w:rsidRDefault="000B312B" w:rsidP="000B312B">
      <w:pPr>
        <w:pStyle w:val="ListParagraph"/>
        <w:numPr>
          <w:ilvl w:val="0"/>
          <w:numId w:val="11"/>
        </w:numPr>
        <w:tabs>
          <w:tab w:val="left" w:pos="4395"/>
        </w:tabs>
        <w:jc w:val="both"/>
        <w:rPr>
          <w:b/>
          <w:sz w:val="24"/>
          <w:szCs w:val="24"/>
        </w:rPr>
      </w:pPr>
      <w:r w:rsidRPr="000B312B">
        <w:rPr>
          <w:b/>
          <w:sz w:val="24"/>
          <w:szCs w:val="24"/>
        </w:rPr>
        <w:t>Подаване на документи</w:t>
      </w:r>
    </w:p>
    <w:p w:rsidR="0003593D" w:rsidRPr="0003593D" w:rsidRDefault="0003593D" w:rsidP="0003593D">
      <w:pPr>
        <w:jc w:val="both"/>
        <w:rPr>
          <w:sz w:val="24"/>
          <w:szCs w:val="24"/>
        </w:rPr>
      </w:pPr>
      <w:r w:rsidRPr="0003593D">
        <w:rPr>
          <w:sz w:val="24"/>
          <w:szCs w:val="24"/>
        </w:rPr>
        <w:t xml:space="preserve">В обявения срок се приемат следните </w:t>
      </w:r>
      <w:r w:rsidRPr="00E06A7C">
        <w:rPr>
          <w:b/>
          <w:sz w:val="24"/>
          <w:szCs w:val="24"/>
        </w:rPr>
        <w:t>документи за кандидатстване</w:t>
      </w:r>
      <w:r w:rsidRPr="0003593D">
        <w:rPr>
          <w:sz w:val="24"/>
          <w:szCs w:val="24"/>
        </w:rPr>
        <w:t>:</w:t>
      </w:r>
    </w:p>
    <w:p w:rsidR="0003593D" w:rsidRPr="0003593D" w:rsidRDefault="0003593D" w:rsidP="0003593D">
      <w:pPr>
        <w:jc w:val="both"/>
        <w:rPr>
          <w:sz w:val="24"/>
          <w:szCs w:val="24"/>
        </w:rPr>
      </w:pPr>
      <w:r w:rsidRPr="0003593D">
        <w:rPr>
          <w:sz w:val="24"/>
          <w:szCs w:val="24"/>
        </w:rPr>
        <w:t>1. Формуляр за кандидатстване</w:t>
      </w:r>
      <w:r w:rsidR="0021638D">
        <w:rPr>
          <w:sz w:val="24"/>
          <w:szCs w:val="24"/>
        </w:rPr>
        <w:t xml:space="preserve"> (по образец)</w:t>
      </w:r>
      <w:r w:rsidR="009A6024">
        <w:rPr>
          <w:sz w:val="24"/>
          <w:szCs w:val="24"/>
        </w:rPr>
        <w:t>;</w:t>
      </w:r>
      <w:r w:rsidRPr="0003593D">
        <w:rPr>
          <w:sz w:val="24"/>
          <w:szCs w:val="24"/>
        </w:rPr>
        <w:t xml:space="preserve"> </w:t>
      </w:r>
    </w:p>
    <w:p w:rsidR="0003593D" w:rsidRPr="0003593D" w:rsidRDefault="0003593D" w:rsidP="0003593D">
      <w:pPr>
        <w:jc w:val="both"/>
        <w:rPr>
          <w:sz w:val="24"/>
          <w:szCs w:val="24"/>
        </w:rPr>
      </w:pPr>
      <w:r w:rsidRPr="0003593D">
        <w:rPr>
          <w:sz w:val="24"/>
          <w:szCs w:val="24"/>
        </w:rPr>
        <w:t>2. Уверение от Учебен отдел за среден успех от следването за студенти</w:t>
      </w:r>
      <w:r w:rsidR="009A6024">
        <w:rPr>
          <w:sz w:val="24"/>
          <w:szCs w:val="24"/>
        </w:rPr>
        <w:t>;</w:t>
      </w:r>
    </w:p>
    <w:p w:rsidR="0003593D" w:rsidRPr="0003593D" w:rsidRDefault="00522051" w:rsidP="0003593D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03593D" w:rsidRPr="0003593D">
        <w:rPr>
          <w:sz w:val="24"/>
          <w:szCs w:val="24"/>
        </w:rPr>
        <w:t xml:space="preserve">2. Копие </w:t>
      </w:r>
      <w:r w:rsidR="003B6F62" w:rsidRPr="003B6F62">
        <w:rPr>
          <w:sz w:val="24"/>
          <w:szCs w:val="24"/>
        </w:rPr>
        <w:t>от</w:t>
      </w:r>
      <w:r w:rsidR="003B6F62">
        <w:rPr>
          <w:sz w:val="24"/>
          <w:szCs w:val="24"/>
        </w:rPr>
        <w:t xml:space="preserve"> дипломата за висше образование</w:t>
      </w:r>
      <w:r w:rsidR="00F1754C">
        <w:rPr>
          <w:sz w:val="24"/>
          <w:szCs w:val="24"/>
        </w:rPr>
        <w:t xml:space="preserve"> за специализанти</w:t>
      </w:r>
      <w:r>
        <w:rPr>
          <w:sz w:val="24"/>
          <w:szCs w:val="24"/>
        </w:rPr>
        <w:t>)</w:t>
      </w:r>
    </w:p>
    <w:p w:rsidR="0003593D" w:rsidRPr="003F41D1" w:rsidRDefault="0003593D" w:rsidP="0003593D">
      <w:pPr>
        <w:jc w:val="both"/>
        <w:rPr>
          <w:sz w:val="24"/>
          <w:szCs w:val="24"/>
        </w:rPr>
      </w:pPr>
      <w:r w:rsidRPr="0003593D">
        <w:rPr>
          <w:sz w:val="24"/>
          <w:szCs w:val="24"/>
        </w:rPr>
        <w:t>3. Сертификат, доказващ ниво на езикова подготовка</w:t>
      </w:r>
      <w:r w:rsidR="003F41D1">
        <w:rPr>
          <w:sz w:val="24"/>
          <w:szCs w:val="24"/>
          <w:lang w:val="en-US"/>
        </w:rPr>
        <w:t xml:space="preserve">, </w:t>
      </w:r>
      <w:r w:rsidR="003F41D1">
        <w:rPr>
          <w:sz w:val="24"/>
          <w:szCs w:val="24"/>
        </w:rPr>
        <w:t>или копие от диплома за профилирано езиково обучение (езикова гимназия</w:t>
      </w:r>
      <w:r w:rsidR="005277F7">
        <w:rPr>
          <w:sz w:val="24"/>
          <w:szCs w:val="24"/>
        </w:rPr>
        <w:t>, математическа гимназия</w:t>
      </w:r>
      <w:r w:rsidR="003F41D1">
        <w:rPr>
          <w:sz w:val="24"/>
          <w:szCs w:val="24"/>
        </w:rPr>
        <w:t xml:space="preserve"> и др.)</w:t>
      </w:r>
      <w:r w:rsidR="009A6024">
        <w:rPr>
          <w:sz w:val="24"/>
          <w:szCs w:val="24"/>
        </w:rPr>
        <w:t>;</w:t>
      </w:r>
    </w:p>
    <w:p w:rsidR="002D3CAF" w:rsidRDefault="0003593D" w:rsidP="0003593D">
      <w:pPr>
        <w:jc w:val="both"/>
        <w:rPr>
          <w:sz w:val="24"/>
          <w:szCs w:val="24"/>
        </w:rPr>
      </w:pPr>
      <w:r w:rsidRPr="0003593D">
        <w:rPr>
          <w:sz w:val="24"/>
          <w:szCs w:val="24"/>
        </w:rPr>
        <w:t xml:space="preserve">4. </w:t>
      </w:r>
      <w:r w:rsidR="002D3CAF">
        <w:rPr>
          <w:sz w:val="24"/>
          <w:szCs w:val="24"/>
        </w:rPr>
        <w:t>Автобиография</w:t>
      </w:r>
      <w:r w:rsidR="0021638D">
        <w:rPr>
          <w:sz w:val="24"/>
          <w:szCs w:val="24"/>
        </w:rPr>
        <w:t>.</w:t>
      </w:r>
    </w:p>
    <w:p w:rsidR="002D3CAF" w:rsidRPr="0003593D" w:rsidRDefault="002D3CAF" w:rsidP="000359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</w:t>
      </w:r>
      <w:r w:rsidR="009D58A6">
        <w:rPr>
          <w:sz w:val="24"/>
          <w:szCs w:val="24"/>
        </w:rPr>
        <w:t xml:space="preserve"> за летни практики на студенти </w:t>
      </w:r>
      <w:r>
        <w:rPr>
          <w:sz w:val="24"/>
          <w:szCs w:val="24"/>
        </w:rPr>
        <w:t xml:space="preserve">се подават в </w:t>
      </w:r>
      <w:r w:rsidR="009D58A6">
        <w:rPr>
          <w:sz w:val="24"/>
          <w:szCs w:val="24"/>
        </w:rPr>
        <w:t>деканатите на съответните факултети, а за специализанти – в отдел „Международно сътрудничество“</w:t>
      </w:r>
      <w:r>
        <w:rPr>
          <w:sz w:val="24"/>
          <w:szCs w:val="24"/>
        </w:rPr>
        <w:t xml:space="preserve"> . След изтичане на срока за </w:t>
      </w:r>
      <w:r>
        <w:rPr>
          <w:sz w:val="24"/>
          <w:szCs w:val="24"/>
        </w:rPr>
        <w:lastRenderedPageBreak/>
        <w:t>подаване</w:t>
      </w:r>
      <w:r w:rsidR="00DC76E6">
        <w:rPr>
          <w:sz w:val="24"/>
          <w:szCs w:val="24"/>
        </w:rPr>
        <w:t xml:space="preserve"> на </w:t>
      </w:r>
      <w:r>
        <w:rPr>
          <w:sz w:val="24"/>
          <w:szCs w:val="24"/>
        </w:rPr>
        <w:t>документи</w:t>
      </w:r>
      <w:r w:rsidR="00DC76E6">
        <w:rPr>
          <w:sz w:val="24"/>
          <w:szCs w:val="24"/>
        </w:rPr>
        <w:t>, кандидатите се уведомяват за дата и място за провеждане на интервю.</w:t>
      </w:r>
    </w:p>
    <w:p w:rsidR="002D3CAF" w:rsidRPr="002D3CAF" w:rsidRDefault="002D3CAF" w:rsidP="00DC76E6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D3CAF">
        <w:rPr>
          <w:b/>
          <w:sz w:val="24"/>
          <w:szCs w:val="24"/>
        </w:rPr>
        <w:t>Интервю</w:t>
      </w:r>
    </w:p>
    <w:p w:rsidR="0003593D" w:rsidRPr="0003593D" w:rsidRDefault="0003593D" w:rsidP="0003593D">
      <w:pPr>
        <w:jc w:val="both"/>
        <w:rPr>
          <w:sz w:val="24"/>
          <w:szCs w:val="24"/>
        </w:rPr>
      </w:pPr>
      <w:r w:rsidRPr="0003593D">
        <w:rPr>
          <w:sz w:val="24"/>
          <w:szCs w:val="24"/>
        </w:rPr>
        <w:t xml:space="preserve">Подборът на заминаващи студенти се осъществява чрез конкурс, който се </w:t>
      </w:r>
      <w:r w:rsidR="0091217D">
        <w:rPr>
          <w:sz w:val="24"/>
          <w:szCs w:val="24"/>
        </w:rPr>
        <w:t>организира</w:t>
      </w:r>
      <w:r w:rsidRPr="0003593D">
        <w:rPr>
          <w:sz w:val="24"/>
          <w:szCs w:val="24"/>
        </w:rPr>
        <w:t xml:space="preserve"> от </w:t>
      </w:r>
      <w:r w:rsidR="002D3CAF">
        <w:rPr>
          <w:sz w:val="24"/>
          <w:szCs w:val="24"/>
        </w:rPr>
        <w:t>отдел „Международно сътрудничество“</w:t>
      </w:r>
      <w:r w:rsidRPr="0003593D">
        <w:rPr>
          <w:sz w:val="24"/>
          <w:szCs w:val="24"/>
        </w:rPr>
        <w:t xml:space="preserve">. </w:t>
      </w:r>
      <w:r w:rsidR="00DC76E6">
        <w:rPr>
          <w:sz w:val="24"/>
          <w:szCs w:val="24"/>
        </w:rPr>
        <w:t>Интервютата се провеждат на английски и български език.</w:t>
      </w:r>
      <w:r w:rsidR="00DC76E6" w:rsidRPr="002D3CAF">
        <w:rPr>
          <w:sz w:val="24"/>
          <w:szCs w:val="24"/>
        </w:rPr>
        <w:t xml:space="preserve"> </w:t>
      </w:r>
    </w:p>
    <w:p w:rsidR="00DB58C6" w:rsidRDefault="00DC76E6" w:rsidP="00DB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Интервютата на кандидатите се провеждат от изпитни комисии </w:t>
      </w:r>
      <w:r w:rsidR="00DB58C6">
        <w:rPr>
          <w:sz w:val="24"/>
          <w:szCs w:val="24"/>
        </w:rPr>
        <w:t xml:space="preserve">така, че да се гарантира безпристрастност, прозрачност и справедливост на избора, както и липса на конфликт на интереси от страна на лицата, </w:t>
      </w:r>
      <w:r w:rsidR="00F20AD6">
        <w:rPr>
          <w:sz w:val="24"/>
          <w:szCs w:val="24"/>
        </w:rPr>
        <w:t>провеждащи интервютата</w:t>
      </w:r>
      <w:r w:rsidR="00DB58C6">
        <w:rPr>
          <w:sz w:val="24"/>
          <w:szCs w:val="24"/>
        </w:rPr>
        <w:t>.</w:t>
      </w:r>
    </w:p>
    <w:p w:rsidR="00F20AD6" w:rsidRPr="0003593D" w:rsidRDefault="00367D3D" w:rsidP="00F20AD6">
      <w:pPr>
        <w:jc w:val="both"/>
        <w:rPr>
          <w:sz w:val="24"/>
          <w:szCs w:val="24"/>
        </w:rPr>
      </w:pPr>
      <w:r w:rsidRPr="00367D3D">
        <w:rPr>
          <w:sz w:val="24"/>
          <w:szCs w:val="24"/>
        </w:rPr>
        <w:t xml:space="preserve">По време на интервюто се преценяват: аргументирана мотивация на кандидата за участие в </w:t>
      </w:r>
      <w:r w:rsidR="00DC76E6">
        <w:rPr>
          <w:sz w:val="24"/>
          <w:szCs w:val="24"/>
        </w:rPr>
        <w:t>летните стажове</w:t>
      </w:r>
      <w:r w:rsidRPr="00367D3D">
        <w:rPr>
          <w:sz w:val="24"/>
          <w:szCs w:val="24"/>
        </w:rPr>
        <w:t xml:space="preserve">, комуникативни умения, обществена активност, спортни постижения, обща култура, инициативност и др. </w:t>
      </w:r>
    </w:p>
    <w:p w:rsidR="009B17DC" w:rsidRDefault="009B17DC" w:rsidP="00F20AD6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Кандидатът получава оценка от интервюто, която е един от критериите за подбор.</w:t>
      </w:r>
    </w:p>
    <w:p w:rsidR="009B17DC" w:rsidRPr="009B17DC" w:rsidRDefault="009B17DC" w:rsidP="009B17DC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9B17DC">
        <w:rPr>
          <w:b/>
          <w:sz w:val="24"/>
          <w:szCs w:val="24"/>
        </w:rPr>
        <w:t>Заседание на комисия за подбор</w:t>
      </w:r>
    </w:p>
    <w:p w:rsidR="009B17DC" w:rsidRDefault="009B17DC" w:rsidP="009B17DC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Комисията за подбор на кандидатит</w:t>
      </w:r>
      <w:r w:rsidR="001C01EB">
        <w:rPr>
          <w:sz w:val="24"/>
          <w:szCs w:val="24"/>
        </w:rPr>
        <w:t>е включва заместник-ректорите, деканите на факултети и представител</w:t>
      </w:r>
      <w:r w:rsidR="00F1754C">
        <w:rPr>
          <w:sz w:val="24"/>
          <w:szCs w:val="24"/>
        </w:rPr>
        <w:t>/</w:t>
      </w:r>
      <w:r w:rsidR="001C01EB">
        <w:rPr>
          <w:sz w:val="24"/>
          <w:szCs w:val="24"/>
        </w:rPr>
        <w:t xml:space="preserve">и на отдел „Международно сътрудничество“. </w:t>
      </w:r>
      <w:r>
        <w:rPr>
          <w:sz w:val="24"/>
          <w:szCs w:val="24"/>
        </w:rPr>
        <w:t xml:space="preserve"> </w:t>
      </w:r>
    </w:p>
    <w:p w:rsidR="001C01EB" w:rsidRDefault="001C01EB" w:rsidP="009B17DC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Кандидатите се класират на база на следните критерии:</w:t>
      </w:r>
    </w:p>
    <w:p w:rsidR="001C01EB" w:rsidRDefault="001C01EB" w:rsidP="001C01EB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Успех</w:t>
      </w:r>
    </w:p>
    <w:p w:rsidR="001C01EB" w:rsidRDefault="001C01EB" w:rsidP="001C01EB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Оценка от интервюто</w:t>
      </w:r>
    </w:p>
    <w:p w:rsidR="001C01EB" w:rsidRDefault="001C01EB" w:rsidP="001C01EB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Активна студентска дейност</w:t>
      </w:r>
    </w:p>
    <w:p w:rsidR="001C01EB" w:rsidRDefault="001C01EB" w:rsidP="001C01EB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Владеене на руски език</w:t>
      </w:r>
    </w:p>
    <w:p w:rsidR="001C01EB" w:rsidRDefault="001C01EB" w:rsidP="001C01EB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Курс на обучение /предимство се дава на студентите от </w:t>
      </w:r>
      <w:r w:rsidR="0021638D">
        <w:rPr>
          <w:sz w:val="24"/>
          <w:szCs w:val="24"/>
        </w:rPr>
        <w:t xml:space="preserve">по-горен </w:t>
      </w:r>
      <w:r>
        <w:rPr>
          <w:sz w:val="24"/>
          <w:szCs w:val="24"/>
        </w:rPr>
        <w:t>курс</w:t>
      </w:r>
      <w:r w:rsidR="0021638D">
        <w:rPr>
          <w:sz w:val="24"/>
          <w:szCs w:val="24"/>
        </w:rPr>
        <w:t xml:space="preserve"> на обучение</w:t>
      </w:r>
      <w:r>
        <w:rPr>
          <w:sz w:val="24"/>
          <w:szCs w:val="24"/>
        </w:rPr>
        <w:t>/.</w:t>
      </w:r>
    </w:p>
    <w:p w:rsidR="001C01EB" w:rsidRDefault="001C01EB" w:rsidP="001C01EB">
      <w:pPr>
        <w:jc w:val="both"/>
        <w:rPr>
          <w:sz w:val="24"/>
          <w:szCs w:val="24"/>
        </w:rPr>
      </w:pPr>
      <w:r>
        <w:rPr>
          <w:sz w:val="24"/>
          <w:szCs w:val="24"/>
        </w:rPr>
        <w:t>Деканите на факултети имат право да преценят степента на важност на критериите.</w:t>
      </w:r>
    </w:p>
    <w:p w:rsidR="00352273" w:rsidRDefault="00352273" w:rsidP="003522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Селекционната процедура приключва с изготвянето на списък с одобрените за участие в </w:t>
      </w:r>
      <w:r w:rsidR="00F1754C">
        <w:rPr>
          <w:sz w:val="24"/>
          <w:szCs w:val="24"/>
        </w:rPr>
        <w:t>стажа</w:t>
      </w:r>
      <w:r>
        <w:rPr>
          <w:sz w:val="24"/>
          <w:szCs w:val="24"/>
        </w:rPr>
        <w:t xml:space="preserve"> студенти.</w:t>
      </w:r>
    </w:p>
    <w:p w:rsidR="00887092" w:rsidRDefault="00352273" w:rsidP="00864670">
      <w:pPr>
        <w:jc w:val="both"/>
        <w:rPr>
          <w:sz w:val="24"/>
          <w:szCs w:val="24"/>
        </w:rPr>
      </w:pPr>
      <w:r w:rsidRPr="00352273">
        <w:rPr>
          <w:sz w:val="24"/>
          <w:szCs w:val="24"/>
        </w:rPr>
        <w:t xml:space="preserve">Класирането на кандидатите се обявява </w:t>
      </w:r>
      <w:r w:rsidR="00E666D6">
        <w:rPr>
          <w:sz w:val="24"/>
          <w:szCs w:val="24"/>
        </w:rPr>
        <w:t xml:space="preserve">на </w:t>
      </w:r>
      <w:r w:rsidR="00F20AD6">
        <w:rPr>
          <w:sz w:val="24"/>
          <w:szCs w:val="24"/>
        </w:rPr>
        <w:t>информационното табло</w:t>
      </w:r>
      <w:r w:rsidRPr="00352273">
        <w:rPr>
          <w:sz w:val="24"/>
          <w:szCs w:val="24"/>
        </w:rPr>
        <w:t xml:space="preserve"> на </w:t>
      </w:r>
      <w:r w:rsidR="00F1754C">
        <w:rPr>
          <w:sz w:val="24"/>
          <w:szCs w:val="24"/>
        </w:rPr>
        <w:t>отдел „Международно сътрудничество“</w:t>
      </w:r>
      <w:r w:rsidRPr="00352273">
        <w:rPr>
          <w:sz w:val="24"/>
          <w:szCs w:val="24"/>
        </w:rPr>
        <w:t xml:space="preserve"> </w:t>
      </w:r>
      <w:r w:rsidR="00E666D6">
        <w:rPr>
          <w:sz w:val="24"/>
          <w:szCs w:val="24"/>
        </w:rPr>
        <w:t xml:space="preserve">и </w:t>
      </w:r>
      <w:r w:rsidR="00E666D6" w:rsidRPr="00E666D6">
        <w:rPr>
          <w:sz w:val="24"/>
          <w:szCs w:val="24"/>
        </w:rPr>
        <w:t>по електронна</w:t>
      </w:r>
      <w:r w:rsidR="00E666D6">
        <w:rPr>
          <w:sz w:val="24"/>
          <w:szCs w:val="24"/>
        </w:rPr>
        <w:t>та</w:t>
      </w:r>
      <w:r w:rsidR="00E666D6" w:rsidRPr="00E666D6">
        <w:rPr>
          <w:sz w:val="24"/>
          <w:szCs w:val="24"/>
        </w:rPr>
        <w:t xml:space="preserve"> поща </w:t>
      </w:r>
      <w:r w:rsidR="00E666D6">
        <w:rPr>
          <w:sz w:val="24"/>
          <w:szCs w:val="24"/>
        </w:rPr>
        <w:t xml:space="preserve">на </w:t>
      </w:r>
      <w:r w:rsidR="00E666D6" w:rsidRPr="00E666D6">
        <w:rPr>
          <w:sz w:val="24"/>
          <w:szCs w:val="24"/>
        </w:rPr>
        <w:t>участниците</w:t>
      </w:r>
      <w:r w:rsidR="00E666D6">
        <w:rPr>
          <w:sz w:val="24"/>
          <w:szCs w:val="24"/>
        </w:rPr>
        <w:t xml:space="preserve"> </w:t>
      </w:r>
      <w:r w:rsidRPr="00352273">
        <w:rPr>
          <w:sz w:val="24"/>
          <w:szCs w:val="24"/>
        </w:rPr>
        <w:t xml:space="preserve">в срок </w:t>
      </w:r>
      <w:r w:rsidR="00F1754C">
        <w:rPr>
          <w:sz w:val="24"/>
          <w:szCs w:val="24"/>
        </w:rPr>
        <w:t>от 3</w:t>
      </w:r>
      <w:r w:rsidRPr="00352273">
        <w:rPr>
          <w:sz w:val="24"/>
          <w:szCs w:val="24"/>
        </w:rPr>
        <w:t xml:space="preserve"> работни дни от датата на провеждане на </w:t>
      </w:r>
      <w:r w:rsidR="00F1754C">
        <w:rPr>
          <w:sz w:val="24"/>
          <w:szCs w:val="24"/>
        </w:rPr>
        <w:t>заседанието на комисията за подбор</w:t>
      </w:r>
      <w:r w:rsidRPr="00352273">
        <w:rPr>
          <w:sz w:val="24"/>
          <w:szCs w:val="24"/>
        </w:rPr>
        <w:t>.</w:t>
      </w:r>
    </w:p>
    <w:p w:rsidR="00864670" w:rsidRPr="00EA29C0" w:rsidRDefault="00864670" w:rsidP="00EA29C0">
      <w:pPr>
        <w:jc w:val="both"/>
        <w:rPr>
          <w:sz w:val="24"/>
          <w:szCs w:val="24"/>
        </w:rPr>
      </w:pPr>
    </w:p>
    <w:sectPr w:rsidR="00864670" w:rsidRPr="00EA29C0" w:rsidSect="00A6376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23" w:rsidRDefault="00141223" w:rsidP="0030500B">
      <w:pPr>
        <w:spacing w:after="0" w:line="240" w:lineRule="auto"/>
      </w:pPr>
      <w:r>
        <w:separator/>
      </w:r>
    </w:p>
  </w:endnote>
  <w:endnote w:type="continuationSeparator" w:id="0">
    <w:p w:rsidR="00141223" w:rsidRDefault="00141223" w:rsidP="0030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971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00B" w:rsidRDefault="003050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500B" w:rsidRDefault="00305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23" w:rsidRDefault="00141223" w:rsidP="0030500B">
      <w:pPr>
        <w:spacing w:after="0" w:line="240" w:lineRule="auto"/>
      </w:pPr>
      <w:r>
        <w:separator/>
      </w:r>
    </w:p>
  </w:footnote>
  <w:footnote w:type="continuationSeparator" w:id="0">
    <w:p w:rsidR="00141223" w:rsidRDefault="00141223" w:rsidP="0030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41A"/>
    <w:multiLevelType w:val="hybridMultilevel"/>
    <w:tmpl w:val="EB0A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6E2E"/>
    <w:multiLevelType w:val="hybridMultilevel"/>
    <w:tmpl w:val="B6489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71F2"/>
    <w:multiLevelType w:val="hybridMultilevel"/>
    <w:tmpl w:val="0D60787C"/>
    <w:lvl w:ilvl="0" w:tplc="7C5C48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D1BEF"/>
    <w:multiLevelType w:val="hybridMultilevel"/>
    <w:tmpl w:val="9FD4F0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5E7D"/>
    <w:multiLevelType w:val="hybridMultilevel"/>
    <w:tmpl w:val="56C8C6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D0A7F"/>
    <w:multiLevelType w:val="hybridMultilevel"/>
    <w:tmpl w:val="B6489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42F4C"/>
    <w:multiLevelType w:val="hybridMultilevel"/>
    <w:tmpl w:val="85D81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D4504"/>
    <w:multiLevelType w:val="hybridMultilevel"/>
    <w:tmpl w:val="CC66E9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B25DF"/>
    <w:multiLevelType w:val="hybridMultilevel"/>
    <w:tmpl w:val="2F647A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B4EDB"/>
    <w:multiLevelType w:val="hybridMultilevel"/>
    <w:tmpl w:val="91FE4376"/>
    <w:lvl w:ilvl="0" w:tplc="13A290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400B6"/>
    <w:multiLevelType w:val="hybridMultilevel"/>
    <w:tmpl w:val="C4662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52CD9"/>
    <w:multiLevelType w:val="hybridMultilevel"/>
    <w:tmpl w:val="5CBE5F82"/>
    <w:lvl w:ilvl="0" w:tplc="D1E84E4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54856"/>
    <w:multiLevelType w:val="hybridMultilevel"/>
    <w:tmpl w:val="8FDC4D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35"/>
    <w:rsid w:val="00007C88"/>
    <w:rsid w:val="000134AC"/>
    <w:rsid w:val="000275CF"/>
    <w:rsid w:val="00032925"/>
    <w:rsid w:val="0003593D"/>
    <w:rsid w:val="00057559"/>
    <w:rsid w:val="000719CA"/>
    <w:rsid w:val="00083EF1"/>
    <w:rsid w:val="000B312B"/>
    <w:rsid w:val="000D4535"/>
    <w:rsid w:val="000F6EB1"/>
    <w:rsid w:val="00141223"/>
    <w:rsid w:val="001C01EB"/>
    <w:rsid w:val="00204086"/>
    <w:rsid w:val="00204DF1"/>
    <w:rsid w:val="0021638D"/>
    <w:rsid w:val="002720B5"/>
    <w:rsid w:val="002967D5"/>
    <w:rsid w:val="00297A3D"/>
    <w:rsid w:val="002A1DDF"/>
    <w:rsid w:val="002B3D26"/>
    <w:rsid w:val="002C2F3E"/>
    <w:rsid w:val="002C66A4"/>
    <w:rsid w:val="002C79E4"/>
    <w:rsid w:val="002D3CAF"/>
    <w:rsid w:val="0030500B"/>
    <w:rsid w:val="00332355"/>
    <w:rsid w:val="003519F9"/>
    <w:rsid w:val="00352273"/>
    <w:rsid w:val="003555E8"/>
    <w:rsid w:val="00367D3D"/>
    <w:rsid w:val="00374F3E"/>
    <w:rsid w:val="00384DC2"/>
    <w:rsid w:val="00385532"/>
    <w:rsid w:val="003A55E6"/>
    <w:rsid w:val="003B6F62"/>
    <w:rsid w:val="003D7C5F"/>
    <w:rsid w:val="003E4F7D"/>
    <w:rsid w:val="003E7681"/>
    <w:rsid w:val="003F41D1"/>
    <w:rsid w:val="00402A72"/>
    <w:rsid w:val="00407B77"/>
    <w:rsid w:val="00451D73"/>
    <w:rsid w:val="004B2227"/>
    <w:rsid w:val="004C4E6B"/>
    <w:rsid w:val="004C7AF4"/>
    <w:rsid w:val="004D63CC"/>
    <w:rsid w:val="00522051"/>
    <w:rsid w:val="005277F7"/>
    <w:rsid w:val="005367DE"/>
    <w:rsid w:val="00572627"/>
    <w:rsid w:val="005766CB"/>
    <w:rsid w:val="00577613"/>
    <w:rsid w:val="005811B3"/>
    <w:rsid w:val="005C4AF0"/>
    <w:rsid w:val="005F0995"/>
    <w:rsid w:val="00612648"/>
    <w:rsid w:val="00621D79"/>
    <w:rsid w:val="00647099"/>
    <w:rsid w:val="00677212"/>
    <w:rsid w:val="00697B1B"/>
    <w:rsid w:val="006F63A5"/>
    <w:rsid w:val="00712FB1"/>
    <w:rsid w:val="007932B5"/>
    <w:rsid w:val="007A6A9D"/>
    <w:rsid w:val="007D3521"/>
    <w:rsid w:val="007F6B2C"/>
    <w:rsid w:val="00815013"/>
    <w:rsid w:val="00833453"/>
    <w:rsid w:val="00837E79"/>
    <w:rsid w:val="00845EB9"/>
    <w:rsid w:val="00864670"/>
    <w:rsid w:val="00887092"/>
    <w:rsid w:val="00892FD6"/>
    <w:rsid w:val="008B426A"/>
    <w:rsid w:val="008F3E74"/>
    <w:rsid w:val="00902398"/>
    <w:rsid w:val="0091217D"/>
    <w:rsid w:val="00934BC5"/>
    <w:rsid w:val="009711EA"/>
    <w:rsid w:val="00974E5F"/>
    <w:rsid w:val="009A6024"/>
    <w:rsid w:val="009B17DC"/>
    <w:rsid w:val="009B652E"/>
    <w:rsid w:val="009C71CA"/>
    <w:rsid w:val="009D58A6"/>
    <w:rsid w:val="00A31243"/>
    <w:rsid w:val="00A54D12"/>
    <w:rsid w:val="00A63766"/>
    <w:rsid w:val="00A66831"/>
    <w:rsid w:val="00A70999"/>
    <w:rsid w:val="00A90237"/>
    <w:rsid w:val="00AD6499"/>
    <w:rsid w:val="00AD6DC2"/>
    <w:rsid w:val="00B45101"/>
    <w:rsid w:val="00B72F18"/>
    <w:rsid w:val="00B83A1F"/>
    <w:rsid w:val="00B97187"/>
    <w:rsid w:val="00BA637C"/>
    <w:rsid w:val="00BB08E1"/>
    <w:rsid w:val="00BC6947"/>
    <w:rsid w:val="00D14CC6"/>
    <w:rsid w:val="00D503BF"/>
    <w:rsid w:val="00D7348A"/>
    <w:rsid w:val="00D74293"/>
    <w:rsid w:val="00D76442"/>
    <w:rsid w:val="00D943EF"/>
    <w:rsid w:val="00DB58C6"/>
    <w:rsid w:val="00DB7DA7"/>
    <w:rsid w:val="00DC76E6"/>
    <w:rsid w:val="00E06A7C"/>
    <w:rsid w:val="00E301C9"/>
    <w:rsid w:val="00E666D6"/>
    <w:rsid w:val="00E66E5E"/>
    <w:rsid w:val="00E94ABF"/>
    <w:rsid w:val="00EA29C0"/>
    <w:rsid w:val="00EC0FE4"/>
    <w:rsid w:val="00EC62CD"/>
    <w:rsid w:val="00ED59B1"/>
    <w:rsid w:val="00F14F31"/>
    <w:rsid w:val="00F1754C"/>
    <w:rsid w:val="00F20AD6"/>
    <w:rsid w:val="00FB54F1"/>
    <w:rsid w:val="00FB701E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7FCD5-8F39-44D9-8286-4C7D4766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442"/>
  </w:style>
  <w:style w:type="paragraph" w:styleId="Footer">
    <w:name w:val="footer"/>
    <w:basedOn w:val="Normal"/>
    <w:link w:val="FooterChar"/>
    <w:uiPriority w:val="99"/>
    <w:unhideWhenUsed/>
    <w:rsid w:val="0030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Анета Илиева Докова</cp:lastModifiedBy>
  <cp:revision>2</cp:revision>
  <cp:lastPrinted>2016-03-28T12:42:00Z</cp:lastPrinted>
  <dcterms:created xsi:type="dcterms:W3CDTF">2016-05-03T07:35:00Z</dcterms:created>
  <dcterms:modified xsi:type="dcterms:W3CDTF">2016-05-03T07:35:00Z</dcterms:modified>
</cp:coreProperties>
</file>