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E4570" w:rsidRDefault="000B099A" w:rsidP="002947D0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944242" wp14:editId="45BE981F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248400" cy="988060"/>
            <wp:effectExtent l="0" t="0" r="0" b="2540"/>
            <wp:wrapThrough wrapText="bothSides">
              <wp:wrapPolygon edited="0">
                <wp:start x="11524" y="416"/>
                <wp:lineTo x="198" y="3332"/>
                <wp:lineTo x="132" y="6247"/>
                <wp:lineTo x="2634" y="7913"/>
                <wp:lineTo x="0" y="10828"/>
                <wp:lineTo x="0" y="21239"/>
                <wp:lineTo x="4939" y="21239"/>
                <wp:lineTo x="20744" y="21239"/>
                <wp:lineTo x="21534" y="17907"/>
                <wp:lineTo x="21534" y="15825"/>
                <wp:lineTo x="21271" y="14576"/>
                <wp:lineTo x="21534" y="11661"/>
                <wp:lineTo x="21534" y="10411"/>
                <wp:lineTo x="19756" y="7913"/>
                <wp:lineTo x="21073" y="5414"/>
                <wp:lineTo x="20744" y="2915"/>
                <wp:lineTo x="12249" y="416"/>
                <wp:lineTo x="11524" y="41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7D0" w:rsidRPr="002E4570" w:rsidRDefault="002947D0" w:rsidP="002947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8414A" w:rsidRPr="002E4570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DF0B07" w:rsidRPr="002E4570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E457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Процедура за заемане на академична длъжност</w:t>
            </w:r>
          </w:p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E457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„ДОЦЕНТ“</w:t>
            </w:r>
          </w:p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87809" w:rsidRPr="002E4570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На основание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>Закон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развитието на академичния състав на Република България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ЗРАСРБ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>Правилник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прилагане на закона за развитието на академичния състав на Република България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ППЗРАСРБ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 w:rsidRPr="002E4570">
        <w:rPr>
          <w:rFonts w:ascii="Times New Roman" w:hAnsi="Times New Roman" w:cs="Times New Roman"/>
          <w:sz w:val="24"/>
          <w:szCs w:val="24"/>
        </w:rPr>
        <w:t>Правилник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развитието на академичния състав 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на МУ-</w:t>
      </w:r>
      <w:r w:rsidRPr="002E4570">
        <w:rPr>
          <w:rFonts w:ascii="Times New Roman" w:hAnsi="Times New Roman" w:cs="Times New Roman"/>
          <w:sz w:val="24"/>
          <w:szCs w:val="24"/>
        </w:rPr>
        <w:t>Варна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ПРАС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</w:p>
    <w:p w:rsidR="005D3F5C" w:rsidRPr="002E4570" w:rsidRDefault="005D3F5C" w:rsidP="005D3F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898" w:rsidRPr="002E4570" w:rsidRDefault="00523898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2E4570" w:rsidRDefault="002947D0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191D37" w:rsidRPr="002E4570" w:rsidRDefault="00191D37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8E" w:rsidRPr="002E4570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2E4570" w:rsidRDefault="00A503FA" w:rsidP="00C30F92">
      <w:pPr>
        <w:pStyle w:val="NoSpacing"/>
        <w:numPr>
          <w:ilvl w:val="0"/>
          <w:numId w:val="4"/>
        </w:numPr>
        <w:ind w:left="0" w:right="142" w:firstLine="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931138" w:rsidRPr="002E4570">
        <w:rPr>
          <w:rFonts w:ascii="Times New Roman" w:hAnsi="Times New Roman" w:cs="Times New Roman"/>
          <w:b/>
          <w:sz w:val="24"/>
          <w:szCs w:val="24"/>
        </w:rPr>
        <w:t>д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оцент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</w:t>
      </w:r>
      <w:r w:rsidR="000142E3" w:rsidRPr="002E4570">
        <w:rPr>
          <w:rFonts w:ascii="Times New Roman" w:hAnsi="Times New Roman" w:cs="Times New Roman"/>
          <w:sz w:val="24"/>
          <w:szCs w:val="24"/>
        </w:rPr>
        <w:t>гласува 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8B132D" w:rsidRPr="002E457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на дирекция „</w:t>
      </w:r>
      <w:r w:rsidR="000142E3" w:rsidRPr="002E457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 дейност</w:t>
      </w:r>
      <w:r w:rsidR="0048683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</w:p>
    <w:p w:rsidR="002947D0" w:rsidRPr="002E4570" w:rsidRDefault="002947D0" w:rsidP="002947D0">
      <w:pPr>
        <w:pStyle w:val="NoSpacing"/>
        <w:ind w:left="350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035E18">
        <w:tc>
          <w:tcPr>
            <w:tcW w:w="9634" w:type="dxa"/>
            <w:shd w:val="clear" w:color="auto" w:fill="F2DBDB" w:themeFill="accent2" w:themeFillTint="33"/>
          </w:tcPr>
          <w:p w:rsidR="00631136" w:rsidRPr="002E4570" w:rsidRDefault="00631136" w:rsidP="006311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Конкурсът се открива, а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 могат да се осигури съответната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преподавателска и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изследователска </w:t>
            </w:r>
            <w:r w:rsidR="00DE3EBE" w:rsidRPr="002E4570">
              <w:rPr>
                <w:rFonts w:ascii="Times New Roman" w:hAnsi="Times New Roman" w:cs="Times New Roman"/>
                <w:sz w:val="24"/>
                <w:szCs w:val="24"/>
              </w:rPr>
              <w:t>натовареност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>съгласно правилника на МУ- Варна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F72" w:rsidRPr="002E4570" w:rsidRDefault="00401F72" w:rsidP="00401F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Ръководител отдел „Административна дейност“ предава на отдел „Човешки ресурси“ и отдел „</w:t>
            </w:r>
            <w:r w:rsidR="004E686A" w:rsidRPr="002E4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ариерно развитие“ препис-извлечение от Протокол от </w:t>
            </w:r>
            <w:r w:rsidR="00CD1B38" w:rsidRPr="002E4570">
              <w:rPr>
                <w:rFonts w:ascii="Times New Roman" w:hAnsi="Times New Roman" w:cs="Times New Roman"/>
                <w:sz w:val="24"/>
                <w:szCs w:val="24"/>
              </w:rPr>
              <w:t>заседанието на Академичен съвет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решението за обявяване на конкурса.</w:t>
            </w:r>
          </w:p>
        </w:tc>
      </w:tr>
    </w:tbl>
    <w:p w:rsidR="00401F72" w:rsidRPr="002E4570" w:rsidRDefault="00401F72" w:rsidP="00401F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5D5" w:rsidRPr="002E4570" w:rsidRDefault="00CD1B38" w:rsidP="00C30F92">
      <w:pPr>
        <w:pStyle w:val="NoSpacing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Конкурсът се 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публикува в Държавен вестник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обявява на интернет страницата на МУ-Варна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с датата на публикуване в ДВ. </w:t>
      </w:r>
      <w:r w:rsidR="00970E97" w:rsidRPr="002E4570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DE3EBE" w:rsidRPr="002E4570">
        <w:rPr>
          <w:rFonts w:ascii="Times New Roman" w:hAnsi="Times New Roman" w:cs="Times New Roman"/>
          <w:sz w:val="24"/>
          <w:szCs w:val="24"/>
        </w:rPr>
        <w:t>и</w:t>
      </w:r>
      <w:r w:rsidR="00970E97" w:rsidRPr="002E4570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623D8E" w:rsidRPr="002E4570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1A" w:rsidRPr="002E4570" w:rsidRDefault="00623D8E" w:rsidP="00FC44F5">
      <w:pPr>
        <w:pStyle w:val="NoSpacing"/>
        <w:numPr>
          <w:ilvl w:val="0"/>
          <w:numId w:val="10"/>
        </w:numPr>
        <w:tabs>
          <w:tab w:val="left" w:pos="3828"/>
          <w:tab w:val="left" w:pos="4536"/>
          <w:tab w:val="left" w:pos="4962"/>
        </w:tabs>
        <w:ind w:left="3686" w:hanging="294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2E4570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38" w:rsidRPr="002E4570" w:rsidRDefault="00CD1B38" w:rsidP="00C30F92">
      <w:pPr>
        <w:pStyle w:val="NoSpacing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Срокът за подаване на документи за участ</w:t>
      </w:r>
      <w:r w:rsidR="00E70016" w:rsidRPr="002E4570">
        <w:rPr>
          <w:rFonts w:ascii="Times New Roman" w:hAnsi="Times New Roman" w:cs="Times New Roman"/>
          <w:sz w:val="24"/>
          <w:szCs w:val="24"/>
        </w:rPr>
        <w:t xml:space="preserve">ие в конкурса е </w:t>
      </w:r>
      <w:r w:rsidRPr="002E4570">
        <w:rPr>
          <w:rFonts w:ascii="Times New Roman" w:hAnsi="Times New Roman" w:cs="Times New Roman"/>
          <w:sz w:val="24"/>
          <w:szCs w:val="24"/>
        </w:rPr>
        <w:t xml:space="preserve">два месеца от обявяването му в ДВ. </w:t>
      </w:r>
    </w:p>
    <w:p w:rsidR="00CD1B38" w:rsidRPr="002E4570" w:rsidRDefault="00CD1B38" w:rsidP="00C30F92">
      <w:pPr>
        <w:pStyle w:val="NoSpacing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2E4570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7C3D72" w:rsidRPr="002E4570" w:rsidRDefault="00DC7D49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а са придобили </w:t>
      </w:r>
      <w:r w:rsidR="007E4CEB" w:rsidRPr="002E4570">
        <w:rPr>
          <w:rFonts w:ascii="Times New Roman" w:hAnsi="Times New Roman" w:cs="Times New Roman"/>
          <w:sz w:val="24"/>
          <w:szCs w:val="24"/>
        </w:rPr>
        <w:t>образователна и научна степен „д</w:t>
      </w:r>
      <w:r w:rsidR="00631136" w:rsidRPr="002E4570">
        <w:rPr>
          <w:rFonts w:ascii="Times New Roman" w:hAnsi="Times New Roman" w:cs="Times New Roman"/>
          <w:sz w:val="24"/>
          <w:szCs w:val="24"/>
        </w:rPr>
        <w:t>октор</w:t>
      </w:r>
      <w:r w:rsidR="002F5BCB" w:rsidRPr="002E4570">
        <w:rPr>
          <w:rFonts w:ascii="Times New Roman" w:hAnsi="Times New Roman" w:cs="Times New Roman"/>
          <w:sz w:val="24"/>
          <w:szCs w:val="24"/>
        </w:rPr>
        <w:t>“</w:t>
      </w:r>
      <w:r w:rsidR="005F4E4C" w:rsidRPr="002E4570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5F4E4C" w:rsidRPr="002E4570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5F4E4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567924" w:rsidRPr="002E4570">
        <w:rPr>
          <w:rFonts w:ascii="Times New Roman" w:hAnsi="Times New Roman" w:cs="Times New Roman"/>
          <w:sz w:val="24"/>
          <w:szCs w:val="24"/>
        </w:rPr>
        <w:t>трябва да бъде от същата специалност</w:t>
      </w:r>
      <w:r w:rsidR="005F4E4C" w:rsidRPr="002E4570">
        <w:rPr>
          <w:rFonts w:ascii="Times New Roman" w:hAnsi="Times New Roman" w:cs="Times New Roman"/>
          <w:sz w:val="24"/>
          <w:szCs w:val="24"/>
        </w:rPr>
        <w:t>;</w:t>
      </w:r>
    </w:p>
    <w:p w:rsidR="007C3D72" w:rsidRPr="002E4570" w:rsidRDefault="007C3D72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DC7D49" w:rsidRPr="002E4570">
        <w:rPr>
          <w:rFonts w:ascii="Times New Roman" w:hAnsi="Times New Roman" w:cs="Times New Roman"/>
          <w:sz w:val="24"/>
          <w:szCs w:val="24"/>
        </w:rPr>
        <w:t>;</w:t>
      </w:r>
    </w:p>
    <w:p w:rsidR="00E55494" w:rsidRPr="002E4570" w:rsidRDefault="00DC7D49" w:rsidP="002E4570">
      <w:pPr>
        <w:pStyle w:val="NoSpacing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913871" w:rsidRPr="002E4570">
        <w:rPr>
          <w:rFonts w:ascii="Times New Roman" w:hAnsi="Times New Roman" w:cs="Times New Roman"/>
          <w:sz w:val="24"/>
          <w:szCs w:val="24"/>
        </w:rPr>
        <w:t>а са заемали академична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 длъжност „</w:t>
      </w:r>
      <w:r w:rsidR="00913871" w:rsidRPr="002E4570">
        <w:rPr>
          <w:rFonts w:ascii="Times New Roman" w:hAnsi="Times New Roman" w:cs="Times New Roman"/>
          <w:sz w:val="24"/>
          <w:szCs w:val="24"/>
        </w:rPr>
        <w:t>асистент</w:t>
      </w:r>
      <w:r w:rsidR="00623D8E" w:rsidRPr="002E4570">
        <w:rPr>
          <w:rFonts w:ascii="Times New Roman" w:hAnsi="Times New Roman" w:cs="Times New Roman"/>
          <w:sz w:val="24"/>
          <w:szCs w:val="24"/>
        </w:rPr>
        <w:t>“</w:t>
      </w:r>
      <w:r w:rsidR="00A84AA6" w:rsidRPr="002E4570">
        <w:rPr>
          <w:rFonts w:ascii="Times New Roman" w:hAnsi="Times New Roman" w:cs="Times New Roman"/>
          <w:sz w:val="24"/>
          <w:szCs w:val="24"/>
        </w:rPr>
        <w:t>, „главен асистент“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2E4570">
        <w:rPr>
          <w:rFonts w:ascii="Times New Roman" w:hAnsi="Times New Roman" w:cs="Times New Roman"/>
          <w:sz w:val="24"/>
          <w:szCs w:val="24"/>
        </w:rPr>
        <w:t xml:space="preserve">или изборна неакадемична длъжност (преподавател или хоноруван преподавател) </w:t>
      </w:r>
      <w:r w:rsidR="00C23CDB" w:rsidRPr="002E4570">
        <w:rPr>
          <w:rFonts w:ascii="Times New Roman" w:hAnsi="Times New Roman" w:cs="Times New Roman"/>
          <w:sz w:val="24"/>
          <w:szCs w:val="24"/>
        </w:rPr>
        <w:t>в МУ-</w:t>
      </w:r>
      <w:r w:rsidR="00913871" w:rsidRPr="002E4570">
        <w:rPr>
          <w:rFonts w:ascii="Times New Roman" w:hAnsi="Times New Roman" w:cs="Times New Roman"/>
          <w:sz w:val="24"/>
          <w:szCs w:val="24"/>
        </w:rPr>
        <w:t>Варна и/или друго висше училище и/или научна организация</w:t>
      </w:r>
      <w:r w:rsidR="00EF078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2E4570">
        <w:rPr>
          <w:rFonts w:ascii="Times New Roman" w:hAnsi="Times New Roman" w:cs="Times New Roman"/>
          <w:sz w:val="24"/>
          <w:szCs w:val="24"/>
        </w:rPr>
        <w:t xml:space="preserve">не </w:t>
      </w:r>
      <w:r w:rsidR="00B219E4" w:rsidRPr="002E4570">
        <w:rPr>
          <w:rFonts w:ascii="Times New Roman" w:hAnsi="Times New Roman" w:cs="Times New Roman"/>
          <w:b/>
          <w:sz w:val="24"/>
          <w:szCs w:val="24"/>
        </w:rPr>
        <w:t>по-малко от 5 години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84AA6" w:rsidRPr="002E4570">
        <w:rPr>
          <w:rFonts w:ascii="Times New Roman" w:hAnsi="Times New Roman" w:cs="Times New Roman"/>
          <w:b/>
          <w:sz w:val="24"/>
          <w:szCs w:val="24"/>
        </w:rPr>
        <w:t xml:space="preserve">да са имали 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>учебна натовареност</w:t>
      </w:r>
      <w:r w:rsidR="00A84AA6" w:rsidRPr="002E4570">
        <w:rPr>
          <w:rFonts w:ascii="Times New Roman" w:hAnsi="Times New Roman" w:cs="Times New Roman"/>
          <w:b/>
          <w:sz w:val="24"/>
          <w:szCs w:val="24"/>
        </w:rPr>
        <w:t xml:space="preserve"> не по-малко от 100 часа средно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>годишно</w:t>
      </w:r>
      <w:r w:rsidR="002B1EFB" w:rsidRPr="002E4570">
        <w:rPr>
          <w:rFonts w:ascii="Times New Roman" w:hAnsi="Times New Roman" w:cs="Times New Roman"/>
          <w:sz w:val="24"/>
          <w:szCs w:val="24"/>
        </w:rPr>
        <w:t xml:space="preserve">, </w:t>
      </w:r>
      <w:r w:rsidR="002B1EFB" w:rsidRPr="002E4570">
        <w:rPr>
          <w:rFonts w:ascii="Times New Roman" w:hAnsi="Times New Roman" w:cs="Times New Roman"/>
          <w:sz w:val="24"/>
          <w:szCs w:val="24"/>
        </w:rPr>
        <w:lastRenderedPageBreak/>
        <w:t>разпределена през последните 10 години</w:t>
      </w:r>
      <w:r w:rsidR="00A84AA6" w:rsidRPr="002E4570">
        <w:rPr>
          <w:rFonts w:ascii="Times New Roman" w:hAnsi="Times New Roman" w:cs="Times New Roman"/>
          <w:sz w:val="24"/>
          <w:szCs w:val="24"/>
        </w:rPr>
        <w:t>,</w:t>
      </w:r>
      <w:r w:rsidR="007C3D72" w:rsidRPr="002E4570">
        <w:rPr>
          <w:rFonts w:ascii="Times New Roman" w:hAnsi="Times New Roman" w:cs="Times New Roman"/>
          <w:sz w:val="24"/>
          <w:szCs w:val="24"/>
        </w:rPr>
        <w:t xml:space="preserve"> или да са специалисти от практиката и да имат доказани постижения в своята област</w:t>
      </w:r>
      <w:r w:rsidR="00B219E4" w:rsidRPr="002E4570">
        <w:rPr>
          <w:rFonts w:ascii="Times New Roman" w:hAnsi="Times New Roman" w:cs="Times New Roman"/>
          <w:sz w:val="24"/>
          <w:szCs w:val="24"/>
        </w:rPr>
        <w:t>;</w:t>
      </w:r>
    </w:p>
    <w:p w:rsidR="00E55494" w:rsidRPr="002E4570" w:rsidRDefault="00DC7D49" w:rsidP="005D3F5C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6273CA" w:rsidRPr="002E4570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 плагиатство в научните</w:t>
      </w:r>
      <w:r w:rsidR="00B45CA7" w:rsidRPr="002E4570">
        <w:rPr>
          <w:rFonts w:ascii="Times New Roman" w:hAnsi="Times New Roman" w:cs="Times New Roman"/>
          <w:sz w:val="24"/>
          <w:szCs w:val="24"/>
        </w:rPr>
        <w:t xml:space="preserve"> трудове</w:t>
      </w:r>
      <w:r w:rsidR="006273CA" w:rsidRPr="002E457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55494" w:rsidRPr="002E4570" w:rsidRDefault="00DC7D49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C46E2B" w:rsidRPr="002E4570">
        <w:rPr>
          <w:rFonts w:ascii="Times New Roman" w:hAnsi="Times New Roman" w:cs="Times New Roman"/>
          <w:sz w:val="24"/>
          <w:szCs w:val="24"/>
        </w:rPr>
        <w:t>а имат призната специалност в системата на здравеопазването (ако такава е регламентирана в Наредба</w:t>
      </w:r>
      <w:r w:rsidR="00672F3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2E4570">
        <w:rPr>
          <w:rFonts w:ascii="Times New Roman" w:hAnsi="Times New Roman" w:cs="Times New Roman"/>
          <w:sz w:val="24"/>
          <w:szCs w:val="24"/>
        </w:rPr>
        <w:t>№</w:t>
      </w:r>
      <w:r w:rsidR="00C46E2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2E4570">
        <w:rPr>
          <w:rFonts w:ascii="Times New Roman" w:hAnsi="Times New Roman" w:cs="Times New Roman"/>
          <w:sz w:val="24"/>
          <w:szCs w:val="24"/>
        </w:rPr>
        <w:t>1 от 22.01.2015 г. за придобиване на специалност в системата на здравеопазването)</w:t>
      </w:r>
      <w:r w:rsidR="00672F3B" w:rsidRPr="002E4570">
        <w:rPr>
          <w:rFonts w:ascii="Times New Roman" w:hAnsi="Times New Roman" w:cs="Times New Roman"/>
          <w:sz w:val="24"/>
          <w:szCs w:val="24"/>
        </w:rPr>
        <w:t xml:space="preserve"> по същата специалност;</w:t>
      </w:r>
    </w:p>
    <w:p w:rsidR="00191D37" w:rsidRPr="002E4570" w:rsidRDefault="00191D37" w:rsidP="000122F7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9D" w:rsidRPr="002E4570" w:rsidRDefault="000A5242" w:rsidP="001921FA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2E4570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2E4570">
        <w:rPr>
          <w:rFonts w:ascii="Times New Roman" w:hAnsi="Times New Roman" w:cs="Times New Roman"/>
          <w:sz w:val="24"/>
          <w:szCs w:val="24"/>
        </w:rPr>
        <w:t>“ на МУ-</w:t>
      </w:r>
      <w:r w:rsidRPr="002E4570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0E776F" w:rsidRPr="002E4570" w:rsidRDefault="000E776F" w:rsidP="000E776F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Заявление до Ректора за допускане до участие в конкурса (образец);</w:t>
      </w:r>
    </w:p>
    <w:p w:rsidR="00762074" w:rsidRPr="002E4570" w:rsidRDefault="00762074" w:rsidP="00FC44F5">
      <w:pPr>
        <w:pStyle w:val="NoSpacing"/>
        <w:numPr>
          <w:ilvl w:val="1"/>
          <w:numId w:val="6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Творческа автобиография с подпис на кандидата (образец);</w:t>
      </w:r>
    </w:p>
    <w:p w:rsidR="00EC289D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завършено висше образование с ОКС „магистър“ с приложението към нея;</w:t>
      </w:r>
    </w:p>
    <w:p w:rsidR="00EC289D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придобита ОНС „доктор“ ;</w:t>
      </w:r>
    </w:p>
    <w:p w:rsidR="00762074" w:rsidRPr="002E4570" w:rsidRDefault="00762074" w:rsidP="00FC44F5">
      <w:pPr>
        <w:pStyle w:val="NoSpacing"/>
        <w:numPr>
          <w:ilvl w:val="1"/>
          <w:numId w:val="6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 1 от 22.01.2015 г. за придобиване на специалност в системата на здравеопазването) – </w:t>
      </w:r>
      <w:r w:rsidR="007C3D72" w:rsidRPr="002E4570">
        <w:rPr>
          <w:rFonts w:ascii="Times New Roman" w:hAnsi="Times New Roman" w:cs="Times New Roman"/>
          <w:spacing w:val="-2"/>
          <w:sz w:val="24"/>
          <w:szCs w:val="24"/>
        </w:rPr>
        <w:t>ако е приложимо</w:t>
      </w:r>
      <w:r w:rsidRPr="002E4570">
        <w:rPr>
          <w:rFonts w:ascii="Times New Roman" w:hAnsi="Times New Roman" w:cs="Times New Roman"/>
          <w:sz w:val="24"/>
          <w:szCs w:val="24"/>
        </w:rPr>
        <w:t>;</w:t>
      </w:r>
    </w:p>
    <w:p w:rsidR="00640155" w:rsidRPr="002E4570" w:rsidRDefault="00640155" w:rsidP="00FC44F5">
      <w:pPr>
        <w:pStyle w:val="ListParagraph"/>
        <w:numPr>
          <w:ilvl w:val="1"/>
          <w:numId w:val="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Удостоверение за стаж по съответната специалност;</w:t>
      </w:r>
    </w:p>
    <w:p w:rsidR="00640155" w:rsidRPr="002E4570" w:rsidRDefault="00640155" w:rsidP="00FC44F5">
      <w:pPr>
        <w:pStyle w:val="ListParagraph"/>
        <w:numPr>
          <w:ilvl w:val="1"/>
          <w:numId w:val="6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Удостоверение за преподавателски стаж;</w:t>
      </w:r>
    </w:p>
    <w:p w:rsidR="00BC70E3" w:rsidRPr="002E4570" w:rsidRDefault="00BC70E3" w:rsidP="00FC44F5">
      <w:pPr>
        <w:pStyle w:val="ListParagraph"/>
        <w:numPr>
          <w:ilvl w:val="1"/>
          <w:numId w:val="6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Справка за учебна натовареност - не по-малко от 100 часа средногодишно за период не по-малък от 5 години;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36"/>
      </w:tblGrid>
      <w:tr w:rsidR="0008414A" w:rsidRPr="002E4570" w:rsidTr="00886421">
        <w:trPr>
          <w:trHeight w:val="418"/>
        </w:trPr>
        <w:tc>
          <w:tcPr>
            <w:tcW w:w="9536" w:type="dxa"/>
            <w:shd w:val="clear" w:color="auto" w:fill="F2DBDB" w:themeFill="accent2" w:themeFillTint="33"/>
          </w:tcPr>
          <w:p w:rsidR="005E4C59" w:rsidRPr="002E4570" w:rsidRDefault="005E4C59" w:rsidP="008864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Справката за учебна натовареност се издава от Учебен отдел.</w:t>
            </w:r>
          </w:p>
          <w:p w:rsidR="005E4C59" w:rsidRPr="002E4570" w:rsidRDefault="005E4C59" w:rsidP="008864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Удостоверението за стаж се издава от отдел „Човешки ресурси“ на основния работодател.</w:t>
            </w:r>
          </w:p>
          <w:p w:rsidR="005E4C59" w:rsidRPr="002E4570" w:rsidRDefault="005E4C59" w:rsidP="008864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5E4C59" w:rsidRPr="002E4570" w:rsidRDefault="005E4C59" w:rsidP="005E4C5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3108DE" w:rsidRPr="002E4570" w:rsidRDefault="00673CF9" w:rsidP="00FC44F5">
      <w:pPr>
        <w:pStyle w:val="ListParagraph"/>
        <w:numPr>
          <w:ilvl w:val="1"/>
          <w:numId w:val="6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Медицинско свидетелство;</w:t>
      </w:r>
    </w:p>
    <w:p w:rsidR="00172A92" w:rsidRPr="002E4570" w:rsidRDefault="00172A92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134" w:hanging="41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Свидетелство за съдимост;</w:t>
      </w:r>
    </w:p>
    <w:p w:rsidR="00C525E9" w:rsidRPr="002E4570" w:rsidRDefault="00C525E9" w:rsidP="00FC44F5">
      <w:pPr>
        <w:pStyle w:val="ListParagraph"/>
        <w:numPr>
          <w:ilvl w:val="1"/>
          <w:numId w:val="6"/>
        </w:numPr>
        <w:tabs>
          <w:tab w:val="left" w:pos="1276"/>
        </w:tabs>
        <w:ind w:left="993" w:hanging="27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Известие защита на личните данни; </w:t>
      </w:r>
    </w:p>
    <w:p w:rsidR="00AA3207" w:rsidRPr="002E4570" w:rsidRDefault="0076361A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276" w:hanging="556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достоверност на представените документи</w:t>
      </w:r>
      <w:r w:rsidR="003108DE" w:rsidRPr="002E4570">
        <w:rPr>
          <w:rFonts w:ascii="Times New Roman" w:hAnsi="Times New Roman" w:cs="Times New Roman"/>
          <w:sz w:val="24"/>
          <w:szCs w:val="24"/>
        </w:rPr>
        <w:t>, попълнена и подписана от кандидата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(образец).</w:t>
      </w:r>
    </w:p>
    <w:p w:rsidR="00AA3207" w:rsidRPr="002E4570" w:rsidRDefault="00AA3207" w:rsidP="00FC44F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  <w:u w:val="single"/>
        </w:rPr>
        <w:t>Академична справка</w:t>
      </w:r>
      <w:r w:rsidRPr="002E4570">
        <w:rPr>
          <w:rFonts w:ascii="Times New Roman" w:hAnsi="Times New Roman" w:cs="Times New Roman"/>
          <w:sz w:val="24"/>
          <w:szCs w:val="24"/>
        </w:rPr>
        <w:t>, издадена от библиотеката на МУ-Варна, включваща:</w:t>
      </w:r>
    </w:p>
    <w:p w:rsidR="00AA3207" w:rsidRPr="002E4570" w:rsidRDefault="00AA3207" w:rsidP="00C65744">
      <w:pPr>
        <w:tabs>
          <w:tab w:val="left" w:pos="284"/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Публикациите и цитиранията, покриващи минималните национални изисквания;</w:t>
      </w:r>
    </w:p>
    <w:p w:rsidR="00AA3207" w:rsidRPr="002E4570" w:rsidRDefault="00AA3207" w:rsidP="00AE283F">
      <w:pPr>
        <w:tabs>
          <w:tab w:val="left" w:pos="284"/>
          <w:tab w:val="left" w:pos="1276"/>
          <w:tab w:val="left" w:pos="1418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Пълнотекстови публикации и цитирания, извън минималните наукометрични </w:t>
      </w:r>
      <w:r w:rsidR="00AE283F" w:rsidRPr="002E4570">
        <w:rPr>
          <w:rFonts w:ascii="Times New Roman" w:hAnsi="Times New Roman" w:cs="Times New Roman"/>
          <w:sz w:val="24"/>
          <w:szCs w:val="24"/>
        </w:rPr>
        <w:t xml:space="preserve">     </w:t>
      </w:r>
      <w:r w:rsidRPr="002E4570">
        <w:rPr>
          <w:rFonts w:ascii="Times New Roman" w:hAnsi="Times New Roman" w:cs="Times New Roman"/>
          <w:sz w:val="24"/>
          <w:szCs w:val="24"/>
        </w:rPr>
        <w:t>изисквания;</w:t>
      </w:r>
    </w:p>
    <w:p w:rsidR="00AA3207" w:rsidRPr="002E4570" w:rsidRDefault="00AA3207" w:rsidP="00AA3207">
      <w:pPr>
        <w:tabs>
          <w:tab w:val="left" w:pos="284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Списък на научните трудове и цитирания, използвани за придобиването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ОНС „доктор“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и заемане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АД „главен асистент“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(ако има заемана такава);</w:t>
      </w:r>
    </w:p>
    <w:p w:rsidR="00AA3207" w:rsidRPr="002E4570" w:rsidRDefault="00AA3207" w:rsidP="00C65744">
      <w:pPr>
        <w:tabs>
          <w:tab w:val="left" w:pos="28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Приложение за активни профили в Google Scholar и ORCID (както и други профили в научни мрежи, напр. Research Gate);</w:t>
      </w:r>
    </w:p>
    <w:p w:rsidR="00AA3207" w:rsidRPr="002E4570" w:rsidRDefault="00AA3207" w:rsidP="00C6574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Приложение за 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Impact Factor </w:t>
      </w:r>
      <w:r w:rsidRPr="002E4570">
        <w:rPr>
          <w:rFonts w:ascii="Times New Roman" w:hAnsi="Times New Roman" w:cs="Times New Roman"/>
          <w:sz w:val="24"/>
          <w:szCs w:val="24"/>
        </w:rPr>
        <w:t>(ако има такъв).</w:t>
      </w:r>
    </w:p>
    <w:p w:rsidR="00CD54B1" w:rsidRPr="002E4570" w:rsidRDefault="00CD54B1" w:rsidP="00191D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0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08414A" w:rsidRPr="002E4570" w:rsidTr="00CD54B1">
        <w:trPr>
          <w:trHeight w:val="630"/>
        </w:trPr>
        <w:tc>
          <w:tcPr>
            <w:tcW w:w="9497" w:type="dxa"/>
            <w:shd w:val="clear" w:color="auto" w:fill="F2DBDB" w:themeFill="accent2" w:themeFillTint="33"/>
          </w:tcPr>
          <w:p w:rsidR="005D3F5C" w:rsidRPr="002E4570" w:rsidRDefault="005D3F5C" w:rsidP="005D3F5C">
            <w:pPr>
              <w:tabs>
                <w:tab w:val="left" w:pos="28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C" w:rsidRPr="002E4570" w:rsidRDefault="005D3F5C" w:rsidP="005D3F5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Забележка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Кандидатът попълва необходимите данни в справката и я изпраща към Библиотеката на МУ - Варна, като маркира публикациите, които би желал да се използват за покриване на минималните изисквания за съответната академична длъжност/научна степен. Подборът на публикациите може да бъде извършен и от Библиотеката, след съгласуване с кандидата.</w:t>
            </w:r>
          </w:p>
          <w:p w:rsidR="005D3F5C" w:rsidRPr="002E4570" w:rsidRDefault="005D3F5C" w:rsidP="00CD54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B1" w:rsidRPr="002E4570" w:rsidRDefault="00CD54B1" w:rsidP="00CD54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За публикациите под печат се представя служебна бележка за приемане от издателството, придружена от текста на публикацията. </w:t>
            </w:r>
          </w:p>
        </w:tc>
      </w:tr>
    </w:tbl>
    <w:p w:rsidR="00E77184" w:rsidRPr="002E4570" w:rsidRDefault="00E77184" w:rsidP="00191D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A3207" w:rsidRPr="002E4570" w:rsidRDefault="00191D37" w:rsidP="00F1142B">
      <w:pPr>
        <w:pStyle w:val="ListParagraph"/>
        <w:numPr>
          <w:ilvl w:val="1"/>
          <w:numId w:val="6"/>
        </w:numPr>
        <w:spacing w:after="0" w:line="240" w:lineRule="auto"/>
        <w:ind w:left="1207" w:hanging="51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lastRenderedPageBreak/>
        <w:t>Публикуван монографичен/ хабилитационен труд (4 екземпляра) или равностойни на монографичен труд публикации;</w:t>
      </w: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D307F6">
        <w:trPr>
          <w:trHeight w:val="711"/>
        </w:trPr>
        <w:tc>
          <w:tcPr>
            <w:tcW w:w="9492" w:type="dxa"/>
            <w:shd w:val="clear" w:color="auto" w:fill="F2DBDB" w:themeFill="accent2" w:themeFillTint="33"/>
          </w:tcPr>
          <w:p w:rsidR="005D3F5C" w:rsidRPr="002E4570" w:rsidRDefault="002E25A1" w:rsidP="005D3F5C">
            <w:pPr>
              <w:pStyle w:val="body"/>
              <w:ind w:firstLine="173"/>
              <w:rPr>
                <w:rStyle w:val="body10"/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t>„Монография“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2E25A1" w:rsidRPr="002E4570" w:rsidRDefault="002E25A1" w:rsidP="005D3F5C">
            <w:pPr>
              <w:pStyle w:val="body"/>
              <w:ind w:firstLine="315"/>
              <w:rPr>
                <w:rStyle w:val="body10"/>
                <w:spacing w:val="0"/>
                <w:sz w:val="24"/>
                <w:szCs w:val="24"/>
              </w:rPr>
            </w:pPr>
            <w:r w:rsidRPr="002E4570">
              <w:rPr>
                <w:rStyle w:val="body10"/>
                <w:sz w:val="24"/>
                <w:szCs w:val="24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</w:t>
            </w:r>
            <w:r w:rsidRPr="002E4570">
              <w:rPr>
                <w:sz w:val="24"/>
                <w:szCs w:val="24"/>
              </w:rPr>
              <w:t xml:space="preserve"> ( §1, т.10 от ДР на ЗРАСРБ)</w:t>
            </w:r>
          </w:p>
          <w:p w:rsidR="002E25A1" w:rsidRPr="002E4570" w:rsidRDefault="002E25A1" w:rsidP="005D3F5C">
            <w:pPr>
              <w:pStyle w:val="NoSpacing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Монографичният (хабилитационният) труд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равностойни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публикации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специализирани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издания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трябва да повтарят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представените за придобиване на ОНС „доктор“ и НС „доктор на науките“. (чл.24, ал.1, т.3 от ЗРАСРБ)</w:t>
            </w:r>
          </w:p>
          <w:p w:rsidR="000E5F82" w:rsidRPr="002E4570" w:rsidRDefault="000E5F82" w:rsidP="005D3F5C">
            <w:pPr>
              <w:pStyle w:val="NoSpacing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По отношение на монографиите с повече от един автор, следва да е налице задължително разделителен протокол между авторите, като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страници, участието на съответния автор се счита за студия/статия.</w:t>
            </w:r>
          </w:p>
          <w:p w:rsidR="002E25A1" w:rsidRPr="002E4570" w:rsidRDefault="002E25A1" w:rsidP="005D3F5C">
            <w:pPr>
              <w:pStyle w:val="body"/>
              <w:ind w:firstLine="173"/>
              <w:rPr>
                <w:rStyle w:val="body10"/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t>„Реферирани и индексирани издания“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r w:rsidRPr="002E4570">
              <w:rPr>
                <w:rStyle w:val="body10"/>
                <w:i/>
                <w:iCs/>
                <w:color w:val="auto"/>
                <w:sz w:val="24"/>
                <w:szCs w:val="24"/>
              </w:rPr>
              <w:t>Web of Science, Scopus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). (§1, т.9 от ДР на ЗРАСРБ)</w:t>
            </w:r>
          </w:p>
          <w:p w:rsidR="002E25A1" w:rsidRPr="002E4570" w:rsidRDefault="005D3F5C" w:rsidP="005D3F5C">
            <w:pPr>
              <w:pStyle w:val="body"/>
              <w:ind w:firstLine="315"/>
              <w:rPr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color w:val="auto"/>
                <w:sz w:val="24"/>
                <w:szCs w:val="24"/>
              </w:rPr>
              <w:t>Министерството на образованието и науката (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>МОН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чрез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Националния център за информация и документация (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>НАЦИД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поддържа Списък на съвременни български научни </w:t>
            </w:r>
            <w:r w:rsidR="002E25A1"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t>издания, реферирани и индексирани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 (приложен актуален списък). НАЦИД определя световноизвестните бази данни с научна информация, съотносими към съответното професионално направление.</w:t>
            </w:r>
          </w:p>
        </w:tc>
      </w:tr>
    </w:tbl>
    <w:p w:rsidR="00191D37" w:rsidRPr="002E4570" w:rsidRDefault="00191D37" w:rsidP="00191D37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</w:p>
    <w:p w:rsidR="00556B4A" w:rsidRPr="002E4570" w:rsidRDefault="00556B4A" w:rsidP="00FC44F5">
      <w:pPr>
        <w:pStyle w:val="ListParagraph"/>
        <w:numPr>
          <w:ilvl w:val="1"/>
          <w:numId w:val="6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Резюмета на монографичния/ хабилитационния труд на български и на английски език, всяко в обем не по-малко от 10 стандартни машинописни страници.</w:t>
      </w:r>
    </w:p>
    <w:p w:rsidR="00350D21" w:rsidRPr="002E4570" w:rsidRDefault="00C43DB0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Резюме</w:t>
      </w:r>
      <w:r w:rsidR="001B4789" w:rsidRPr="002E4570">
        <w:rPr>
          <w:rFonts w:ascii="Times New Roman" w:hAnsi="Times New Roman" w:cs="Times New Roman"/>
          <w:sz w:val="24"/>
          <w:szCs w:val="24"/>
        </w:rPr>
        <w:t>та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на научните трудове на български и на английски език;</w:t>
      </w:r>
    </w:p>
    <w:p w:rsidR="009A4573" w:rsidRPr="002E4570" w:rsidRDefault="00350D21" w:rsidP="00FC44F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Справка за оригиналните научни приноси, </w:t>
      </w:r>
      <w:r w:rsidRPr="002E457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77F5F" w:rsidRPr="002E4570">
        <w:rPr>
          <w:rFonts w:ascii="Times New Roman" w:hAnsi="Times New Roman" w:cs="Times New Roman"/>
          <w:sz w:val="24"/>
          <w:szCs w:val="24"/>
          <w:u w:val="single"/>
        </w:rPr>
        <w:t>одписана от кандидата;</w:t>
      </w:r>
    </w:p>
    <w:tbl>
      <w:tblPr>
        <w:tblStyle w:val="TableGrid"/>
        <w:tblpPr w:leftFromText="180" w:rightFromText="180" w:vertAnchor="text" w:horzAnchor="margin" w:tblpY="527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E77184">
        <w:tc>
          <w:tcPr>
            <w:tcW w:w="9492" w:type="dxa"/>
            <w:shd w:val="clear" w:color="auto" w:fill="F2DBDB" w:themeFill="accent2" w:themeFillTint="33"/>
          </w:tcPr>
          <w:p w:rsidR="00E77184" w:rsidRPr="002E4570" w:rsidRDefault="00E77184" w:rsidP="00E771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научна степен „доктор на науките“; справка за изобретения, рационализации, патенти и др.</w:t>
            </w:r>
          </w:p>
          <w:p w:rsidR="00E77184" w:rsidRPr="002E4570" w:rsidRDefault="00E77184" w:rsidP="00E771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Всички документи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представят в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1 екземпляр на хартиен носител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- оригинал и сканирани в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pdf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формат на електронен носител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бр.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фл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аш памет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184" w:rsidRPr="002E4570" w:rsidRDefault="00E77184" w:rsidP="00047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Комплектът с документи на кандидата се завежда с входящ номер в сектор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„Деловодство“ на МУ- Варна,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след което се подава в отдел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„Кариерно развитие“ на МУ – Варна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DBDB" w:themeFill="accent2" w:themeFillTint="33"/>
                <w:lang w:val="en-US"/>
              </w:rPr>
              <w:t>(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DBDB" w:themeFill="accent2" w:themeFillTint="33"/>
              </w:rPr>
              <w:t>ет. 3, стая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320, 319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534683" w:rsidRPr="002E4570" w:rsidRDefault="0081774C" w:rsidP="00FC44F5">
      <w:pPr>
        <w:pStyle w:val="NoSpacing"/>
        <w:numPr>
          <w:ilvl w:val="1"/>
          <w:numId w:val="6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Списък с</w:t>
      </w:r>
      <w:r w:rsidR="009A4573" w:rsidRPr="002E4570">
        <w:rPr>
          <w:rFonts w:ascii="Times New Roman" w:hAnsi="Times New Roman" w:cs="Times New Roman"/>
          <w:sz w:val="24"/>
          <w:szCs w:val="24"/>
        </w:rPr>
        <w:t xml:space="preserve"> участия в национал</w:t>
      </w:r>
      <w:r w:rsidR="00534683" w:rsidRPr="002E4570">
        <w:rPr>
          <w:rFonts w:ascii="Times New Roman" w:hAnsi="Times New Roman" w:cs="Times New Roman"/>
          <w:sz w:val="24"/>
          <w:szCs w:val="24"/>
        </w:rPr>
        <w:t>ни и международни научни прояви</w:t>
      </w:r>
      <w:r w:rsidR="009A4573" w:rsidRPr="002E4570">
        <w:rPr>
          <w:rFonts w:ascii="Times New Roman" w:hAnsi="Times New Roman" w:cs="Times New Roman"/>
          <w:sz w:val="24"/>
          <w:szCs w:val="24"/>
        </w:rPr>
        <w:t>;</w:t>
      </w:r>
    </w:p>
    <w:p w:rsidR="00BF6304" w:rsidRPr="002E4570" w:rsidRDefault="00BF6304" w:rsidP="00BF6304">
      <w:pPr>
        <w:pStyle w:val="NoSpacing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226F9" w:rsidRPr="002E4570" w:rsidRDefault="002226F9" w:rsidP="005D3F5C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6C9" w:rsidRPr="002E4570" w:rsidRDefault="00B146C9" w:rsidP="00FC44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2E4570" w:rsidRDefault="005E1664" w:rsidP="005D3F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74D6" w:rsidRPr="002E4570" w:rsidRDefault="007F2499" w:rsidP="00F1142B">
      <w:pPr>
        <w:pStyle w:val="NoSpacing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Съставът на Научното жури се определя със заповед на Ректора не по-късно от два (2) месеца от обявяването на конкурса в ДВ.</w:t>
      </w:r>
    </w:p>
    <w:p w:rsidR="000B74D6" w:rsidRPr="002E4570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035E18">
        <w:trPr>
          <w:trHeight w:val="274"/>
        </w:trPr>
        <w:tc>
          <w:tcPr>
            <w:tcW w:w="9492" w:type="dxa"/>
            <w:shd w:val="clear" w:color="auto" w:fill="F2DBDB" w:themeFill="accent2" w:themeFillTint="33"/>
          </w:tcPr>
          <w:p w:rsidR="00536590" w:rsidRPr="002E4570" w:rsidRDefault="00360781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Научното жури 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е в състав от 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седем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 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>основен трудов договор по смисъла на ЗВО с МУ – Варна през последните пет години.</w:t>
            </w:r>
          </w:p>
          <w:p w:rsidR="009C2AC1" w:rsidRPr="002E4570" w:rsidRDefault="009C2AC1" w:rsidP="0064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Най-малко трима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чл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еновете на журито са </w:t>
            </w:r>
            <w:r w:rsidR="00536590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професори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36590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ай-малко трима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са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външни за МУ – Варна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 За всяка от двете групи (външни и вътрешни членове) се о</w:t>
            </w:r>
            <w:r w:rsidR="00146D70" w:rsidRPr="002E4570">
              <w:rPr>
                <w:rFonts w:ascii="Times New Roman" w:hAnsi="Times New Roman" w:cs="Times New Roman"/>
                <w:sz w:val="24"/>
                <w:szCs w:val="24"/>
              </w:rPr>
              <w:t>пределя и по един резервен член, който е пълноправен член.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112" w:rsidRPr="002E4570" w:rsidRDefault="00291112" w:rsidP="0064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Ръководителят на Катедрата/ 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състава с всички 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членове на журито.</w:t>
            </w:r>
          </w:p>
          <w:p w:rsidR="006A4050" w:rsidRPr="002E4570" w:rsidRDefault="00360781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Не могат да бъдат членове на НЖ</w:t>
            </w:r>
            <w:r w:rsidR="006A4050" w:rsidRPr="002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AC1" w:rsidRPr="002E4570" w:rsidRDefault="006A4050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лица, които имат частен интерес;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2. Лица, които имат конфликт на интереси с кандидат за придобиване на научна степен или за заемане на академичн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>а длъжност (АД) по смисъла на §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.1, т. 2а от допълнителните разпоредби на ЗРАСРБ;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3.Лица, за които са налице ограниченията по чл. 33 от ЗРАСРБ;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5.Лица, които са освободени от АД на основание чл. 35, ал. 1, т. 2 от ЗРАСРБ;</w:t>
            </w:r>
          </w:p>
          <w:p w:rsidR="006A4050" w:rsidRPr="002E4570" w:rsidRDefault="006A4050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2E4570" w:rsidRDefault="00360781" w:rsidP="009A20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20A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При отсъствието на титуляра, резервният член представя рецензията/ становището на титуляра. </w:t>
            </w:r>
          </w:p>
          <w:p w:rsidR="00146D70" w:rsidRPr="002E4570" w:rsidRDefault="00360781" w:rsidP="006A4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20AA" w:rsidRPr="002E4570">
              <w:rPr>
                <w:rFonts w:ascii="Times New Roman" w:hAnsi="Times New Roman" w:cs="Times New Roman"/>
                <w:sz w:val="24"/>
                <w:szCs w:val="24"/>
              </w:rPr>
              <w:t>При липса на рецензия/ становище от титуляра,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2E4570" w:rsidRDefault="00360781" w:rsidP="00641EE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7369" w:rsidRPr="002E4570">
              <w:rPr>
                <w:rFonts w:ascii="Times New Roman" w:hAnsi="Times New Roman" w:cs="Times New Roman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Декана), утвърден от ФС и след издаване на заповед на Ректора на МУ - Варна.</w:t>
            </w:r>
          </w:p>
        </w:tc>
      </w:tr>
    </w:tbl>
    <w:p w:rsidR="009C2AC1" w:rsidRPr="002E4570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05C9" w:rsidRPr="002E4570" w:rsidRDefault="008B05C9" w:rsidP="00F1142B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2E4570" w:rsidRDefault="008B05C9" w:rsidP="00FC44F5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доклад с предложение за </w:t>
      </w:r>
      <w:r w:rsidRPr="002E4570">
        <w:rPr>
          <w:rFonts w:ascii="Times New Roman" w:hAnsi="Times New Roman" w:cs="Times New Roman"/>
          <w:spacing w:val="-2"/>
          <w:sz w:val="24"/>
          <w:szCs w:val="24"/>
        </w:rPr>
        <w:t xml:space="preserve">състава на НЖ, </w:t>
      </w:r>
      <w:r w:rsidRPr="002E4570">
        <w:rPr>
          <w:rFonts w:ascii="Times New Roman" w:hAnsi="Times New Roman" w:cs="Times New Roman"/>
          <w:sz w:val="24"/>
          <w:szCs w:val="24"/>
        </w:rPr>
        <w:t>дата, място и час на провеждането на конкурса;</w:t>
      </w:r>
    </w:p>
    <w:p w:rsidR="008B05C9" w:rsidRPr="002E4570" w:rsidRDefault="008B05C9" w:rsidP="00FC44F5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2E4570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8414A" w:rsidRPr="002E4570" w:rsidTr="001921FA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2E4570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="00724674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протокола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Ръководителя на Катедрата за определяне състава на НЖ се описват </w:t>
            </w:r>
            <w:r w:rsidRPr="002E45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задължително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E74782" w:rsidRPr="002E4570" w:rsidRDefault="00E74782" w:rsidP="00FC44F5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eastAsia="Calibri" w:hAnsi="Times New Roman" w:cs="Times New Roman"/>
                <w:sz w:val="24"/>
                <w:szCs w:val="24"/>
              </w:rPr>
              <w:t>специалност, професионално направление, научна област, катедра, факултет;</w:t>
            </w:r>
          </w:p>
          <w:p w:rsidR="00F675D9" w:rsidRPr="002E4570" w:rsidRDefault="00F675D9" w:rsidP="00FC44F5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месторабота;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48427E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e-mail</w:t>
            </w:r>
            <w:r w:rsidR="00A93971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GSM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225C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2E4570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2E4570" w:rsidRDefault="00DA2C13" w:rsidP="00F1142B">
      <w:pPr>
        <w:pStyle w:val="NoSpacing"/>
        <w:numPr>
          <w:ilvl w:val="0"/>
          <w:numId w:val="7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документи по съответния конкурс . </w:t>
      </w:r>
    </w:p>
    <w:p w:rsidR="00AA2C0F" w:rsidRPr="002E4570" w:rsidRDefault="009C2AC1" w:rsidP="00F1142B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42" w:firstLine="42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В срок до 3 работни дни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след заседанието на ФС, Деканът пр</w:t>
      </w:r>
      <w:r w:rsidR="00F01605" w:rsidRPr="002E4570">
        <w:rPr>
          <w:rFonts w:ascii="Times New Roman" w:hAnsi="Times New Roman" w:cs="Times New Roman"/>
          <w:sz w:val="24"/>
          <w:szCs w:val="24"/>
        </w:rPr>
        <w:t>едава в отдел „К</w:t>
      </w:r>
      <w:r w:rsidRPr="002E4570">
        <w:rPr>
          <w:rFonts w:ascii="Times New Roman" w:hAnsi="Times New Roman" w:cs="Times New Roman"/>
          <w:sz w:val="24"/>
          <w:szCs w:val="24"/>
        </w:rPr>
        <w:t>ариерно развитие“ препис на протокола, придружен с доклад.</w:t>
      </w:r>
    </w:p>
    <w:p w:rsidR="00AA2C0F" w:rsidRPr="002E4570" w:rsidRDefault="00C219E7" w:rsidP="00F1142B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42" w:firstLine="42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Ректорът определя със заповед състава на НЖ</w:t>
      </w:r>
      <w:r w:rsidR="00AA2C0F" w:rsidRPr="002E4570">
        <w:rPr>
          <w:rFonts w:ascii="Times New Roman" w:hAnsi="Times New Roman" w:cs="Times New Roman"/>
          <w:sz w:val="24"/>
          <w:szCs w:val="24"/>
        </w:rPr>
        <w:t>, датата, мястото и часа на провеждане на заключителното заседание по конкурса.</w:t>
      </w:r>
      <w:r w:rsidR="00DF0B0B" w:rsidRPr="002E45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:rsidR="00035E18" w:rsidRPr="002E4570" w:rsidRDefault="00035E18" w:rsidP="000B74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1921FA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035E18" w:rsidRPr="002E4570" w:rsidRDefault="00035E18" w:rsidP="003047C1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2E4570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12603" w:rsidRPr="002E4570" w:rsidRDefault="00812603" w:rsidP="001921FA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1C2C06" w:rsidRPr="002E4570" w:rsidRDefault="001C2C06" w:rsidP="001C2C0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9B1B57">
        <w:tc>
          <w:tcPr>
            <w:tcW w:w="9663" w:type="dxa"/>
            <w:shd w:val="clear" w:color="auto" w:fill="F2DBDB" w:themeFill="accent2" w:themeFillTint="33"/>
          </w:tcPr>
          <w:p w:rsidR="001C2C06" w:rsidRPr="002E4570" w:rsidRDefault="001C2C06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В състава на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комисията влизат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тдел „Кариерно развитие“ (КР),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на отдел „Човешки ресурси“ и юрист.</w:t>
            </w:r>
          </w:p>
          <w:p w:rsidR="00147379" w:rsidRPr="002E4570" w:rsidRDefault="00147379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Когато член от комисията е и участник в конкурса, той се заменя с хабилитирано лице</w:t>
            </w:r>
            <w:r w:rsidR="00B55A0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същата научна </w:t>
            </w:r>
            <w:r w:rsidR="00B81651" w:rsidRPr="002E4570">
              <w:rPr>
                <w:rFonts w:ascii="Times New Roman" w:hAnsi="Times New Roman" w:cs="Times New Roman"/>
                <w:sz w:val="24"/>
                <w:szCs w:val="24"/>
              </w:rPr>
              <w:t>област на</w:t>
            </w:r>
            <w:r w:rsidR="00B55A0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МУ – Варна.</w:t>
            </w:r>
          </w:p>
          <w:p w:rsidR="001C2C06" w:rsidRPr="002E4570" w:rsidRDefault="001C2C06" w:rsidP="001C2C06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Комисията заседава в </w:t>
            </w:r>
            <w:r w:rsidR="008A1249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-дневен срок</w:t>
            </w:r>
            <w:r w:rsidR="00E62C4C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B57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изтичане на съответната обява в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ДВ.</w:t>
            </w:r>
          </w:p>
          <w:p w:rsidR="00F2468B" w:rsidRPr="002E4570" w:rsidRDefault="00F2468B" w:rsidP="00F2468B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Комисията разглежда документите на кандидатите взема решение за допускането или не допускането им за участие в конкурса, съставя се протокол, който се подписва от всички членове.</w:t>
            </w:r>
          </w:p>
          <w:p w:rsidR="00812603" w:rsidRPr="002E4570" w:rsidRDefault="001C2C06" w:rsidP="001C2C06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2E4570" w:rsidRDefault="00393C58" w:rsidP="007112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3960" w:rsidRPr="002E4570" w:rsidRDefault="007112FF" w:rsidP="001921FA">
      <w:pPr>
        <w:pStyle w:val="ListParagraph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от Председателят на комисията писмено за резултата от процедурата по допускане в срок до 14 дни </w:t>
      </w:r>
      <w:r w:rsidR="00C45239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след определяне на журито, </w:t>
      </w:r>
      <w:r w:rsidR="00981D6B" w:rsidRPr="002E4570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093960" w:rsidRPr="002E4570" w:rsidRDefault="00093960" w:rsidP="001921FA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Кандидатите, които не са допуснати до участие в конкурса, се уведомяват писмено, с описание на мотивите за отказа, в срок до 14 дни от определяне на научното жури.</w:t>
      </w:r>
    </w:p>
    <w:p w:rsidR="0048427E" w:rsidRPr="002E4570" w:rsidRDefault="0048427E" w:rsidP="0048427E">
      <w:pPr>
        <w:pStyle w:val="NoSpacing"/>
        <w:tabs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F570A8">
        <w:tc>
          <w:tcPr>
            <w:tcW w:w="9923" w:type="dxa"/>
            <w:shd w:val="clear" w:color="auto" w:fill="F2DBDB" w:themeFill="accent2" w:themeFillTint="33"/>
          </w:tcPr>
          <w:p w:rsidR="006948F3" w:rsidRDefault="006948F3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</w:t>
            </w:r>
            <w:r w:rsidR="002E2BFE" w:rsidRPr="002E4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 на МУ – Варна.</w:t>
            </w:r>
          </w:p>
          <w:p w:rsidR="0048683F" w:rsidRPr="002E4570" w:rsidRDefault="0048683F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9B" w:rsidRPr="002E4570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12B2" w:rsidRPr="002E4570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2E4570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2E4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2E4570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2E4570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7F84" w:rsidRPr="002E4570" w:rsidRDefault="000C7F84" w:rsidP="00F8543B">
      <w:pPr>
        <w:pStyle w:val="NoSpacing"/>
        <w:numPr>
          <w:ilvl w:val="0"/>
          <w:numId w:val="11"/>
        </w:numPr>
        <w:tabs>
          <w:tab w:val="left" w:pos="142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Заема</w:t>
      </w:r>
      <w:r w:rsidR="007E4CEB" w:rsidRPr="002E4570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7E4CEB" w:rsidRPr="002E4570">
        <w:rPr>
          <w:rFonts w:ascii="Times New Roman" w:hAnsi="Times New Roman" w:cs="Times New Roman"/>
          <w:b/>
          <w:sz w:val="24"/>
          <w:szCs w:val="24"/>
        </w:rPr>
        <w:t>академичната длъжност „д</w:t>
      </w:r>
      <w:r w:rsidRPr="002E4570">
        <w:rPr>
          <w:rFonts w:ascii="Times New Roman" w:hAnsi="Times New Roman" w:cs="Times New Roman"/>
          <w:b/>
          <w:sz w:val="24"/>
          <w:szCs w:val="24"/>
        </w:rPr>
        <w:t>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2E45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:rsidR="00AA2C0F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К</w:t>
      </w:r>
      <w:r w:rsidR="00BE12B2" w:rsidRPr="002E4570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2E4570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2E4570">
        <w:rPr>
          <w:rFonts w:ascii="Times New Roman" w:hAnsi="Times New Roman" w:cs="Times New Roman"/>
          <w:sz w:val="24"/>
          <w:szCs w:val="24"/>
        </w:rPr>
        <w:t>;</w:t>
      </w:r>
    </w:p>
    <w:p w:rsidR="00AA2C0F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И</w:t>
      </w:r>
      <w:r w:rsidR="005241FB" w:rsidRPr="002E4570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2E4570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2E4570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2E4570">
        <w:rPr>
          <w:rFonts w:ascii="Times New Roman" w:hAnsi="Times New Roman" w:cs="Times New Roman"/>
          <w:sz w:val="24"/>
          <w:szCs w:val="24"/>
        </w:rPr>
        <w:t>С)</w:t>
      </w:r>
      <w:r w:rsidR="00BE12B2" w:rsidRPr="002E4570">
        <w:rPr>
          <w:rFonts w:ascii="Times New Roman" w:hAnsi="Times New Roman" w:cs="Times New Roman"/>
          <w:sz w:val="24"/>
          <w:szCs w:val="24"/>
        </w:rPr>
        <w:t>;</w:t>
      </w:r>
    </w:p>
    <w:p w:rsidR="00146CAA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</w:t>
      </w:r>
      <w:r w:rsidR="005241FB" w:rsidRPr="002E4570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2E4570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2E4570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2E4570">
        <w:rPr>
          <w:rFonts w:ascii="Times New Roman" w:hAnsi="Times New Roman" w:cs="Times New Roman"/>
          <w:sz w:val="24"/>
          <w:szCs w:val="24"/>
        </w:rPr>
        <w:t>.</w:t>
      </w:r>
    </w:p>
    <w:p w:rsidR="00D35492" w:rsidRPr="002E4570" w:rsidRDefault="00D35492" w:rsidP="00146CAA">
      <w:pPr>
        <w:pStyle w:val="NoSpacing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174CCD" w:rsidRPr="002E4570" w:rsidRDefault="00587803" w:rsidP="001921FA">
      <w:pPr>
        <w:pStyle w:val="NoSpacing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2E4570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2E4570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2E4570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2E4570">
        <w:rPr>
          <w:rFonts w:ascii="Times New Roman" w:hAnsi="Times New Roman" w:cs="Times New Roman"/>
          <w:sz w:val="24"/>
          <w:szCs w:val="24"/>
        </w:rPr>
        <w:t>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2E4570">
        <w:rPr>
          <w:rFonts w:ascii="Times New Roman" w:hAnsi="Times New Roman" w:cs="Times New Roman"/>
          <w:sz w:val="24"/>
          <w:szCs w:val="24"/>
        </w:rPr>
        <w:t>На заседанието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НЖ избира от вътрешните си</w:t>
      </w:r>
      <w:r w:rsidR="00B52489" w:rsidRPr="002E4570">
        <w:rPr>
          <w:rFonts w:ascii="Times New Roman" w:hAnsi="Times New Roman" w:cs="Times New Roman"/>
          <w:sz w:val="24"/>
          <w:szCs w:val="24"/>
        </w:rPr>
        <w:t xml:space="preserve"> членове Председател на журито</w:t>
      </w:r>
      <w:r w:rsidR="00E701B0" w:rsidRPr="002E4570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2E4570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2E4570">
        <w:rPr>
          <w:rFonts w:ascii="Times New Roman" w:hAnsi="Times New Roman" w:cs="Times New Roman"/>
          <w:sz w:val="24"/>
          <w:szCs w:val="24"/>
        </w:rPr>
        <w:t>т се</w:t>
      </w:r>
      <w:r w:rsidR="00F37E18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задълженията по изготвяне на рецензии и становища</w:t>
      </w:r>
      <w:r w:rsidR="00F0078F" w:rsidRPr="002E4570">
        <w:rPr>
          <w:rFonts w:ascii="Times New Roman" w:hAnsi="Times New Roman" w:cs="Times New Roman"/>
          <w:sz w:val="24"/>
          <w:szCs w:val="24"/>
        </w:rPr>
        <w:t xml:space="preserve"> (на български и английски език).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2E4570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2E4570">
        <w:rPr>
          <w:rFonts w:ascii="Times New Roman" w:hAnsi="Times New Roman" w:cs="Times New Roman"/>
          <w:sz w:val="24"/>
          <w:szCs w:val="24"/>
        </w:rPr>
        <w:t xml:space="preserve"> си </w:t>
      </w:r>
      <w:r w:rsidR="00467990" w:rsidRPr="002E4570">
        <w:rPr>
          <w:rFonts w:ascii="Times New Roman" w:hAnsi="Times New Roman" w:cs="Times New Roman"/>
          <w:sz w:val="24"/>
          <w:szCs w:val="24"/>
        </w:rPr>
        <w:t xml:space="preserve">НЖ уточнява </w:t>
      </w:r>
      <w:r w:rsidR="00174CCD" w:rsidRPr="002E4570">
        <w:rPr>
          <w:rFonts w:ascii="Times New Roman" w:hAnsi="Times New Roman" w:cs="Times New Roman"/>
          <w:sz w:val="24"/>
          <w:szCs w:val="24"/>
        </w:rPr>
        <w:t>дата</w:t>
      </w:r>
      <w:r w:rsidR="00467990" w:rsidRPr="002E4570">
        <w:rPr>
          <w:rFonts w:ascii="Times New Roman" w:hAnsi="Times New Roman" w:cs="Times New Roman"/>
          <w:sz w:val="24"/>
          <w:szCs w:val="24"/>
        </w:rPr>
        <w:t>та</w:t>
      </w:r>
      <w:r w:rsidR="00174CCD" w:rsidRPr="002E4570">
        <w:rPr>
          <w:rFonts w:ascii="Times New Roman" w:hAnsi="Times New Roman" w:cs="Times New Roman"/>
          <w:sz w:val="24"/>
          <w:szCs w:val="24"/>
        </w:rPr>
        <w:t>, място</w:t>
      </w:r>
      <w:r w:rsidR="00467990" w:rsidRPr="002E4570">
        <w:rPr>
          <w:rFonts w:ascii="Times New Roman" w:hAnsi="Times New Roman" w:cs="Times New Roman"/>
          <w:sz w:val="24"/>
          <w:szCs w:val="24"/>
        </w:rPr>
        <w:t>то</w:t>
      </w:r>
      <w:r w:rsidR="00174CCD" w:rsidRPr="002E4570">
        <w:rPr>
          <w:rFonts w:ascii="Times New Roman" w:hAnsi="Times New Roman" w:cs="Times New Roman"/>
          <w:sz w:val="24"/>
          <w:szCs w:val="24"/>
        </w:rPr>
        <w:t xml:space="preserve"> и час</w:t>
      </w:r>
      <w:r w:rsidR="00467990" w:rsidRPr="002E4570">
        <w:rPr>
          <w:rFonts w:ascii="Times New Roman" w:hAnsi="Times New Roman" w:cs="Times New Roman"/>
          <w:sz w:val="24"/>
          <w:szCs w:val="24"/>
        </w:rPr>
        <w:t>а</w:t>
      </w:r>
      <w:r w:rsidR="00174CCD" w:rsidRPr="002E4570">
        <w:rPr>
          <w:rFonts w:ascii="Times New Roman" w:hAnsi="Times New Roman" w:cs="Times New Roman"/>
          <w:sz w:val="24"/>
          <w:szCs w:val="24"/>
        </w:rPr>
        <w:t xml:space="preserve"> на провеждане на заключителното с</w:t>
      </w:r>
      <w:r w:rsidR="00FC5E64" w:rsidRPr="002E4570">
        <w:rPr>
          <w:rFonts w:ascii="Times New Roman" w:hAnsi="Times New Roman" w:cs="Times New Roman"/>
          <w:sz w:val="24"/>
          <w:szCs w:val="24"/>
        </w:rPr>
        <w:t>и заседание</w:t>
      </w:r>
      <w:r w:rsidR="00174CCD" w:rsidRPr="002E4570">
        <w:rPr>
          <w:rFonts w:ascii="Times New Roman" w:hAnsi="Times New Roman" w:cs="Times New Roman"/>
          <w:sz w:val="24"/>
          <w:szCs w:val="24"/>
        </w:rPr>
        <w:t>.</w:t>
      </w:r>
    </w:p>
    <w:p w:rsidR="00AA2C0F" w:rsidRPr="002E4570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9"/>
      </w:tblGrid>
      <w:tr w:rsidR="0008414A" w:rsidRPr="002E4570" w:rsidTr="00F570A8">
        <w:tc>
          <w:tcPr>
            <w:tcW w:w="9889" w:type="dxa"/>
            <w:shd w:val="clear" w:color="auto" w:fill="F2DBDB" w:themeFill="accent2" w:themeFillTint="33"/>
          </w:tcPr>
          <w:p w:rsidR="002A1538" w:rsidRPr="002E4570" w:rsidRDefault="00FC5E64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1538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2E4570" w:rsidRDefault="00FC5E64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</w:t>
            </w:r>
            <w:r w:rsidR="00F0078F" w:rsidRPr="002E45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 срок от 3 дни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 първото заседание, Председателят на НЖ изготвя, подписва и предава протокол №1 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образец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) 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заседанието с взетите решения в отдели „Кариерно развитие“ и „Човешки ресурси“</w:t>
            </w:r>
            <w:r w:rsidR="005F7144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C5E64" w:rsidRPr="002E4570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Важно!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E64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FC5E64" w:rsidRPr="002E4570">
              <w:rPr>
                <w:rFonts w:ascii="Times New Roman" w:hAnsi="Times New Roman" w:cs="Times New Roman"/>
                <w:sz w:val="24"/>
                <w:szCs w:val="24"/>
              </w:rPr>
              <w:t>по чл. 2б, ал. 2 и 3. от ЗРАСРБ и да са включени в публичния регистър по чл. 2а от ЗРАСРБ.</w:t>
            </w:r>
          </w:p>
          <w:p w:rsidR="00B80411" w:rsidRPr="002E4570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случаите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</w:t>
            </w:r>
            <w:r w:rsidR="00467990" w:rsidRPr="002E4570">
              <w:rPr>
                <w:rFonts w:ascii="Times New Roman" w:hAnsi="Times New Roman" w:cs="Times New Roman"/>
                <w:sz w:val="24"/>
                <w:szCs w:val="24"/>
              </w:rPr>
              <w:t>ехнически средства (чл. 2, ал. 5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Члено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вете на НЖ изготвят </w:t>
            </w:r>
            <w:r w:rsidR="001448D2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48D2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Поне 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рецензиите 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професор.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</w:t>
            </w:r>
            <w:r w:rsidR="00007D9B" w:rsidRPr="002E4570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външен член на НЖ.</w:t>
            </w:r>
          </w:p>
        </w:tc>
      </w:tr>
    </w:tbl>
    <w:p w:rsidR="00DA14F3" w:rsidRPr="002E4570" w:rsidRDefault="00DA14F3" w:rsidP="00DA14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7F7F" w:rsidRPr="002E4570" w:rsidRDefault="0022223C" w:rsidP="00FC44F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Членовете на НЖ получават</w:t>
      </w:r>
      <w:r w:rsidR="008E7F7F" w:rsidRPr="002E4570">
        <w:rPr>
          <w:rFonts w:ascii="Times New Roman" w:hAnsi="Times New Roman" w:cs="Times New Roman"/>
          <w:sz w:val="24"/>
          <w:szCs w:val="24"/>
        </w:rPr>
        <w:t>: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флаш</w:t>
      </w:r>
      <w:r w:rsidRPr="002E4570">
        <w:rPr>
          <w:rFonts w:ascii="Times New Roman" w:hAnsi="Times New Roman" w:cs="Times New Roman"/>
          <w:sz w:val="24"/>
          <w:szCs w:val="24"/>
        </w:rPr>
        <w:t xml:space="preserve"> памет (по куриер за външните членове на НЖ);</w:t>
      </w:r>
    </w:p>
    <w:p w:rsidR="008E7F7F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Протокол № 1 от заседание на научно жури;</w:t>
      </w:r>
    </w:p>
    <w:p w:rsidR="008E7F7F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п</w:t>
      </w:r>
      <w:r w:rsidR="00832289" w:rsidRPr="002E4570">
        <w:rPr>
          <w:rFonts w:ascii="Times New Roman" w:hAnsi="Times New Roman" w:cs="Times New Roman"/>
          <w:sz w:val="24"/>
          <w:szCs w:val="24"/>
        </w:rPr>
        <w:t>о чл. 4, ал.5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от ЗРАСРБ ( образец);</w:t>
      </w:r>
    </w:p>
    <w:p w:rsidR="006457FC" w:rsidRPr="002E4570" w:rsidRDefault="006457FC" w:rsidP="00FC44F5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участие в заключителното заседание и потвърждаване на вот</w:t>
      </w:r>
      <w:r w:rsidR="005D5C55" w:rsidRPr="002E4570">
        <w:rPr>
          <w:rFonts w:ascii="Times New Roman" w:hAnsi="Times New Roman" w:cs="Times New Roman"/>
          <w:sz w:val="24"/>
          <w:szCs w:val="24"/>
        </w:rPr>
        <w:t xml:space="preserve"> (</w:t>
      </w:r>
      <w:r w:rsidR="00B15D55" w:rsidRPr="002E4570">
        <w:rPr>
          <w:rFonts w:ascii="Times New Roman" w:hAnsi="Times New Roman" w:cs="Times New Roman"/>
          <w:sz w:val="24"/>
          <w:szCs w:val="24"/>
        </w:rPr>
        <w:t>при попълването и</w:t>
      </w:r>
      <w:r w:rsidR="005D5C55" w:rsidRPr="002E4570">
        <w:rPr>
          <w:rFonts w:ascii="Times New Roman" w:hAnsi="Times New Roman" w:cs="Times New Roman"/>
          <w:sz w:val="24"/>
          <w:szCs w:val="24"/>
        </w:rPr>
        <w:t xml:space="preserve"> се вписва датата на провеждане на заключителното заседание)</w:t>
      </w:r>
      <w:r w:rsidRPr="002E4570">
        <w:rPr>
          <w:rFonts w:ascii="Times New Roman" w:hAnsi="Times New Roman" w:cs="Times New Roman"/>
          <w:sz w:val="24"/>
          <w:szCs w:val="24"/>
        </w:rPr>
        <w:t>;</w:t>
      </w:r>
    </w:p>
    <w:p w:rsidR="00BD5883" w:rsidRPr="002E4570" w:rsidRDefault="00BD5883" w:rsidP="00FC44F5">
      <w:pPr>
        <w:pStyle w:val="ListParagraph"/>
        <w:numPr>
          <w:ilvl w:val="0"/>
          <w:numId w:val="5"/>
        </w:numPr>
        <w:spacing w:after="0" w:line="240" w:lineRule="auto"/>
        <w:ind w:left="1123" w:right="-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доходи, необходима за изготвяне на договор и хонорарна сметка;</w:t>
      </w:r>
    </w:p>
    <w:p w:rsidR="008E7F7F" w:rsidRPr="002E4570" w:rsidRDefault="008E7F7F" w:rsidP="00EC3219">
      <w:pPr>
        <w:pStyle w:val="ListParagraph"/>
        <w:spacing w:after="0" w:line="240" w:lineRule="auto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(образец – за външни членове на НЖ)</w:t>
      </w:r>
      <w:r w:rsidR="000B74D6" w:rsidRPr="002E4570">
        <w:rPr>
          <w:rFonts w:ascii="Times New Roman" w:hAnsi="Times New Roman" w:cs="Times New Roman"/>
          <w:sz w:val="24"/>
          <w:szCs w:val="24"/>
        </w:rPr>
        <w:t>;</w:t>
      </w:r>
    </w:p>
    <w:p w:rsidR="0022223C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Известие за защи</w:t>
      </w:r>
      <w:r w:rsidR="00EC3219" w:rsidRPr="002E4570">
        <w:rPr>
          <w:rFonts w:ascii="Times New Roman" w:hAnsi="Times New Roman" w:cs="Times New Roman"/>
          <w:sz w:val="24"/>
          <w:szCs w:val="24"/>
        </w:rPr>
        <w:t>та на личните данни от МУ-Варна</w:t>
      </w:r>
      <w:r w:rsidR="00DF5A17" w:rsidRPr="002E4570">
        <w:rPr>
          <w:rFonts w:ascii="Times New Roman" w:hAnsi="Times New Roman" w:cs="Times New Roman"/>
          <w:sz w:val="24"/>
          <w:szCs w:val="24"/>
        </w:rPr>
        <w:t xml:space="preserve"> (образец – за външни членове на НЖ)</w:t>
      </w:r>
      <w:r w:rsidR="00EC3219" w:rsidRPr="002E4570">
        <w:rPr>
          <w:rFonts w:ascii="Times New Roman" w:hAnsi="Times New Roman" w:cs="Times New Roman"/>
          <w:sz w:val="24"/>
          <w:szCs w:val="24"/>
        </w:rPr>
        <w:t>;</w:t>
      </w:r>
    </w:p>
    <w:p w:rsidR="0007651F" w:rsidRPr="002E4570" w:rsidRDefault="0007651F" w:rsidP="00FC44F5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Договор за участие в научно жури (прилага се и инструкция за попълването му);</w:t>
      </w:r>
    </w:p>
    <w:p w:rsidR="0007651F" w:rsidRPr="002E4570" w:rsidRDefault="0007651F" w:rsidP="0007651F">
      <w:pPr>
        <w:pStyle w:val="ListParagraph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F570A8">
        <w:tc>
          <w:tcPr>
            <w:tcW w:w="9776" w:type="dxa"/>
            <w:shd w:val="clear" w:color="auto" w:fill="F2DBDB" w:themeFill="accent2" w:themeFillTint="33"/>
          </w:tcPr>
          <w:p w:rsidR="0022223C" w:rsidRPr="002E4570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2E4570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2E4570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14FE" w:rsidRPr="002E4570" w:rsidRDefault="00B80411" w:rsidP="00FC44F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Рецензиите и становищата завършват с положителна или отрицателна оценка. </w:t>
      </w:r>
    </w:p>
    <w:p w:rsidR="00FC5E64" w:rsidRPr="002E4570" w:rsidRDefault="003E14FE" w:rsidP="001921FA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Научното жури оценява кандидатите </w:t>
      </w:r>
      <w:r w:rsidR="000E0AE2" w:rsidRPr="002E4570">
        <w:rPr>
          <w:rFonts w:ascii="Times New Roman" w:hAnsi="Times New Roman" w:cs="Times New Roman"/>
          <w:sz w:val="24"/>
          <w:szCs w:val="24"/>
        </w:rPr>
        <w:t xml:space="preserve">за заемане на </w:t>
      </w:r>
      <w:r w:rsidR="00D70433" w:rsidRPr="002E4570">
        <w:rPr>
          <w:rFonts w:ascii="Times New Roman" w:hAnsi="Times New Roman" w:cs="Times New Roman"/>
          <w:sz w:val="24"/>
          <w:szCs w:val="24"/>
        </w:rPr>
        <w:t xml:space="preserve">академичната </w:t>
      </w:r>
      <w:r w:rsidR="000E0AE2" w:rsidRPr="002E4570"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="00B52489" w:rsidRPr="002E4570">
        <w:rPr>
          <w:rFonts w:ascii="Times New Roman" w:hAnsi="Times New Roman" w:cs="Times New Roman"/>
          <w:sz w:val="24"/>
          <w:szCs w:val="24"/>
        </w:rPr>
        <w:t>с</w:t>
      </w:r>
      <w:r w:rsidRPr="002E4570">
        <w:rPr>
          <w:rFonts w:ascii="Times New Roman" w:hAnsi="Times New Roman" w:cs="Times New Roman"/>
          <w:sz w:val="24"/>
          <w:szCs w:val="24"/>
        </w:rPr>
        <w:t>по</w:t>
      </w:r>
      <w:r w:rsidR="00B52489" w:rsidRPr="002E4570">
        <w:rPr>
          <w:rFonts w:ascii="Times New Roman" w:hAnsi="Times New Roman" w:cs="Times New Roman"/>
          <w:sz w:val="24"/>
          <w:szCs w:val="24"/>
        </w:rPr>
        <w:t xml:space="preserve">ред изпълнението на условията за </w:t>
      </w:r>
      <w:r w:rsidR="00F37E18" w:rsidRPr="002E457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E0AE2" w:rsidRPr="002E4570">
        <w:rPr>
          <w:rFonts w:ascii="Times New Roman" w:hAnsi="Times New Roman" w:cs="Times New Roman"/>
          <w:sz w:val="24"/>
          <w:szCs w:val="24"/>
        </w:rPr>
        <w:t>по чл. 4 и входираните документи п</w:t>
      </w:r>
      <w:r w:rsidR="00467990" w:rsidRPr="002E4570">
        <w:rPr>
          <w:rFonts w:ascii="Times New Roman" w:hAnsi="Times New Roman" w:cs="Times New Roman"/>
          <w:sz w:val="24"/>
          <w:szCs w:val="24"/>
        </w:rPr>
        <w:t>о чл. 126 от ПРАС на МУ- Варна</w:t>
      </w:r>
      <w:r w:rsidR="00F37E18" w:rsidRPr="002E4570">
        <w:rPr>
          <w:rFonts w:ascii="Times New Roman" w:hAnsi="Times New Roman" w:cs="Times New Roman"/>
          <w:sz w:val="24"/>
          <w:szCs w:val="24"/>
        </w:rPr>
        <w:t>.</w:t>
      </w:r>
      <w:r w:rsidR="00FC5E64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AC" w:rsidRPr="002E4570" w:rsidRDefault="007067AC" w:rsidP="00706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177665">
        <w:tc>
          <w:tcPr>
            <w:tcW w:w="9634" w:type="dxa"/>
            <w:shd w:val="clear" w:color="auto" w:fill="F2DBDB" w:themeFill="accent2" w:themeFillTint="33"/>
          </w:tcPr>
          <w:p w:rsidR="00823627" w:rsidRPr="002E4570" w:rsidRDefault="00823627" w:rsidP="0082362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равни условия НЖ взема предвид и общата оценка, получена от следните допълнителни показатели, които са приложими за съответната област:</w:t>
            </w:r>
          </w:p>
          <w:p w:rsidR="00823627" w:rsidRPr="002E4570" w:rsidRDefault="00823627" w:rsidP="00823627">
            <w:p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589" w:hanging="283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Свързани с учебната дейност: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аудиторни и извънаудиторни занятия;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споделяне на опита в преподаването и курсовете и супервизия и консултиране на колеги;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преподаване по специалността на чужд език;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823627" w:rsidRPr="002E4570" w:rsidRDefault="00823627" w:rsidP="00823627">
            <w:p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731" w:hanging="283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Свързани с научноизследователската дейност: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ръководство на научноизследователски проекти;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създаване на научна група от преподаватели;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авторитетни отзиви;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създаване на ново направление в науката;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създадена научна школа;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изнасяне на лекции в чуждестранни университети.</w:t>
            </w:r>
          </w:p>
          <w:p w:rsidR="003E14FE" w:rsidRPr="002E4570" w:rsidRDefault="00823627" w:rsidP="00823627">
            <w:pPr>
              <w:pStyle w:val="body2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2E4570">
              <w:rPr>
                <w:color w:val="auto"/>
                <w:spacing w:val="0"/>
                <w:sz w:val="24"/>
                <w:szCs w:val="24"/>
              </w:rPr>
              <w:t xml:space="preserve"> 3. Приложени в практиката резултати от научни изследвания, изобретения и рационализации.</w:t>
            </w:r>
          </w:p>
        </w:tc>
      </w:tr>
    </w:tbl>
    <w:p w:rsidR="00FE233D" w:rsidRPr="002E4570" w:rsidRDefault="00FE233D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5E64" w:rsidRPr="002E4570" w:rsidRDefault="00FC5E64" w:rsidP="002E4570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lastRenderedPageBreak/>
        <w:t xml:space="preserve">Членовете на НЖ предават в отдел „Кариерно развитие“ към МУ- Варна изготвените рецензии и становища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на български и английски език, </w:t>
      </w:r>
      <w:r w:rsidRPr="002E4570">
        <w:rPr>
          <w:rFonts w:ascii="Times New Roman" w:hAnsi="Times New Roman" w:cs="Times New Roman"/>
          <w:sz w:val="24"/>
          <w:szCs w:val="24"/>
        </w:rPr>
        <w:t>подписани на хартиен носител по куриер и в електронен вид по ел. поща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2E4570">
        <w:rPr>
          <w:rFonts w:ascii="Times New Roman" w:hAnsi="Times New Roman" w:cs="Times New Roman"/>
          <w:sz w:val="24"/>
          <w:szCs w:val="24"/>
        </w:rPr>
        <w:t xml:space="preserve">формат) в срок </w:t>
      </w:r>
      <w:r w:rsidRPr="002E4570">
        <w:rPr>
          <w:rFonts w:ascii="Times New Roman" w:hAnsi="Times New Roman" w:cs="Times New Roman"/>
          <w:b/>
          <w:sz w:val="24"/>
          <w:szCs w:val="24"/>
        </w:rPr>
        <w:t>до два месеца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от определяне състава на НЖ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 , </w:t>
      </w:r>
      <w:r w:rsidR="00A60591" w:rsidRPr="002E4570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803956">
        <w:trPr>
          <w:trHeight w:val="1907"/>
        </w:trPr>
        <w:tc>
          <w:tcPr>
            <w:tcW w:w="9923" w:type="dxa"/>
            <w:shd w:val="clear" w:color="auto" w:fill="F2DBDB" w:themeFill="accent2" w:themeFillTint="33"/>
          </w:tcPr>
          <w:p w:rsidR="00F768D1" w:rsidRPr="002E4570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2E4570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2E4570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803956" w:rsidRPr="002E4570">
              <w:rPr>
                <w:rFonts w:ascii="Times New Roman" w:hAnsi="Times New Roman" w:cs="Times New Roman"/>
                <w:sz w:val="24"/>
                <w:szCs w:val="24"/>
              </w:rPr>
              <w:t>, ет. 3, стая 320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2E4570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2E4570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2E4570" w:rsidRDefault="00F768D1" w:rsidP="003157DF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0626BE" w:rsidRPr="002E457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F27312" w:rsidRPr="002E4570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6C" w:rsidRPr="002E4570" w:rsidRDefault="007B2D85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Pr="002E4570">
        <w:rPr>
          <w:rFonts w:ascii="Times New Roman" w:hAnsi="Times New Roman" w:cs="Times New Roman"/>
          <w:sz w:val="24"/>
          <w:szCs w:val="24"/>
        </w:rPr>
        <w:t>,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2E4570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2E4570">
        <w:rPr>
          <w:rFonts w:ascii="Times New Roman" w:hAnsi="Times New Roman" w:cs="Times New Roman"/>
          <w:sz w:val="24"/>
          <w:szCs w:val="24"/>
        </w:rPr>
        <w:t>н</w:t>
      </w:r>
      <w:r w:rsidR="009D46D8" w:rsidRPr="002E4570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2E4570">
        <w:rPr>
          <w:rFonts w:ascii="Times New Roman" w:hAnsi="Times New Roman" w:cs="Times New Roman"/>
          <w:sz w:val="24"/>
          <w:szCs w:val="24"/>
        </w:rPr>
        <w:t>заедно 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 (изготвени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 xml:space="preserve"> на български и английски език)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2E4570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hyperlink r:id="rId10" w:history="1">
        <w:r w:rsidR="006A14DC" w:rsidRPr="002E45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www.mu-varna.bg</w:t>
        </w:r>
      </w:hyperlink>
      <w:r w:rsidR="00251917" w:rsidRPr="002E4570">
        <w:rPr>
          <w:rFonts w:ascii="Times New Roman" w:hAnsi="Times New Roman" w:cs="Times New Roman"/>
          <w:sz w:val="24"/>
          <w:szCs w:val="24"/>
        </w:rPr>
        <w:t>)</w:t>
      </w:r>
      <w:r w:rsidR="00251917"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2E4570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2E4570">
        <w:rPr>
          <w:rFonts w:ascii="Times New Roman" w:hAnsi="Times New Roman" w:cs="Times New Roman"/>
          <w:sz w:val="24"/>
          <w:szCs w:val="24"/>
        </w:rPr>
        <w:t>.</w:t>
      </w:r>
    </w:p>
    <w:p w:rsidR="002602E9" w:rsidRPr="002E4570" w:rsidRDefault="002602E9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Разходите за заемане на АД „доцент“ към МУ-Варна се поемат от университета, с изключение на случаите, когато конкурсът е обявен по предложение на управителя или изпълнителния директор на лечебно заведение, което не е университетска лечебна база по смисъла на чл. 35а, ал. 3 от Правилника за дейността на Медицински университет „Проф. д-р Параскев Стоянов“ – Варна. В тези случаи лечебното заведение заплаща разходите за процедурата, определени с решение на Академичния съвет.</w:t>
      </w:r>
    </w:p>
    <w:p w:rsidR="0062536C" w:rsidRPr="002E4570" w:rsidRDefault="0062536C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Pr="002E4570">
        <w:rPr>
          <w:rFonts w:ascii="Times New Roman" w:hAnsi="Times New Roman" w:cs="Times New Roman"/>
          <w:i/>
          <w:sz w:val="24"/>
          <w:szCs w:val="24"/>
        </w:rPr>
        <w:t>общ доклад за изплащане на хонорари и командировки, заявка за поемане на задължение (образец) и заповеди за командировки (образец)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седмици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2E4570" w:rsidRDefault="0062536C" w:rsidP="00FC44F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2E4570" w:rsidRDefault="0062536C" w:rsidP="00FC44F5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2E4570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08414A" w:rsidRPr="002E4570" w:rsidTr="00F570A8">
        <w:tc>
          <w:tcPr>
            <w:tcW w:w="9894" w:type="dxa"/>
            <w:shd w:val="clear" w:color="auto" w:fill="F2DBDB" w:themeFill="accent2" w:themeFillTint="33"/>
          </w:tcPr>
          <w:p w:rsidR="00E17A61" w:rsidRPr="002E4570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D1EE8" w:rsidRPr="002E4570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613765" w:rsidRPr="002E4570" w:rsidRDefault="004D1EE8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*</w:t>
            </w:r>
            <w:r w:rsidR="00613765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Докладът по т.9 не се изготвя по време на извънредно положение и епидемична обстановка.</w:t>
            </w:r>
          </w:p>
        </w:tc>
      </w:tr>
    </w:tbl>
    <w:p w:rsidR="004950C3" w:rsidRPr="002E4570" w:rsidRDefault="004950C3" w:rsidP="003B4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6D8" w:rsidRPr="002E4570" w:rsidRDefault="009D46D8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 w:rsidRPr="002E4570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2E4570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 със следния дневен ред: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Сведения за процедурата;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4D1EE8" w:rsidRPr="002E4570" w:rsidRDefault="00B32766" w:rsidP="00402EAC">
      <w:pPr>
        <w:pStyle w:val="NoSpacing"/>
        <w:numPr>
          <w:ilvl w:val="0"/>
          <w:numId w:val="2"/>
        </w:numPr>
        <w:tabs>
          <w:tab w:val="left" w:pos="851"/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Кратко п</w:t>
      </w:r>
      <w:r w:rsidR="004D1EE8" w:rsidRPr="002E4570">
        <w:rPr>
          <w:rFonts w:ascii="Times New Roman" w:hAnsi="Times New Roman" w:cs="Times New Roman"/>
          <w:sz w:val="24"/>
          <w:szCs w:val="24"/>
        </w:rPr>
        <w:t>редставяне/презентация от кандидата;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Представяне на рецензиите и становищата и 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въпроси от членовете на научното жури.</w:t>
      </w:r>
      <w:r w:rsidRPr="002E4570">
        <w:rPr>
          <w:rFonts w:ascii="Times New Roman" w:hAnsi="Times New Roman" w:cs="Times New Roman"/>
          <w:sz w:val="24"/>
          <w:szCs w:val="24"/>
        </w:rPr>
        <w:t>към кандидата;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Заключение.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08414A" w:rsidRPr="002E4570" w:rsidTr="00C93B77">
        <w:tc>
          <w:tcPr>
            <w:tcW w:w="9781" w:type="dxa"/>
            <w:shd w:val="clear" w:color="auto" w:fill="F2DBDB" w:themeFill="accent2" w:themeFillTint="33"/>
          </w:tcPr>
          <w:p w:rsidR="00C93B77" w:rsidRPr="002E4570" w:rsidRDefault="00C93B77" w:rsidP="00450B11">
            <w:pPr>
              <w:pStyle w:val="NoSpacing"/>
              <w:numPr>
                <w:ilvl w:val="0"/>
                <w:numId w:val="2"/>
              </w:numPr>
              <w:ind w:left="-113"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презентацията</w:t>
            </w:r>
            <w:r w:rsidR="00604C1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прави кратко представяне по избрана от него тема, съответстваща на обявения конкурс, и отговаря на бележките, посочени в рецензиите и становищата, както и на отправените към него въпроси от членовете на научното жури. </w:t>
            </w:r>
          </w:p>
          <w:p w:rsidR="00360781" w:rsidRPr="002E4570" w:rsidRDefault="00360781" w:rsidP="0036078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* Провеждането на заключителните заседания за заемане на академични длъжности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и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придобиване на научна степен „доктор на науките“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по време на извънредно положение и епидемична обстановка се осъществява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електронна среда, чрез използване на системата Blackboard .</w:t>
            </w:r>
          </w:p>
          <w:p w:rsidR="00360781" w:rsidRPr="002E4570" w:rsidRDefault="00360781" w:rsidP="00450B11">
            <w:pPr>
              <w:pStyle w:val="NoSpacing"/>
              <w:numPr>
                <w:ilvl w:val="0"/>
                <w:numId w:val="2"/>
              </w:numPr>
              <w:ind w:left="-113"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B77" w:rsidRPr="002E4570" w:rsidRDefault="00C93B77" w:rsidP="00C93B77">
      <w:pPr>
        <w:pStyle w:val="ListParagraph"/>
        <w:tabs>
          <w:tab w:val="left" w:pos="28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49202D" w:rsidRPr="002E4570" w:rsidRDefault="0049202D" w:rsidP="0049202D">
      <w:pPr>
        <w:pStyle w:val="ListParagraph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069B" w:rsidRPr="002E4570" w:rsidRDefault="00E17A61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Журито класира кандидатите с 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явно гласуване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и ги предлага за избор от Факултетния съвет. Предложението до съвета се изготвя от председателя на научното жури, подписано от всички членове 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в 7-дневен срок</w:t>
      </w:r>
      <w:r w:rsidR="00244E3A" w:rsidRPr="002E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E3A" w:rsidRPr="002E4570">
        <w:rPr>
          <w:rFonts w:ascii="Times New Roman" w:hAnsi="Times New Roman" w:cs="Times New Roman"/>
          <w:sz w:val="24"/>
          <w:szCs w:val="24"/>
        </w:rPr>
        <w:t>от заключителното заседание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0ED4" w:rsidRPr="002E4570" w:rsidRDefault="00E17A61" w:rsidP="00FC44F5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>При липса на избор от НЖ конкурсът се прекратява</w:t>
      </w:r>
      <w:r w:rsidR="00174FE3" w:rsidRPr="002E4570">
        <w:rPr>
          <w:rFonts w:ascii="Times New Roman" w:hAnsi="Times New Roman" w:cs="Times New Roman"/>
          <w:sz w:val="24"/>
          <w:szCs w:val="24"/>
        </w:rPr>
        <w:t>.</w:t>
      </w:r>
    </w:p>
    <w:p w:rsidR="00CD4892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Pr="002E4570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след получаване на предложението на научното жури. </w:t>
      </w:r>
    </w:p>
    <w:p w:rsidR="00F8543B" w:rsidRPr="002E4570" w:rsidRDefault="00F8543B" w:rsidP="00F8543B">
      <w:pPr>
        <w:pStyle w:val="ListParagraph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08414A" w:rsidRPr="002E4570" w:rsidTr="00F570A8">
        <w:tc>
          <w:tcPr>
            <w:tcW w:w="9866" w:type="dxa"/>
            <w:shd w:val="clear" w:color="auto" w:fill="F2DBDB" w:themeFill="accent2" w:themeFillTint="33"/>
          </w:tcPr>
          <w:p w:rsidR="00174FE3" w:rsidRPr="002E4570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гласуването участват само членовете на Факултетния съвет, които са хабилитирани лица, и лицата, притежаващи образователната и научна степен „доктор“ и/или научната степен „доктор на науките“. 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</w:p>
          <w:p w:rsidR="00C14785" w:rsidRPr="002E4570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0B74D6" w:rsidRPr="002E4570" w:rsidRDefault="000B74D6" w:rsidP="00A228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След издаване на заповедта от Ректора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, изборът се представя пред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АС с уведомителен характер от 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Зам. Ректор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„Кариерно развитие“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04D6" w:rsidRPr="002E4570" w:rsidRDefault="00FC04D6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FE3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В срок до 14 дни след провеждането на избора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A228ED" w:rsidRPr="002E4570">
        <w:rPr>
          <w:rFonts w:ascii="Times New Roman" w:hAnsi="Times New Roman" w:cs="Times New Roman"/>
          <w:sz w:val="24"/>
          <w:szCs w:val="24"/>
        </w:rPr>
        <w:t xml:space="preserve">(от заповедта за утвърждаване) </w:t>
      </w:r>
      <w:r w:rsidRPr="002E4570">
        <w:rPr>
          <w:rFonts w:ascii="Times New Roman" w:hAnsi="Times New Roman" w:cs="Times New Roman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Избраният „доцент“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Pr="002E4570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2E4570" w:rsidRDefault="00091297" w:rsidP="001921FA">
      <w:pPr>
        <w:pStyle w:val="ListParagraph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Трудовото правоотношение между МУ – Варна и лицето</w:t>
      </w:r>
      <w:r w:rsidR="0024115A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6F7ED2" w:rsidRPr="002E4570">
        <w:rPr>
          <w:rFonts w:ascii="Times New Roman" w:hAnsi="Times New Roman" w:cs="Times New Roman"/>
          <w:sz w:val="24"/>
          <w:szCs w:val="24"/>
        </w:rPr>
        <w:t>д</w:t>
      </w:r>
      <w:r w:rsidR="00A41C53" w:rsidRPr="002E4570">
        <w:rPr>
          <w:rFonts w:ascii="Times New Roman" w:hAnsi="Times New Roman" w:cs="Times New Roman"/>
          <w:sz w:val="24"/>
          <w:szCs w:val="24"/>
        </w:rPr>
        <w:t>оцент</w:t>
      </w:r>
      <w:r w:rsidRPr="002E4570">
        <w:rPr>
          <w:rFonts w:ascii="Times New Roman" w:hAnsi="Times New Roman" w:cs="Times New Roman"/>
          <w:sz w:val="24"/>
          <w:szCs w:val="24"/>
        </w:rPr>
        <w:t>“ възниква от деня на утвъ</w:t>
      </w:r>
      <w:r w:rsidR="00A228ED" w:rsidRPr="002E4570">
        <w:rPr>
          <w:rFonts w:ascii="Times New Roman" w:hAnsi="Times New Roman" w:cs="Times New Roman"/>
          <w:sz w:val="24"/>
          <w:szCs w:val="24"/>
        </w:rPr>
        <w:t>рждаване на избора от Ректора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</w:p>
    <w:p w:rsidR="002C196F" w:rsidRPr="002E4570" w:rsidRDefault="00091297" w:rsidP="001921FA">
      <w:pPr>
        <w:pStyle w:val="ListParagraph"/>
        <w:numPr>
          <w:ilvl w:val="0"/>
          <w:numId w:val="11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2E4570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2E4570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2E4570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2E4570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2E4570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  <w:r w:rsidR="002C196F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Pr="002E4570" w:rsidRDefault="00091297" w:rsidP="00FC44F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CD72EE" w:rsidRPr="002E4570">
        <w:rPr>
          <w:rFonts w:ascii="Times New Roman" w:hAnsi="Times New Roman" w:cs="Times New Roman"/>
          <w:sz w:val="24"/>
          <w:szCs w:val="24"/>
        </w:rPr>
        <w:t>д</w:t>
      </w:r>
      <w:r w:rsidR="00A41C53" w:rsidRPr="002E4570">
        <w:rPr>
          <w:rFonts w:ascii="Times New Roman" w:hAnsi="Times New Roman" w:cs="Times New Roman"/>
          <w:sz w:val="24"/>
          <w:szCs w:val="24"/>
        </w:rPr>
        <w:t>оцент</w:t>
      </w:r>
      <w:r w:rsidRPr="002E4570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81" w:rsidRPr="002E4570" w:rsidRDefault="00360781" w:rsidP="0036078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08414A" w:rsidRPr="002E4570" w:rsidTr="00BA5C9C">
        <w:trPr>
          <w:trHeight w:val="226"/>
        </w:trPr>
        <w:tc>
          <w:tcPr>
            <w:tcW w:w="9866" w:type="dxa"/>
            <w:shd w:val="clear" w:color="auto" w:fill="F2DBDB" w:themeFill="accent2" w:themeFillTint="33"/>
          </w:tcPr>
          <w:p w:rsidR="00360781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Дипломата се издава от отдел „Кариерно развитие“ по единен образец, утвърден от МОН. Дипломата се връчва на тържествено заседание на АС на МУ – Варна.</w:t>
            </w:r>
          </w:p>
          <w:p w:rsidR="00360781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Тържествени заседания за връчване на дипломи се провеждат два пъти годишно: </w:t>
            </w:r>
          </w:p>
          <w:p w:rsidR="00360781" w:rsidRPr="002E4570" w:rsidRDefault="00360781" w:rsidP="00360781">
            <w:pPr>
              <w:pStyle w:val="ListParagraph"/>
              <w:numPr>
                <w:ilvl w:val="0"/>
                <w:numId w:val="15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случай 24-ти Май;</w:t>
            </w:r>
          </w:p>
          <w:p w:rsidR="005B1226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края на календарната година;</w:t>
            </w:r>
            <w:r w:rsidR="001D7DE3"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922" w:rsidRPr="002E4570" w:rsidRDefault="000B74D6" w:rsidP="00360781">
      <w:pPr>
        <w:tabs>
          <w:tab w:val="left" w:pos="596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5C9C" w:rsidRPr="002E4570" w:rsidRDefault="00A57587" w:rsidP="001921FA">
      <w:pPr>
        <w:pStyle w:val="body"/>
        <w:numPr>
          <w:ilvl w:val="0"/>
          <w:numId w:val="11"/>
        </w:numPr>
        <w:ind w:left="0" w:firstLine="360"/>
        <w:rPr>
          <w:rStyle w:val="body10"/>
          <w:color w:val="auto"/>
          <w:sz w:val="24"/>
          <w:szCs w:val="24"/>
        </w:rPr>
      </w:pPr>
      <w:r w:rsidRPr="002E4570">
        <w:rPr>
          <w:color w:val="auto"/>
          <w:sz w:val="24"/>
          <w:szCs w:val="24"/>
        </w:rPr>
        <w:t>Отдел „К</w:t>
      </w:r>
      <w:r w:rsidR="00AE0C78" w:rsidRPr="002E4570">
        <w:rPr>
          <w:color w:val="auto"/>
          <w:sz w:val="24"/>
          <w:szCs w:val="24"/>
        </w:rPr>
        <w:t xml:space="preserve">ариерно развитие“ </w:t>
      </w:r>
      <w:r w:rsidR="005B1226" w:rsidRPr="002E4570">
        <w:rPr>
          <w:color w:val="auto"/>
          <w:sz w:val="24"/>
          <w:szCs w:val="24"/>
        </w:rPr>
        <w:t xml:space="preserve">в 14-дневен срок </w:t>
      </w:r>
      <w:r w:rsidR="005B1226" w:rsidRPr="002E4570">
        <w:rPr>
          <w:color w:val="auto"/>
          <w:sz w:val="24"/>
          <w:szCs w:val="24"/>
          <w:lang w:val="en-US"/>
        </w:rPr>
        <w:t xml:space="preserve">след </w:t>
      </w:r>
      <w:r w:rsidRPr="002E4570">
        <w:rPr>
          <w:color w:val="auto"/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2E4570">
        <w:rPr>
          <w:color w:val="auto"/>
          <w:sz w:val="24"/>
          <w:szCs w:val="24"/>
        </w:rPr>
        <w:t xml:space="preserve">НАЦИД </w:t>
      </w:r>
      <w:r w:rsidR="00BA5C9C" w:rsidRPr="002E4570">
        <w:rPr>
          <w:rStyle w:val="body10"/>
          <w:color w:val="auto"/>
          <w:sz w:val="24"/>
          <w:szCs w:val="24"/>
        </w:rPr>
        <w:t xml:space="preserve">съобразно Наредба №3. </w:t>
      </w:r>
    </w:p>
    <w:p w:rsidR="00DA248A" w:rsidRPr="002E4570" w:rsidRDefault="00DA248A" w:rsidP="00BA5C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719"/>
      </w:tblGrid>
      <w:tr w:rsidR="0008414A" w:rsidRPr="002E4570" w:rsidTr="00EB50C0">
        <w:trPr>
          <w:trHeight w:val="423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2E4570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Лицата,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заемащи академичната длъжност „доцент“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от един път на 5 години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чл. 16 от ЗРАСРБ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4D6" w:rsidRPr="002E4570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случаите когато конкурсът е обявен за нуждите на Департамент „Чуждоезиково обу</w:t>
            </w:r>
            <w:r w:rsidR="001B2C8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чение, комуникации и спорт“,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Медицински колеж</w:t>
            </w:r>
            <w:r w:rsidR="001B2C8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или Филиал</w:t>
            </w:r>
            <w:r w:rsidR="001C0034" w:rsidRPr="002E4570">
              <w:rPr>
                <w:rFonts w:ascii="Times New Roman" w:hAnsi="Times New Roman" w:cs="Times New Roman"/>
                <w:sz w:val="24"/>
                <w:szCs w:val="24"/>
              </w:rPr>
              <w:t>, Катедрения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съвет се заменя със съответния съвет на департамента/ колежа</w:t>
            </w:r>
            <w:r w:rsidR="002D6E27" w:rsidRPr="002E4570">
              <w:rPr>
                <w:rFonts w:ascii="Times New Roman" w:hAnsi="Times New Roman" w:cs="Times New Roman"/>
                <w:sz w:val="24"/>
                <w:szCs w:val="24"/>
              </w:rPr>
              <w:t>/ филиал</w:t>
            </w:r>
            <w:r w:rsidR="001C0034" w:rsidRPr="002E4570">
              <w:rPr>
                <w:rFonts w:ascii="Times New Roman" w:hAnsi="Times New Roman" w:cs="Times New Roman"/>
                <w:sz w:val="24"/>
                <w:szCs w:val="24"/>
              </w:rPr>
              <w:t>, а Факултетния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съвет се заменя с Академичен съвет. </w:t>
            </w:r>
          </w:p>
          <w:p w:rsidR="002E4570" w:rsidRPr="002E4570" w:rsidRDefault="002E4570" w:rsidP="002E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 w:rsidRPr="002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минимални наукометрични показатели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посочените такива при заемане на предходната длъжност.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23 (3)Допълнителни разпоредби от ПРАС МУ- Варна)</w:t>
            </w:r>
          </w:p>
          <w:p w:rsidR="002E4570" w:rsidRPr="002E4570" w:rsidRDefault="002E4570" w:rsidP="002E45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  <w:p w:rsidR="000B74D6" w:rsidRPr="002E4570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DED" w:rsidRPr="002E4570" w:rsidRDefault="00DC0DED" w:rsidP="00393C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3B" w:rsidRPr="002E4570" w:rsidRDefault="00F8543B" w:rsidP="00F85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8543B" w:rsidRPr="002E4570" w:rsidSect="000B099A">
      <w:headerReference w:type="default" r:id="rId11"/>
      <w:footerReference w:type="default" r:id="rId12"/>
      <w:pgSz w:w="11906" w:h="16838"/>
      <w:pgMar w:top="90" w:right="1133" w:bottom="810" w:left="1134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8A" w:rsidRDefault="00397B8A" w:rsidP="00BB7FEE">
      <w:pPr>
        <w:spacing w:after="0" w:line="240" w:lineRule="auto"/>
      </w:pPr>
      <w:r>
        <w:separator/>
      </w:r>
    </w:p>
  </w:endnote>
  <w:endnote w:type="continuationSeparator" w:id="0">
    <w:p w:rsidR="00397B8A" w:rsidRDefault="00397B8A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397B8A" w:rsidP="002226F9">
    <w:pPr>
      <w:pStyle w:val="Footer"/>
    </w:pPr>
    <w:r>
      <w:pict>
        <v:rect id="_x0000_i1058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0B099A" w:rsidRPr="000B099A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0B099A" w:rsidRPr="000B099A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8A" w:rsidRDefault="00397B8A" w:rsidP="00BB7FEE">
      <w:pPr>
        <w:spacing w:after="0" w:line="240" w:lineRule="auto"/>
      </w:pPr>
      <w:r>
        <w:separator/>
      </w:r>
    </w:p>
  </w:footnote>
  <w:footnote w:type="continuationSeparator" w:id="0">
    <w:p w:rsidR="00397B8A" w:rsidRDefault="00397B8A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E24595">
    <w:pPr>
      <w:pStyle w:val="Header"/>
    </w:pPr>
    <w:r w:rsidRPr="0008414A">
      <w:rPr>
        <w:rFonts w:ascii="Times New Roman" w:hAnsi="Times New Roman" w:cs="Times New Roman"/>
        <w:i/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32623F8F" wp14:editId="7E2D1F2C">
          <wp:simplePos x="0" y="0"/>
          <wp:positionH relativeFrom="rightMargin">
            <wp:posOffset>233045</wp:posOffset>
          </wp:positionH>
          <wp:positionV relativeFrom="page">
            <wp:align>center</wp:align>
          </wp:positionV>
          <wp:extent cx="286385" cy="3749675"/>
          <wp:effectExtent l="0" t="0" r="0" b="317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74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D21"/>
    <w:multiLevelType w:val="hybridMultilevel"/>
    <w:tmpl w:val="0F0CA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B8E"/>
    <w:multiLevelType w:val="hybridMultilevel"/>
    <w:tmpl w:val="DA1C1554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B51D5"/>
    <w:multiLevelType w:val="hybridMultilevel"/>
    <w:tmpl w:val="19E8456C"/>
    <w:lvl w:ilvl="0" w:tplc="9D6233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FF33507"/>
    <w:multiLevelType w:val="hybridMultilevel"/>
    <w:tmpl w:val="471C7A94"/>
    <w:lvl w:ilvl="0" w:tplc="0FCA0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62FAF"/>
    <w:multiLevelType w:val="hybridMultilevel"/>
    <w:tmpl w:val="A56E01CA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6903705"/>
    <w:multiLevelType w:val="multilevel"/>
    <w:tmpl w:val="5354160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7C5943FB"/>
    <w:multiLevelType w:val="hybridMultilevel"/>
    <w:tmpl w:val="690E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19EF"/>
    <w:rsid w:val="00006F25"/>
    <w:rsid w:val="00007D9B"/>
    <w:rsid w:val="000112FC"/>
    <w:rsid w:val="000122F7"/>
    <w:rsid w:val="000142E3"/>
    <w:rsid w:val="000150C8"/>
    <w:rsid w:val="0002707F"/>
    <w:rsid w:val="0002787D"/>
    <w:rsid w:val="00031438"/>
    <w:rsid w:val="00032CED"/>
    <w:rsid w:val="00034799"/>
    <w:rsid w:val="00035E18"/>
    <w:rsid w:val="00040134"/>
    <w:rsid w:val="000415EF"/>
    <w:rsid w:val="00043F9F"/>
    <w:rsid w:val="00047984"/>
    <w:rsid w:val="000512FD"/>
    <w:rsid w:val="00051DAE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651F"/>
    <w:rsid w:val="000771DA"/>
    <w:rsid w:val="00077F5F"/>
    <w:rsid w:val="0008279B"/>
    <w:rsid w:val="0008414A"/>
    <w:rsid w:val="00084191"/>
    <w:rsid w:val="00085E09"/>
    <w:rsid w:val="00087809"/>
    <w:rsid w:val="00087C11"/>
    <w:rsid w:val="00091297"/>
    <w:rsid w:val="00091C1F"/>
    <w:rsid w:val="000921BB"/>
    <w:rsid w:val="00093960"/>
    <w:rsid w:val="00094229"/>
    <w:rsid w:val="00096C85"/>
    <w:rsid w:val="000A225D"/>
    <w:rsid w:val="000A37A1"/>
    <w:rsid w:val="000A5242"/>
    <w:rsid w:val="000A7FCE"/>
    <w:rsid w:val="000B099A"/>
    <w:rsid w:val="000B111D"/>
    <w:rsid w:val="000B2E2B"/>
    <w:rsid w:val="000B74D6"/>
    <w:rsid w:val="000C7F84"/>
    <w:rsid w:val="000D2941"/>
    <w:rsid w:val="000D3344"/>
    <w:rsid w:val="000D46E1"/>
    <w:rsid w:val="000D4922"/>
    <w:rsid w:val="000D71D2"/>
    <w:rsid w:val="000E020F"/>
    <w:rsid w:val="000E0AE2"/>
    <w:rsid w:val="000E111A"/>
    <w:rsid w:val="000E5F82"/>
    <w:rsid w:val="000E776F"/>
    <w:rsid w:val="000F29AF"/>
    <w:rsid w:val="000F2E84"/>
    <w:rsid w:val="000F3E4E"/>
    <w:rsid w:val="000F4364"/>
    <w:rsid w:val="000F4982"/>
    <w:rsid w:val="000F691D"/>
    <w:rsid w:val="00114D70"/>
    <w:rsid w:val="001228D3"/>
    <w:rsid w:val="00126C54"/>
    <w:rsid w:val="0013438D"/>
    <w:rsid w:val="00135A8B"/>
    <w:rsid w:val="001365DF"/>
    <w:rsid w:val="00137379"/>
    <w:rsid w:val="001437EB"/>
    <w:rsid w:val="00144345"/>
    <w:rsid w:val="001448D2"/>
    <w:rsid w:val="001450A4"/>
    <w:rsid w:val="00146CAA"/>
    <w:rsid w:val="00146D70"/>
    <w:rsid w:val="00147379"/>
    <w:rsid w:val="001518C8"/>
    <w:rsid w:val="00152FC5"/>
    <w:rsid w:val="00153975"/>
    <w:rsid w:val="00157C1A"/>
    <w:rsid w:val="0016085B"/>
    <w:rsid w:val="00166AB6"/>
    <w:rsid w:val="00172A92"/>
    <w:rsid w:val="00174CCD"/>
    <w:rsid w:val="00174FE3"/>
    <w:rsid w:val="00177665"/>
    <w:rsid w:val="001779C1"/>
    <w:rsid w:val="0018205A"/>
    <w:rsid w:val="00182308"/>
    <w:rsid w:val="00184B4A"/>
    <w:rsid w:val="001879C3"/>
    <w:rsid w:val="00191D37"/>
    <w:rsid w:val="001921FA"/>
    <w:rsid w:val="00192EE4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2C83"/>
    <w:rsid w:val="001B4789"/>
    <w:rsid w:val="001B573D"/>
    <w:rsid w:val="001B57DA"/>
    <w:rsid w:val="001C0034"/>
    <w:rsid w:val="001C2C06"/>
    <w:rsid w:val="001C5860"/>
    <w:rsid w:val="001D05FC"/>
    <w:rsid w:val="001D1B48"/>
    <w:rsid w:val="001D7DE3"/>
    <w:rsid w:val="001E069B"/>
    <w:rsid w:val="001E1F07"/>
    <w:rsid w:val="001E5BBB"/>
    <w:rsid w:val="001E73C7"/>
    <w:rsid w:val="001E7C86"/>
    <w:rsid w:val="001F123A"/>
    <w:rsid w:val="001F12D9"/>
    <w:rsid w:val="001F4E0D"/>
    <w:rsid w:val="001F51E1"/>
    <w:rsid w:val="001F550E"/>
    <w:rsid w:val="001F6174"/>
    <w:rsid w:val="00200639"/>
    <w:rsid w:val="00203B88"/>
    <w:rsid w:val="00203EDF"/>
    <w:rsid w:val="00210007"/>
    <w:rsid w:val="00210707"/>
    <w:rsid w:val="00213B91"/>
    <w:rsid w:val="002163EF"/>
    <w:rsid w:val="0021765D"/>
    <w:rsid w:val="0022223C"/>
    <w:rsid w:val="002226F9"/>
    <w:rsid w:val="00234A9D"/>
    <w:rsid w:val="002369ED"/>
    <w:rsid w:val="0024101E"/>
    <w:rsid w:val="0024115A"/>
    <w:rsid w:val="00241922"/>
    <w:rsid w:val="00243B39"/>
    <w:rsid w:val="00244E3A"/>
    <w:rsid w:val="002507E2"/>
    <w:rsid w:val="00251917"/>
    <w:rsid w:val="00251B1A"/>
    <w:rsid w:val="002602E9"/>
    <w:rsid w:val="0026516A"/>
    <w:rsid w:val="002761BA"/>
    <w:rsid w:val="00287F28"/>
    <w:rsid w:val="00290103"/>
    <w:rsid w:val="0029094F"/>
    <w:rsid w:val="00291112"/>
    <w:rsid w:val="002947D0"/>
    <w:rsid w:val="00297D81"/>
    <w:rsid w:val="002A0D80"/>
    <w:rsid w:val="002A1538"/>
    <w:rsid w:val="002A3D34"/>
    <w:rsid w:val="002A7108"/>
    <w:rsid w:val="002A78E2"/>
    <w:rsid w:val="002B1BB0"/>
    <w:rsid w:val="002B1EFB"/>
    <w:rsid w:val="002B4F3F"/>
    <w:rsid w:val="002B58A0"/>
    <w:rsid w:val="002B6412"/>
    <w:rsid w:val="002C196F"/>
    <w:rsid w:val="002C1DAC"/>
    <w:rsid w:val="002C2AAF"/>
    <w:rsid w:val="002C6C58"/>
    <w:rsid w:val="002C7232"/>
    <w:rsid w:val="002C7909"/>
    <w:rsid w:val="002D2C96"/>
    <w:rsid w:val="002D6E27"/>
    <w:rsid w:val="002E25A1"/>
    <w:rsid w:val="002E2637"/>
    <w:rsid w:val="002E2BFE"/>
    <w:rsid w:val="002E4570"/>
    <w:rsid w:val="002E520D"/>
    <w:rsid w:val="002F0E01"/>
    <w:rsid w:val="002F2142"/>
    <w:rsid w:val="002F34F7"/>
    <w:rsid w:val="002F3793"/>
    <w:rsid w:val="002F5BCB"/>
    <w:rsid w:val="00300691"/>
    <w:rsid w:val="00302377"/>
    <w:rsid w:val="003036BC"/>
    <w:rsid w:val="00305E0E"/>
    <w:rsid w:val="003108DE"/>
    <w:rsid w:val="003114A2"/>
    <w:rsid w:val="00312D9F"/>
    <w:rsid w:val="00314CEB"/>
    <w:rsid w:val="003151EA"/>
    <w:rsid w:val="003157DF"/>
    <w:rsid w:val="003158CD"/>
    <w:rsid w:val="003206EE"/>
    <w:rsid w:val="00320D94"/>
    <w:rsid w:val="00330117"/>
    <w:rsid w:val="00331705"/>
    <w:rsid w:val="003363B0"/>
    <w:rsid w:val="003368C5"/>
    <w:rsid w:val="00337EA3"/>
    <w:rsid w:val="00350050"/>
    <w:rsid w:val="003507F2"/>
    <w:rsid w:val="00350D21"/>
    <w:rsid w:val="003526CB"/>
    <w:rsid w:val="0035421D"/>
    <w:rsid w:val="00356DFE"/>
    <w:rsid w:val="00357548"/>
    <w:rsid w:val="00360781"/>
    <w:rsid w:val="003622A8"/>
    <w:rsid w:val="003633F9"/>
    <w:rsid w:val="00364D71"/>
    <w:rsid w:val="00367EC8"/>
    <w:rsid w:val="00372532"/>
    <w:rsid w:val="003766A5"/>
    <w:rsid w:val="003830D8"/>
    <w:rsid w:val="003835EC"/>
    <w:rsid w:val="00393C58"/>
    <w:rsid w:val="003956E0"/>
    <w:rsid w:val="00397B8A"/>
    <w:rsid w:val="003A32B7"/>
    <w:rsid w:val="003B06A5"/>
    <w:rsid w:val="003B44C4"/>
    <w:rsid w:val="003B5C51"/>
    <w:rsid w:val="003D2750"/>
    <w:rsid w:val="003D2C78"/>
    <w:rsid w:val="003D3EE6"/>
    <w:rsid w:val="003D5C19"/>
    <w:rsid w:val="003E14FE"/>
    <w:rsid w:val="003E162F"/>
    <w:rsid w:val="003F0A4A"/>
    <w:rsid w:val="003F1C93"/>
    <w:rsid w:val="003F287D"/>
    <w:rsid w:val="003F73FC"/>
    <w:rsid w:val="00401F72"/>
    <w:rsid w:val="00402EAC"/>
    <w:rsid w:val="0041070C"/>
    <w:rsid w:val="00412939"/>
    <w:rsid w:val="0042133F"/>
    <w:rsid w:val="00421EDA"/>
    <w:rsid w:val="00426022"/>
    <w:rsid w:val="0044225C"/>
    <w:rsid w:val="00442876"/>
    <w:rsid w:val="00444F4A"/>
    <w:rsid w:val="004454B4"/>
    <w:rsid w:val="0044755F"/>
    <w:rsid w:val="004501EA"/>
    <w:rsid w:val="00450B11"/>
    <w:rsid w:val="004512FF"/>
    <w:rsid w:val="00456A79"/>
    <w:rsid w:val="00460DD2"/>
    <w:rsid w:val="00467990"/>
    <w:rsid w:val="004728B2"/>
    <w:rsid w:val="00477BDC"/>
    <w:rsid w:val="00480F6A"/>
    <w:rsid w:val="0048418E"/>
    <w:rsid w:val="0048427E"/>
    <w:rsid w:val="0048683F"/>
    <w:rsid w:val="00490C1E"/>
    <w:rsid w:val="004912CA"/>
    <w:rsid w:val="004919A4"/>
    <w:rsid w:val="004919DC"/>
    <w:rsid w:val="0049202D"/>
    <w:rsid w:val="004946C3"/>
    <w:rsid w:val="004950C3"/>
    <w:rsid w:val="004A25CD"/>
    <w:rsid w:val="004A4D6C"/>
    <w:rsid w:val="004A6707"/>
    <w:rsid w:val="004A6774"/>
    <w:rsid w:val="004B0907"/>
    <w:rsid w:val="004B17EB"/>
    <w:rsid w:val="004B418B"/>
    <w:rsid w:val="004B5468"/>
    <w:rsid w:val="004B5824"/>
    <w:rsid w:val="004B752B"/>
    <w:rsid w:val="004D1CCB"/>
    <w:rsid w:val="004D1EE8"/>
    <w:rsid w:val="004D34EA"/>
    <w:rsid w:val="004E2645"/>
    <w:rsid w:val="004E4293"/>
    <w:rsid w:val="004E5BC7"/>
    <w:rsid w:val="004E686A"/>
    <w:rsid w:val="004E6ED0"/>
    <w:rsid w:val="004F3FF3"/>
    <w:rsid w:val="004F45A3"/>
    <w:rsid w:val="00500097"/>
    <w:rsid w:val="00507DD8"/>
    <w:rsid w:val="00510CAA"/>
    <w:rsid w:val="00513CF4"/>
    <w:rsid w:val="00514EBB"/>
    <w:rsid w:val="0051671B"/>
    <w:rsid w:val="00517EDE"/>
    <w:rsid w:val="00523898"/>
    <w:rsid w:val="005241FB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1BC4"/>
    <w:rsid w:val="00546270"/>
    <w:rsid w:val="00546734"/>
    <w:rsid w:val="00551AAC"/>
    <w:rsid w:val="00551F00"/>
    <w:rsid w:val="00553EF2"/>
    <w:rsid w:val="00556B4A"/>
    <w:rsid w:val="00561914"/>
    <w:rsid w:val="00562672"/>
    <w:rsid w:val="00563B7E"/>
    <w:rsid w:val="0056446F"/>
    <w:rsid w:val="00567924"/>
    <w:rsid w:val="005700A9"/>
    <w:rsid w:val="005729A8"/>
    <w:rsid w:val="00573FB4"/>
    <w:rsid w:val="00574AC9"/>
    <w:rsid w:val="005750C0"/>
    <w:rsid w:val="00576E25"/>
    <w:rsid w:val="00584F16"/>
    <w:rsid w:val="00585F5E"/>
    <w:rsid w:val="00587803"/>
    <w:rsid w:val="005903D8"/>
    <w:rsid w:val="00590967"/>
    <w:rsid w:val="005930B9"/>
    <w:rsid w:val="0059327C"/>
    <w:rsid w:val="00597E46"/>
    <w:rsid w:val="005A1CD3"/>
    <w:rsid w:val="005A2E31"/>
    <w:rsid w:val="005A6FCF"/>
    <w:rsid w:val="005A7F40"/>
    <w:rsid w:val="005B1226"/>
    <w:rsid w:val="005B23DE"/>
    <w:rsid w:val="005B3F2A"/>
    <w:rsid w:val="005B48F6"/>
    <w:rsid w:val="005B76DA"/>
    <w:rsid w:val="005C3E4D"/>
    <w:rsid w:val="005C418D"/>
    <w:rsid w:val="005C5BC0"/>
    <w:rsid w:val="005C6BB3"/>
    <w:rsid w:val="005C6F6A"/>
    <w:rsid w:val="005D1279"/>
    <w:rsid w:val="005D3BDC"/>
    <w:rsid w:val="005D3F5C"/>
    <w:rsid w:val="005D5C55"/>
    <w:rsid w:val="005E1664"/>
    <w:rsid w:val="005E4C59"/>
    <w:rsid w:val="005E5D84"/>
    <w:rsid w:val="005E7BC9"/>
    <w:rsid w:val="005F3C00"/>
    <w:rsid w:val="005F4456"/>
    <w:rsid w:val="005F46B8"/>
    <w:rsid w:val="005F4E4C"/>
    <w:rsid w:val="005F6055"/>
    <w:rsid w:val="005F6A28"/>
    <w:rsid w:val="005F7144"/>
    <w:rsid w:val="00600A94"/>
    <w:rsid w:val="006013F9"/>
    <w:rsid w:val="00604C13"/>
    <w:rsid w:val="00612C55"/>
    <w:rsid w:val="00613765"/>
    <w:rsid w:val="00616DA2"/>
    <w:rsid w:val="006230BC"/>
    <w:rsid w:val="00623D8E"/>
    <w:rsid w:val="0062536C"/>
    <w:rsid w:val="006264FA"/>
    <w:rsid w:val="006265C5"/>
    <w:rsid w:val="006273CA"/>
    <w:rsid w:val="00631136"/>
    <w:rsid w:val="00632F7E"/>
    <w:rsid w:val="0063497B"/>
    <w:rsid w:val="0063514E"/>
    <w:rsid w:val="00637764"/>
    <w:rsid w:val="00640155"/>
    <w:rsid w:val="006457FC"/>
    <w:rsid w:val="0066145C"/>
    <w:rsid w:val="0066374B"/>
    <w:rsid w:val="0066549A"/>
    <w:rsid w:val="006673BC"/>
    <w:rsid w:val="0067042B"/>
    <w:rsid w:val="00672F3B"/>
    <w:rsid w:val="0067397F"/>
    <w:rsid w:val="00673CF9"/>
    <w:rsid w:val="0067666E"/>
    <w:rsid w:val="0068010F"/>
    <w:rsid w:val="00683263"/>
    <w:rsid w:val="006856FC"/>
    <w:rsid w:val="006922DE"/>
    <w:rsid w:val="006934F3"/>
    <w:rsid w:val="006948F3"/>
    <w:rsid w:val="00695E8A"/>
    <w:rsid w:val="00696767"/>
    <w:rsid w:val="006976EA"/>
    <w:rsid w:val="006A14DC"/>
    <w:rsid w:val="006A4050"/>
    <w:rsid w:val="006A5B6D"/>
    <w:rsid w:val="006A6A3D"/>
    <w:rsid w:val="006A7BE8"/>
    <w:rsid w:val="006B1966"/>
    <w:rsid w:val="006B26CE"/>
    <w:rsid w:val="006B4369"/>
    <w:rsid w:val="006B51D4"/>
    <w:rsid w:val="006B7969"/>
    <w:rsid w:val="006C40D9"/>
    <w:rsid w:val="006C64A2"/>
    <w:rsid w:val="006D041E"/>
    <w:rsid w:val="006D2DCC"/>
    <w:rsid w:val="006D3B03"/>
    <w:rsid w:val="006E0621"/>
    <w:rsid w:val="006E1ED2"/>
    <w:rsid w:val="006E2A9E"/>
    <w:rsid w:val="006E6A09"/>
    <w:rsid w:val="006F052F"/>
    <w:rsid w:val="006F057F"/>
    <w:rsid w:val="006F1672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12FF"/>
    <w:rsid w:val="007131F1"/>
    <w:rsid w:val="0071736A"/>
    <w:rsid w:val="00720798"/>
    <w:rsid w:val="00720EC9"/>
    <w:rsid w:val="00723E7F"/>
    <w:rsid w:val="00724674"/>
    <w:rsid w:val="00724D14"/>
    <w:rsid w:val="00725FFD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2074"/>
    <w:rsid w:val="0076361A"/>
    <w:rsid w:val="007642D3"/>
    <w:rsid w:val="0076436A"/>
    <w:rsid w:val="007744B7"/>
    <w:rsid w:val="00776265"/>
    <w:rsid w:val="00782A2B"/>
    <w:rsid w:val="0078432C"/>
    <w:rsid w:val="00786616"/>
    <w:rsid w:val="00787411"/>
    <w:rsid w:val="0079248D"/>
    <w:rsid w:val="00793765"/>
    <w:rsid w:val="00797BBF"/>
    <w:rsid w:val="007A365D"/>
    <w:rsid w:val="007A3DDB"/>
    <w:rsid w:val="007A6466"/>
    <w:rsid w:val="007B0A97"/>
    <w:rsid w:val="007B209D"/>
    <w:rsid w:val="007B2D85"/>
    <w:rsid w:val="007B2E29"/>
    <w:rsid w:val="007B4E71"/>
    <w:rsid w:val="007B6D01"/>
    <w:rsid w:val="007B755E"/>
    <w:rsid w:val="007C08CF"/>
    <w:rsid w:val="007C2357"/>
    <w:rsid w:val="007C2B9B"/>
    <w:rsid w:val="007C3B42"/>
    <w:rsid w:val="007C3D72"/>
    <w:rsid w:val="007C41CE"/>
    <w:rsid w:val="007C4A5E"/>
    <w:rsid w:val="007D4963"/>
    <w:rsid w:val="007D68EC"/>
    <w:rsid w:val="007D6D24"/>
    <w:rsid w:val="007E4CEB"/>
    <w:rsid w:val="007E57AE"/>
    <w:rsid w:val="007E6139"/>
    <w:rsid w:val="007F0ED4"/>
    <w:rsid w:val="007F21EF"/>
    <w:rsid w:val="007F2499"/>
    <w:rsid w:val="007F2CF8"/>
    <w:rsid w:val="007F5A25"/>
    <w:rsid w:val="00802A58"/>
    <w:rsid w:val="00803956"/>
    <w:rsid w:val="00805E44"/>
    <w:rsid w:val="008107F7"/>
    <w:rsid w:val="00810D78"/>
    <w:rsid w:val="00812603"/>
    <w:rsid w:val="008161B7"/>
    <w:rsid w:val="00816A5D"/>
    <w:rsid w:val="0081774C"/>
    <w:rsid w:val="00823627"/>
    <w:rsid w:val="00826255"/>
    <w:rsid w:val="00826269"/>
    <w:rsid w:val="00830951"/>
    <w:rsid w:val="00832289"/>
    <w:rsid w:val="00842E89"/>
    <w:rsid w:val="00843177"/>
    <w:rsid w:val="00844C37"/>
    <w:rsid w:val="00847A43"/>
    <w:rsid w:val="00847DBF"/>
    <w:rsid w:val="00850883"/>
    <w:rsid w:val="00853C1C"/>
    <w:rsid w:val="00854C1F"/>
    <w:rsid w:val="008556AD"/>
    <w:rsid w:val="00855EE8"/>
    <w:rsid w:val="0087132B"/>
    <w:rsid w:val="008715B0"/>
    <w:rsid w:val="008732C3"/>
    <w:rsid w:val="00877AF5"/>
    <w:rsid w:val="00880C0D"/>
    <w:rsid w:val="00883449"/>
    <w:rsid w:val="008863B5"/>
    <w:rsid w:val="00887654"/>
    <w:rsid w:val="00891395"/>
    <w:rsid w:val="00892731"/>
    <w:rsid w:val="00893DE3"/>
    <w:rsid w:val="008A066F"/>
    <w:rsid w:val="008A1249"/>
    <w:rsid w:val="008A7AF5"/>
    <w:rsid w:val="008B05C9"/>
    <w:rsid w:val="008B132D"/>
    <w:rsid w:val="008B20F7"/>
    <w:rsid w:val="008C06B6"/>
    <w:rsid w:val="008C3E92"/>
    <w:rsid w:val="008D0282"/>
    <w:rsid w:val="008D2BA4"/>
    <w:rsid w:val="008D2ED8"/>
    <w:rsid w:val="008D4999"/>
    <w:rsid w:val="008E381C"/>
    <w:rsid w:val="008E38CF"/>
    <w:rsid w:val="008E726F"/>
    <w:rsid w:val="008E751F"/>
    <w:rsid w:val="008E788C"/>
    <w:rsid w:val="008E7F7F"/>
    <w:rsid w:val="008F0EAC"/>
    <w:rsid w:val="008F1862"/>
    <w:rsid w:val="008F312E"/>
    <w:rsid w:val="008F4BC0"/>
    <w:rsid w:val="008F76B0"/>
    <w:rsid w:val="008F7A7D"/>
    <w:rsid w:val="00900608"/>
    <w:rsid w:val="0090243D"/>
    <w:rsid w:val="0090510F"/>
    <w:rsid w:val="009062EA"/>
    <w:rsid w:val="00907CB9"/>
    <w:rsid w:val="00913871"/>
    <w:rsid w:val="00914D28"/>
    <w:rsid w:val="0091715A"/>
    <w:rsid w:val="00920D59"/>
    <w:rsid w:val="00922E64"/>
    <w:rsid w:val="00923E7F"/>
    <w:rsid w:val="00924238"/>
    <w:rsid w:val="009273A7"/>
    <w:rsid w:val="00931138"/>
    <w:rsid w:val="0093303F"/>
    <w:rsid w:val="00934469"/>
    <w:rsid w:val="00936725"/>
    <w:rsid w:val="00937575"/>
    <w:rsid w:val="009407B0"/>
    <w:rsid w:val="00942219"/>
    <w:rsid w:val="00954F62"/>
    <w:rsid w:val="00957F89"/>
    <w:rsid w:val="00960388"/>
    <w:rsid w:val="00964958"/>
    <w:rsid w:val="00964A72"/>
    <w:rsid w:val="009675C9"/>
    <w:rsid w:val="00970E97"/>
    <w:rsid w:val="00975A93"/>
    <w:rsid w:val="009808A6"/>
    <w:rsid w:val="00981415"/>
    <w:rsid w:val="0098157E"/>
    <w:rsid w:val="00981D6B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B1B57"/>
    <w:rsid w:val="009B65B0"/>
    <w:rsid w:val="009C2AC1"/>
    <w:rsid w:val="009C4CAA"/>
    <w:rsid w:val="009C6C97"/>
    <w:rsid w:val="009C7878"/>
    <w:rsid w:val="009D0DD5"/>
    <w:rsid w:val="009D10C9"/>
    <w:rsid w:val="009D176C"/>
    <w:rsid w:val="009D40A0"/>
    <w:rsid w:val="009D46D8"/>
    <w:rsid w:val="009D4A65"/>
    <w:rsid w:val="009D4C63"/>
    <w:rsid w:val="009D500C"/>
    <w:rsid w:val="009E3B1A"/>
    <w:rsid w:val="009F1D53"/>
    <w:rsid w:val="009F6253"/>
    <w:rsid w:val="00A0026F"/>
    <w:rsid w:val="00A002EE"/>
    <w:rsid w:val="00A02B7E"/>
    <w:rsid w:val="00A03951"/>
    <w:rsid w:val="00A066C9"/>
    <w:rsid w:val="00A109A4"/>
    <w:rsid w:val="00A10B61"/>
    <w:rsid w:val="00A1109A"/>
    <w:rsid w:val="00A1244F"/>
    <w:rsid w:val="00A12675"/>
    <w:rsid w:val="00A12A01"/>
    <w:rsid w:val="00A14338"/>
    <w:rsid w:val="00A1485A"/>
    <w:rsid w:val="00A1591C"/>
    <w:rsid w:val="00A164B5"/>
    <w:rsid w:val="00A207B0"/>
    <w:rsid w:val="00A228ED"/>
    <w:rsid w:val="00A230C4"/>
    <w:rsid w:val="00A24B9E"/>
    <w:rsid w:val="00A36B7B"/>
    <w:rsid w:val="00A418F5"/>
    <w:rsid w:val="00A41C53"/>
    <w:rsid w:val="00A434F6"/>
    <w:rsid w:val="00A46792"/>
    <w:rsid w:val="00A4694D"/>
    <w:rsid w:val="00A503FA"/>
    <w:rsid w:val="00A50C3F"/>
    <w:rsid w:val="00A5240E"/>
    <w:rsid w:val="00A53B5F"/>
    <w:rsid w:val="00A5402D"/>
    <w:rsid w:val="00A57587"/>
    <w:rsid w:val="00A578AB"/>
    <w:rsid w:val="00A60591"/>
    <w:rsid w:val="00A6251B"/>
    <w:rsid w:val="00A62AA2"/>
    <w:rsid w:val="00A634B3"/>
    <w:rsid w:val="00A74F50"/>
    <w:rsid w:val="00A75B71"/>
    <w:rsid w:val="00A7774F"/>
    <w:rsid w:val="00A77B33"/>
    <w:rsid w:val="00A8380F"/>
    <w:rsid w:val="00A84AA6"/>
    <w:rsid w:val="00A9028D"/>
    <w:rsid w:val="00A91DE0"/>
    <w:rsid w:val="00A93971"/>
    <w:rsid w:val="00A94592"/>
    <w:rsid w:val="00A97A2F"/>
    <w:rsid w:val="00AA0024"/>
    <w:rsid w:val="00AA2C0F"/>
    <w:rsid w:val="00AA3207"/>
    <w:rsid w:val="00AA7945"/>
    <w:rsid w:val="00AB009D"/>
    <w:rsid w:val="00AB4F87"/>
    <w:rsid w:val="00AB5116"/>
    <w:rsid w:val="00AB738E"/>
    <w:rsid w:val="00AC05C0"/>
    <w:rsid w:val="00AC152B"/>
    <w:rsid w:val="00AC2161"/>
    <w:rsid w:val="00AD7CC3"/>
    <w:rsid w:val="00AD7E34"/>
    <w:rsid w:val="00AE0C78"/>
    <w:rsid w:val="00AE283F"/>
    <w:rsid w:val="00AF0B57"/>
    <w:rsid w:val="00AF30DE"/>
    <w:rsid w:val="00AF3986"/>
    <w:rsid w:val="00AF43CD"/>
    <w:rsid w:val="00B00169"/>
    <w:rsid w:val="00B0327A"/>
    <w:rsid w:val="00B04943"/>
    <w:rsid w:val="00B10FC2"/>
    <w:rsid w:val="00B1152B"/>
    <w:rsid w:val="00B12F9F"/>
    <w:rsid w:val="00B146C9"/>
    <w:rsid w:val="00B15D55"/>
    <w:rsid w:val="00B219E4"/>
    <w:rsid w:val="00B21FE6"/>
    <w:rsid w:val="00B245BA"/>
    <w:rsid w:val="00B25336"/>
    <w:rsid w:val="00B270BF"/>
    <w:rsid w:val="00B32342"/>
    <w:rsid w:val="00B32766"/>
    <w:rsid w:val="00B379DB"/>
    <w:rsid w:val="00B41630"/>
    <w:rsid w:val="00B42D6A"/>
    <w:rsid w:val="00B45CA7"/>
    <w:rsid w:val="00B476E3"/>
    <w:rsid w:val="00B50435"/>
    <w:rsid w:val="00B52489"/>
    <w:rsid w:val="00B5349B"/>
    <w:rsid w:val="00B53975"/>
    <w:rsid w:val="00B55537"/>
    <w:rsid w:val="00B55A0A"/>
    <w:rsid w:val="00B606CB"/>
    <w:rsid w:val="00B609D1"/>
    <w:rsid w:val="00B6173B"/>
    <w:rsid w:val="00B619AB"/>
    <w:rsid w:val="00B65DB9"/>
    <w:rsid w:val="00B71D60"/>
    <w:rsid w:val="00B74BFF"/>
    <w:rsid w:val="00B77B90"/>
    <w:rsid w:val="00B80411"/>
    <w:rsid w:val="00B81651"/>
    <w:rsid w:val="00B82CFF"/>
    <w:rsid w:val="00B8445F"/>
    <w:rsid w:val="00B8619E"/>
    <w:rsid w:val="00B97C07"/>
    <w:rsid w:val="00BA4046"/>
    <w:rsid w:val="00BA597F"/>
    <w:rsid w:val="00BA5C9C"/>
    <w:rsid w:val="00BB01F9"/>
    <w:rsid w:val="00BB129C"/>
    <w:rsid w:val="00BB7224"/>
    <w:rsid w:val="00BB7FEE"/>
    <w:rsid w:val="00BC15B8"/>
    <w:rsid w:val="00BC1EE6"/>
    <w:rsid w:val="00BC3B36"/>
    <w:rsid w:val="00BC68B0"/>
    <w:rsid w:val="00BC70E3"/>
    <w:rsid w:val="00BD5883"/>
    <w:rsid w:val="00BD588E"/>
    <w:rsid w:val="00BD793A"/>
    <w:rsid w:val="00BE0D67"/>
    <w:rsid w:val="00BE12B2"/>
    <w:rsid w:val="00BE2C89"/>
    <w:rsid w:val="00BE4070"/>
    <w:rsid w:val="00BE6D66"/>
    <w:rsid w:val="00BF07A8"/>
    <w:rsid w:val="00BF0BF4"/>
    <w:rsid w:val="00BF274A"/>
    <w:rsid w:val="00BF6304"/>
    <w:rsid w:val="00C003BB"/>
    <w:rsid w:val="00C014BF"/>
    <w:rsid w:val="00C04ADE"/>
    <w:rsid w:val="00C10457"/>
    <w:rsid w:val="00C11EA0"/>
    <w:rsid w:val="00C11EB2"/>
    <w:rsid w:val="00C1232C"/>
    <w:rsid w:val="00C12FC9"/>
    <w:rsid w:val="00C13399"/>
    <w:rsid w:val="00C14785"/>
    <w:rsid w:val="00C1763C"/>
    <w:rsid w:val="00C219E7"/>
    <w:rsid w:val="00C2277F"/>
    <w:rsid w:val="00C23CDB"/>
    <w:rsid w:val="00C25D0D"/>
    <w:rsid w:val="00C307C3"/>
    <w:rsid w:val="00C30F92"/>
    <w:rsid w:val="00C36941"/>
    <w:rsid w:val="00C408B2"/>
    <w:rsid w:val="00C43DB0"/>
    <w:rsid w:val="00C45079"/>
    <w:rsid w:val="00C45239"/>
    <w:rsid w:val="00C46B2E"/>
    <w:rsid w:val="00C46E2B"/>
    <w:rsid w:val="00C525E9"/>
    <w:rsid w:val="00C53EDD"/>
    <w:rsid w:val="00C547DC"/>
    <w:rsid w:val="00C6234E"/>
    <w:rsid w:val="00C62AD4"/>
    <w:rsid w:val="00C65744"/>
    <w:rsid w:val="00C7032C"/>
    <w:rsid w:val="00C77789"/>
    <w:rsid w:val="00C83271"/>
    <w:rsid w:val="00C8634F"/>
    <w:rsid w:val="00C911A0"/>
    <w:rsid w:val="00C93295"/>
    <w:rsid w:val="00C93B77"/>
    <w:rsid w:val="00C95495"/>
    <w:rsid w:val="00C96662"/>
    <w:rsid w:val="00CA1B94"/>
    <w:rsid w:val="00CA279E"/>
    <w:rsid w:val="00CA69C4"/>
    <w:rsid w:val="00CA7921"/>
    <w:rsid w:val="00CB02D8"/>
    <w:rsid w:val="00CB2479"/>
    <w:rsid w:val="00CB49CA"/>
    <w:rsid w:val="00CB570B"/>
    <w:rsid w:val="00CB5FE5"/>
    <w:rsid w:val="00CC01F6"/>
    <w:rsid w:val="00CC094D"/>
    <w:rsid w:val="00CC106F"/>
    <w:rsid w:val="00CC4AD5"/>
    <w:rsid w:val="00CC633B"/>
    <w:rsid w:val="00CC6631"/>
    <w:rsid w:val="00CD1B38"/>
    <w:rsid w:val="00CD30F8"/>
    <w:rsid w:val="00CD4892"/>
    <w:rsid w:val="00CD54B1"/>
    <w:rsid w:val="00CD5BBC"/>
    <w:rsid w:val="00CD5DC2"/>
    <w:rsid w:val="00CD72EE"/>
    <w:rsid w:val="00CE61E0"/>
    <w:rsid w:val="00CF20E8"/>
    <w:rsid w:val="00CF3AC3"/>
    <w:rsid w:val="00CF4F99"/>
    <w:rsid w:val="00CF6651"/>
    <w:rsid w:val="00D048D4"/>
    <w:rsid w:val="00D054DD"/>
    <w:rsid w:val="00D10609"/>
    <w:rsid w:val="00D21942"/>
    <w:rsid w:val="00D24B5C"/>
    <w:rsid w:val="00D2512D"/>
    <w:rsid w:val="00D307F6"/>
    <w:rsid w:val="00D35492"/>
    <w:rsid w:val="00D357F8"/>
    <w:rsid w:val="00D44F2C"/>
    <w:rsid w:val="00D46B61"/>
    <w:rsid w:val="00D47800"/>
    <w:rsid w:val="00D634CD"/>
    <w:rsid w:val="00D6369E"/>
    <w:rsid w:val="00D70433"/>
    <w:rsid w:val="00D72910"/>
    <w:rsid w:val="00D82072"/>
    <w:rsid w:val="00D94BE8"/>
    <w:rsid w:val="00D95E0D"/>
    <w:rsid w:val="00D97B3B"/>
    <w:rsid w:val="00DA0BDE"/>
    <w:rsid w:val="00DA14F3"/>
    <w:rsid w:val="00DA248A"/>
    <w:rsid w:val="00DA2C13"/>
    <w:rsid w:val="00DA2EA0"/>
    <w:rsid w:val="00DB04EA"/>
    <w:rsid w:val="00DB28C9"/>
    <w:rsid w:val="00DB5E8F"/>
    <w:rsid w:val="00DC073B"/>
    <w:rsid w:val="00DC0DED"/>
    <w:rsid w:val="00DC14E0"/>
    <w:rsid w:val="00DC4ACF"/>
    <w:rsid w:val="00DC7D49"/>
    <w:rsid w:val="00DD1293"/>
    <w:rsid w:val="00DD2DD7"/>
    <w:rsid w:val="00DD6F8A"/>
    <w:rsid w:val="00DD79E0"/>
    <w:rsid w:val="00DE061F"/>
    <w:rsid w:val="00DE12C7"/>
    <w:rsid w:val="00DE3C7F"/>
    <w:rsid w:val="00DE3EBE"/>
    <w:rsid w:val="00DE45EE"/>
    <w:rsid w:val="00DE58A6"/>
    <w:rsid w:val="00DF0B07"/>
    <w:rsid w:val="00DF0B0B"/>
    <w:rsid w:val="00DF37BD"/>
    <w:rsid w:val="00DF589B"/>
    <w:rsid w:val="00DF5A17"/>
    <w:rsid w:val="00DF7C5C"/>
    <w:rsid w:val="00E043B6"/>
    <w:rsid w:val="00E04812"/>
    <w:rsid w:val="00E10B04"/>
    <w:rsid w:val="00E154EB"/>
    <w:rsid w:val="00E17A61"/>
    <w:rsid w:val="00E24595"/>
    <w:rsid w:val="00E30304"/>
    <w:rsid w:val="00E34DF4"/>
    <w:rsid w:val="00E356E7"/>
    <w:rsid w:val="00E45649"/>
    <w:rsid w:val="00E464D1"/>
    <w:rsid w:val="00E5166B"/>
    <w:rsid w:val="00E51C2E"/>
    <w:rsid w:val="00E5525D"/>
    <w:rsid w:val="00E55494"/>
    <w:rsid w:val="00E62C4C"/>
    <w:rsid w:val="00E63FD6"/>
    <w:rsid w:val="00E70016"/>
    <w:rsid w:val="00E701B0"/>
    <w:rsid w:val="00E73954"/>
    <w:rsid w:val="00E74782"/>
    <w:rsid w:val="00E74E9A"/>
    <w:rsid w:val="00E77184"/>
    <w:rsid w:val="00E77A78"/>
    <w:rsid w:val="00E8071A"/>
    <w:rsid w:val="00E82B87"/>
    <w:rsid w:val="00E82E6E"/>
    <w:rsid w:val="00E83F37"/>
    <w:rsid w:val="00E906A3"/>
    <w:rsid w:val="00E91146"/>
    <w:rsid w:val="00E950B1"/>
    <w:rsid w:val="00E96591"/>
    <w:rsid w:val="00E9662D"/>
    <w:rsid w:val="00E97026"/>
    <w:rsid w:val="00EB0376"/>
    <w:rsid w:val="00EB50C0"/>
    <w:rsid w:val="00EB5E17"/>
    <w:rsid w:val="00EC289D"/>
    <w:rsid w:val="00EC3219"/>
    <w:rsid w:val="00EC5D17"/>
    <w:rsid w:val="00EC77B5"/>
    <w:rsid w:val="00ED001B"/>
    <w:rsid w:val="00ED0A75"/>
    <w:rsid w:val="00ED0B51"/>
    <w:rsid w:val="00ED16BD"/>
    <w:rsid w:val="00ED68A5"/>
    <w:rsid w:val="00ED71B2"/>
    <w:rsid w:val="00EE2D66"/>
    <w:rsid w:val="00EE4A67"/>
    <w:rsid w:val="00EF078B"/>
    <w:rsid w:val="00EF272E"/>
    <w:rsid w:val="00EF2EB9"/>
    <w:rsid w:val="00EF32DE"/>
    <w:rsid w:val="00F00025"/>
    <w:rsid w:val="00F0078F"/>
    <w:rsid w:val="00F01605"/>
    <w:rsid w:val="00F0177C"/>
    <w:rsid w:val="00F03812"/>
    <w:rsid w:val="00F04960"/>
    <w:rsid w:val="00F05DE9"/>
    <w:rsid w:val="00F06505"/>
    <w:rsid w:val="00F07EF2"/>
    <w:rsid w:val="00F10083"/>
    <w:rsid w:val="00F1142B"/>
    <w:rsid w:val="00F13210"/>
    <w:rsid w:val="00F139DF"/>
    <w:rsid w:val="00F164DE"/>
    <w:rsid w:val="00F17010"/>
    <w:rsid w:val="00F17B4A"/>
    <w:rsid w:val="00F20B2C"/>
    <w:rsid w:val="00F2128C"/>
    <w:rsid w:val="00F23908"/>
    <w:rsid w:val="00F2468B"/>
    <w:rsid w:val="00F24C1B"/>
    <w:rsid w:val="00F27312"/>
    <w:rsid w:val="00F3153F"/>
    <w:rsid w:val="00F32ECD"/>
    <w:rsid w:val="00F35216"/>
    <w:rsid w:val="00F37E18"/>
    <w:rsid w:val="00F40045"/>
    <w:rsid w:val="00F414B8"/>
    <w:rsid w:val="00F41E34"/>
    <w:rsid w:val="00F4478F"/>
    <w:rsid w:val="00F4652F"/>
    <w:rsid w:val="00F4732E"/>
    <w:rsid w:val="00F47B1E"/>
    <w:rsid w:val="00F5096B"/>
    <w:rsid w:val="00F548FC"/>
    <w:rsid w:val="00F55993"/>
    <w:rsid w:val="00F570A8"/>
    <w:rsid w:val="00F66607"/>
    <w:rsid w:val="00F675D9"/>
    <w:rsid w:val="00F7013C"/>
    <w:rsid w:val="00F71DC4"/>
    <w:rsid w:val="00F72700"/>
    <w:rsid w:val="00F730B5"/>
    <w:rsid w:val="00F768D1"/>
    <w:rsid w:val="00F80DFE"/>
    <w:rsid w:val="00F8182C"/>
    <w:rsid w:val="00F83364"/>
    <w:rsid w:val="00F852C7"/>
    <w:rsid w:val="00F8543B"/>
    <w:rsid w:val="00F85DB6"/>
    <w:rsid w:val="00F905A4"/>
    <w:rsid w:val="00F9168B"/>
    <w:rsid w:val="00F968E7"/>
    <w:rsid w:val="00F97922"/>
    <w:rsid w:val="00F97C99"/>
    <w:rsid w:val="00FA0764"/>
    <w:rsid w:val="00FA2612"/>
    <w:rsid w:val="00FA3CDC"/>
    <w:rsid w:val="00FA69C3"/>
    <w:rsid w:val="00FA7444"/>
    <w:rsid w:val="00FB0068"/>
    <w:rsid w:val="00FB192B"/>
    <w:rsid w:val="00FB3F6B"/>
    <w:rsid w:val="00FB490B"/>
    <w:rsid w:val="00FB604E"/>
    <w:rsid w:val="00FB69DF"/>
    <w:rsid w:val="00FB6AFC"/>
    <w:rsid w:val="00FC04D6"/>
    <w:rsid w:val="00FC3E48"/>
    <w:rsid w:val="00FC44F5"/>
    <w:rsid w:val="00FC55D5"/>
    <w:rsid w:val="00FC5E64"/>
    <w:rsid w:val="00FD2B55"/>
    <w:rsid w:val="00FD67CE"/>
    <w:rsid w:val="00FD75C9"/>
    <w:rsid w:val="00FE233D"/>
    <w:rsid w:val="00FE447B"/>
    <w:rsid w:val="00FE684F"/>
    <w:rsid w:val="00FE741E"/>
    <w:rsid w:val="00FF1D9A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2D1DF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-varna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D38D-5663-41B1-A48D-A6115E23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9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Krasimira Ilieva</cp:lastModifiedBy>
  <cp:revision>503</cp:revision>
  <cp:lastPrinted>2013-11-13T16:26:00Z</cp:lastPrinted>
  <dcterms:created xsi:type="dcterms:W3CDTF">2019-01-21T11:59:00Z</dcterms:created>
  <dcterms:modified xsi:type="dcterms:W3CDTF">2021-03-26T11:12:00Z</dcterms:modified>
</cp:coreProperties>
</file>