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F23CB9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846DB" w:rsidRPr="00A72D66" w:rsidRDefault="004846DB" w:rsidP="00B81DAA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(до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пълнен на </w:t>
                            </w:r>
                            <w:r w:rsidR="00B454F2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E120A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BE120A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4846DB" w:rsidRPr="00A72D66" w:rsidRDefault="004846DB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46DB" w:rsidRPr="0013315C" w:rsidRDefault="004846DB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4846DB" w:rsidRPr="00A72D66" w:rsidRDefault="004846DB" w:rsidP="00B81DAA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(до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пълнен на </w:t>
                      </w:r>
                      <w:r w:rsidR="00B454F2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E120A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BE120A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4846DB" w:rsidRPr="00A72D66" w:rsidRDefault="004846DB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:rsidR="004846DB" w:rsidRPr="0013315C" w:rsidRDefault="004846DB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F23CB9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A91CE7" w:rsidRPr="00F23CB9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sz w:val="24"/>
          <w:szCs w:val="24"/>
        </w:rPr>
        <w:t>АКУШЕРСТВО И ГИНЕКОЛОГИЯ</w:t>
      </w:r>
    </w:p>
    <w:p w:rsidR="002B0535" w:rsidRPr="00F23CB9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23CB9">
        <w:rPr>
          <w:rFonts w:asciiTheme="majorHAnsi" w:eastAsia="Calibri" w:hAnsiTheme="majorHAnsi" w:cs="Times New Roman"/>
          <w:sz w:val="24"/>
          <w:szCs w:val="24"/>
        </w:rPr>
        <w:t xml:space="preserve">/за специализанти след </w:t>
      </w:r>
      <w:r w:rsidRPr="00F23CB9">
        <w:rPr>
          <w:rFonts w:asciiTheme="majorHAnsi" w:eastAsia="Calibri" w:hAnsiTheme="majorHAnsi" w:cs="Times New Roman"/>
          <w:sz w:val="24"/>
          <w:szCs w:val="24"/>
          <w:lang w:val="en-US"/>
        </w:rPr>
        <w:t>II-</w:t>
      </w:r>
      <w:r w:rsidRPr="00F23CB9">
        <w:rPr>
          <w:rFonts w:asciiTheme="majorHAnsi" w:eastAsia="Calibri" w:hAnsiTheme="majorHAnsi" w:cs="Times New Roman"/>
          <w:sz w:val="24"/>
          <w:szCs w:val="24"/>
        </w:rPr>
        <w:t>та година обучение</w:t>
      </w:r>
      <w:r w:rsidR="008757B4" w:rsidRPr="00F23CB9">
        <w:rPr>
          <w:rFonts w:asciiTheme="majorHAnsi" w:eastAsia="Calibri" w:hAnsiTheme="majorHAnsi" w:cs="Times New Roman"/>
          <w:sz w:val="24"/>
          <w:szCs w:val="24"/>
        </w:rPr>
        <w:t xml:space="preserve"> и сформиране на група от 5 кандидата</w:t>
      </w:r>
      <w:r w:rsidRPr="00F23CB9">
        <w:rPr>
          <w:rFonts w:asciiTheme="majorHAnsi" w:eastAsia="Calibri" w:hAnsiTheme="majorHAnsi" w:cs="Times New Roman"/>
          <w:sz w:val="24"/>
          <w:szCs w:val="24"/>
        </w:rPr>
        <w:t>/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Място на провеждане:  СБАГАЛ “Проф. д-р Д. Стаматов” - Варна, Заседателна  зала, ет.1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Час на започване: 08:30 ч.</w:t>
      </w:r>
    </w:p>
    <w:p w:rsidR="00F23CB9" w:rsidRDefault="00F23CB9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F23CB9">
        <w:rPr>
          <w:rFonts w:asciiTheme="majorHAnsi" w:hAnsiTheme="majorHAnsi"/>
          <w:b/>
        </w:rPr>
        <w:t>Основен курс по АГ – I част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Дата на започване: 01.04.2019г.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Продължителност на обучението: 100 акад. часа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Отговорник: д-р Живко Жеков</w:t>
      </w:r>
      <w:r w:rsidRPr="00F23CB9">
        <w:rPr>
          <w:rFonts w:asciiTheme="majorHAnsi" w:hAnsiTheme="majorHAnsi"/>
        </w:rPr>
        <w:tab/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 xml:space="preserve">Такса за български граждани: </w:t>
      </w:r>
      <w:r w:rsidR="00105276">
        <w:rPr>
          <w:rFonts w:asciiTheme="majorHAnsi" w:hAnsiTheme="majorHAnsi"/>
        </w:rPr>
        <w:t>167</w:t>
      </w:r>
      <w:r w:rsidRPr="00F23CB9">
        <w:rPr>
          <w:rFonts w:asciiTheme="majorHAnsi" w:hAnsiTheme="majorHAnsi"/>
        </w:rPr>
        <w:t xml:space="preserve"> лв.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Такса за чужденци:</w:t>
      </w:r>
      <w:r w:rsidR="00105276">
        <w:rPr>
          <w:rFonts w:asciiTheme="majorHAnsi" w:hAnsiTheme="majorHAnsi"/>
        </w:rPr>
        <w:t xml:space="preserve"> 250</w:t>
      </w:r>
      <w:r w:rsidRPr="00F23CB9">
        <w:rPr>
          <w:rFonts w:asciiTheme="majorHAnsi" w:hAnsiTheme="majorHAnsi"/>
        </w:rPr>
        <w:t>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03.06.2019г.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80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Живко Жеков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133.60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200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AF2BE6" w:rsidRPr="00F23CB9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16.09.2019г.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56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 д-р Живко Жеков</w:t>
      </w:r>
    </w:p>
    <w:p w:rsidR="001B04F5" w:rsidRPr="005107D0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370BBF">
        <w:rPr>
          <w:rFonts w:asciiTheme="majorHAnsi" w:eastAsia="Times New Roman" w:hAnsiTheme="majorHAnsi"/>
          <w:shd w:val="clear" w:color="auto" w:fill="FFFFFF"/>
          <w:lang w:eastAsia="bg-BG"/>
        </w:rPr>
        <w:t>93.52лв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107D0">
        <w:rPr>
          <w:rFonts w:asciiTheme="majorHAnsi" w:eastAsia="Times New Roman" w:hAnsiTheme="majorHAnsi"/>
          <w:shd w:val="clear" w:color="auto" w:fill="FFFFFF"/>
          <w:lang w:val="en-US" w:eastAsia="bg-BG"/>
        </w:rPr>
        <w:t>140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04.10.2019г.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12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Златка Димитрова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</w:t>
      </w:r>
      <w:r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20.04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597522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30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11.10.2019г.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Продължителност на обучението: 8 акад. </w:t>
      </w:r>
      <w:r w:rsidR="003346EB">
        <w:rPr>
          <w:rFonts w:asciiTheme="majorHAnsi" w:eastAsia="Times New Roman" w:hAnsiTheme="majorHAnsi"/>
          <w:shd w:val="clear" w:color="auto" w:fill="FFFFFF"/>
          <w:lang w:eastAsia="bg-BG"/>
        </w:rPr>
        <w:t>ч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Отговорник: д-р Златка Димитрова   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13.36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Такса за чужденци: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  <w:t xml:space="preserve">   </w:t>
      </w:r>
    </w:p>
    <w:p w:rsidR="00B049FA" w:rsidRPr="00F23CB9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8D258C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D258C">
        <w:rPr>
          <w:rFonts w:asciiTheme="majorHAnsi" w:eastAsia="Calibri" w:hAnsiTheme="majorHAnsi" w:cs="Times New Roman"/>
          <w:b/>
          <w:sz w:val="24"/>
          <w:szCs w:val="24"/>
        </w:rPr>
        <w:t>АНАТОМИЯ, ХИСТОЛОГИЯ И ЦИТОЛОГИЯ</w:t>
      </w:r>
    </w:p>
    <w:p w:rsidR="001B04F5" w:rsidRPr="008D258C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346EB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Място на провеждане: МУ-Варна, Катедра по анатомия</w:t>
      </w:r>
      <w:r w:rsidR="003346EB">
        <w:rPr>
          <w:rFonts w:asciiTheme="majorHAnsi" w:hAnsiTheme="majorHAnsi"/>
          <w:i/>
        </w:rPr>
        <w:t xml:space="preserve"> и клетъчна биология</w:t>
      </w:r>
    </w:p>
    <w:p w:rsidR="001B04F5" w:rsidRPr="008D258C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Час на започване: 08:30 ч.</w:t>
      </w:r>
    </w:p>
    <w:p w:rsidR="001B04F5" w:rsidRPr="00F23CB9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u w:val="single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18.02.2019г.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44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Антон Тончев</w:t>
      </w:r>
    </w:p>
    <w:p w:rsidR="00566A7D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73.48</w:t>
      </w:r>
      <w:r w:rsidRPr="008D258C">
        <w:rPr>
          <w:rFonts w:asciiTheme="majorHAnsi" w:eastAsia="Calibri" w:hAnsiTheme="majorHAnsi"/>
        </w:rPr>
        <w:t xml:space="preserve"> лв. </w:t>
      </w:r>
    </w:p>
    <w:p w:rsidR="008D258C" w:rsidRPr="008D258C" w:rsidRDefault="00566A7D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110</w:t>
      </w:r>
      <w:r w:rsidR="008D258C" w:rsidRPr="008D258C">
        <w:rPr>
          <w:rFonts w:asciiTheme="majorHAnsi" w:eastAsia="Calibri" w:hAnsiTheme="majorHAnsi"/>
        </w:rPr>
        <w:t xml:space="preserve"> 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01.10.2019г.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40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Ваня Горанова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E500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F4B8D" w:rsidRPr="005A61D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A61DF">
        <w:rPr>
          <w:rFonts w:asciiTheme="majorHAnsi" w:eastAsia="Calibri" w:hAnsiTheme="majorHAnsi" w:cs="Times New Roman"/>
          <w:b/>
          <w:sz w:val="24"/>
          <w:szCs w:val="24"/>
        </w:rPr>
        <w:t>АНЕСТЕЗИОЛОГИЯ И ИНТЕНЗИВНО ЛЕЧЕНИЕ</w:t>
      </w:r>
    </w:p>
    <w:p w:rsidR="000F4B8D" w:rsidRPr="005A61D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Място на провеждане: УМБАЛ „Св. Марина“-Варна, КАИЛ</w:t>
      </w: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Час на започване: 08:30 ч.</w:t>
      </w:r>
    </w:p>
    <w:p w:rsidR="00011046" w:rsidRPr="005A61DF" w:rsidRDefault="00011046" w:rsidP="00011046">
      <w:pPr>
        <w:spacing w:after="0" w:line="240" w:lineRule="auto"/>
        <w:rPr>
          <w:rFonts w:asciiTheme="majorHAnsi" w:eastAsia="Calibri" w:hAnsiTheme="majorHAnsi"/>
          <w:b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  <w:b/>
        </w:rPr>
      </w:pPr>
      <w:r w:rsidRPr="005A61DF">
        <w:rPr>
          <w:rFonts w:asciiTheme="majorHAnsi" w:eastAsia="Calibri" w:hAnsiTheme="majorHAnsi"/>
          <w:b/>
        </w:rPr>
        <w:t>Основен курс - I част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Дата на започване: 04.03.2019г.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Продължителност на обучението: 202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Отговорник: доц. Найденова, д.м.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български граждани: </w:t>
      </w:r>
      <w:r w:rsidR="007A5F41">
        <w:rPr>
          <w:rFonts w:asciiTheme="majorHAnsi" w:eastAsia="Calibri" w:hAnsiTheme="majorHAnsi"/>
        </w:rPr>
        <w:t>337.34</w:t>
      </w:r>
      <w:r w:rsidRPr="005A61DF">
        <w:rPr>
          <w:rFonts w:asciiTheme="majorHAnsi" w:eastAsia="Calibri" w:hAnsiTheme="majorHAnsi"/>
        </w:rPr>
        <w:t xml:space="preserve"> лв.</w:t>
      </w:r>
    </w:p>
    <w:p w:rsidR="00011046" w:rsidRPr="007A5F41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чужденци: </w:t>
      </w:r>
      <w:r w:rsidR="007A5F41">
        <w:rPr>
          <w:rFonts w:asciiTheme="majorHAnsi" w:eastAsia="Calibri" w:hAnsiTheme="majorHAnsi"/>
        </w:rPr>
        <w:t>505</w:t>
      </w:r>
      <w:r w:rsidRPr="005A61DF">
        <w:rPr>
          <w:rFonts w:asciiTheme="majorHAnsi" w:eastAsia="Calibri" w:hAnsiTheme="majorHAnsi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A61DF" w:rsidRPr="005A61DF" w:rsidRDefault="005A61DF" w:rsidP="005A61D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- II част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7A5F41">
        <w:rPr>
          <w:rFonts w:ascii="Cambria" w:eastAsia="Calibri" w:hAnsi="Cambria" w:cs="Times New Roman"/>
          <w:sz w:val="24"/>
          <w:szCs w:val="24"/>
        </w:rPr>
        <w:t>204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Петя Иванова, д.м.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A5F41">
        <w:rPr>
          <w:rFonts w:ascii="Cambria" w:eastAsia="Calibri" w:hAnsi="Cambria" w:cs="Times New Roman"/>
          <w:sz w:val="24"/>
          <w:szCs w:val="24"/>
        </w:rPr>
        <w:t>340.68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510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</w:t>
      </w:r>
      <w:r w:rsidRPr="005A61D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5A61DF">
        <w:rPr>
          <w:rFonts w:ascii="Cambria" w:eastAsia="Calibri" w:hAnsi="Cambria" w:cs="Times New Roman"/>
          <w:b/>
          <w:sz w:val="24"/>
          <w:szCs w:val="24"/>
        </w:rPr>
        <w:t>Професионално поведение при инциденти на морския бряг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Занев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75F24"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A21" w:rsidRPr="00F23CB9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366A21" w:rsidRPr="00F23CB9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>ВЪТРЕШНИ БОЛЕСТИ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Вътрешни болести, ет.13, зала 1301</w:t>
      </w: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Дата на започване: 18.02.2019г.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</w:rPr>
        <w:t>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633A3" w:rsidRDefault="004633A3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Pr="00F23CB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 xml:space="preserve">ГАСТРОЕНТЕРОЛОГИЯ 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гастроентерология, семинарна зала</w:t>
      </w: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507B4F" w:rsidRPr="00F23CB9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Гастроентерология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</w:t>
      </w:r>
      <w:r w:rsidRPr="0004432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07.01.2019г. – „І част - Гастроентерология“ - 3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ind w:left="170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044329">
        <w:rPr>
          <w:rFonts w:ascii="Cambria" w:eastAsia="Calibri" w:hAnsi="Cambria" w:cs="Times New Roman"/>
          <w:sz w:val="24"/>
          <w:szCs w:val="24"/>
        </w:rPr>
        <w:t>27.05.2019г. – „ІІ част - Хепатология“ – 3 седмици</w:t>
      </w:r>
    </w:p>
    <w:p w:rsidR="00044329" w:rsidRPr="00D00BB2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b/>
          <w:sz w:val="24"/>
          <w:szCs w:val="24"/>
        </w:rPr>
        <w:t>6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400.02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AE45CD">
        <w:rPr>
          <w:rFonts w:ascii="Cambria" w:eastAsia="Calibri" w:hAnsi="Cambria" w:cs="Times New Roman"/>
          <w:sz w:val="24"/>
          <w:szCs w:val="24"/>
        </w:rPr>
        <w:t>600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Обучение по ГОРНА И ДОЛНА ЕНДОСКОПИЯ: Първо ниво - Конвенционална гастроинтестинална ендоскопия с биопсия: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А „Долна гастроинтестинална ендоскопия – Ректороманоскопия  (РРС)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Б „Горна гастроинтестинална ендоскопия  - Фиброезофагогстродуодено-скопия (Фиброгастроскопия - ФГС)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24.06.2019г.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В „Долна гастроинтестинална ендоскопия – Фибросигмоидоскопия (ФСС)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Г „Долна гастроинтестинална ендоскопия – Фиброколоноскопия (ФКС)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Д „Ентероскопия /капсулна ендоскопия - ентероскопия“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52DC" w:rsidRPr="00F23CB9" w:rsidRDefault="00DB52DC" w:rsidP="00044329">
      <w:pPr>
        <w:shd w:val="clear" w:color="auto" w:fill="FFFFFF" w:themeFill="background1"/>
        <w:tabs>
          <w:tab w:val="left" w:pos="4170"/>
        </w:tabs>
        <w:spacing w:after="0" w:line="240" w:lineRule="auto"/>
        <w:rPr>
          <w:rFonts w:asciiTheme="majorHAnsi" w:hAnsiTheme="majorHAnsi"/>
          <w:color w:val="FF0000"/>
        </w:rPr>
      </w:pP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Pr="00F23CB9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Default="00044329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044329">
        <w:rPr>
          <w:rFonts w:asciiTheme="majorHAnsi" w:eastAsia="Calibri" w:hAnsiTheme="majorHAnsi"/>
          <w:i/>
        </w:rPr>
        <w:lastRenderedPageBreak/>
        <w:t>Обучение по АБДОМИНАЛНА ЕХОГРАФИЯ</w:t>
      </w:r>
      <w:r w:rsidRPr="00044329">
        <w:rPr>
          <w:rFonts w:asciiTheme="majorHAnsi" w:hAnsiTheme="majorHAnsi"/>
          <w:i/>
        </w:rPr>
        <w:t>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914BD"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AF2BE6" w:rsidRPr="00F23CB9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633A3" w:rsidRPr="00F23CB9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93302D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93302D">
        <w:rPr>
          <w:rFonts w:asciiTheme="majorHAnsi" w:eastAsia="Calibri" w:hAnsiTheme="majorHAnsi" w:cs="Times New Roman"/>
          <w:b/>
          <w:sz w:val="24"/>
          <w:szCs w:val="24"/>
        </w:rPr>
        <w:t>ДЕТСКА КЛИНИЧНА ХЕМАТОЛОГИЯ И ОНКОЛОГИЯ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11046" w:rsidRPr="0093302D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011046" w:rsidRPr="00F23CB9" w:rsidRDefault="00011046" w:rsidP="0093302D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="0093302D" w:rsidRPr="0093302D">
        <w:rPr>
          <w:rFonts w:asciiTheme="majorHAnsi" w:eastAsia="Calibri" w:hAnsiTheme="majorHAnsi"/>
          <w:i/>
        </w:rPr>
        <w:tab/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93302D">
        <w:rPr>
          <w:rFonts w:ascii="Cambria" w:eastAsia="Calibri" w:hAnsi="Cambria" w:cs="Times New Roman"/>
          <w:b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3302D">
        <w:rPr>
          <w:rFonts w:ascii="Cambria" w:eastAsia="Calibri" w:hAnsi="Cambria" w:cs="Times New Roman"/>
          <w:sz w:val="24"/>
          <w:szCs w:val="24"/>
          <w:lang w:val="en-US"/>
        </w:rPr>
        <w:t>11.11.</w:t>
      </w:r>
      <w:r w:rsidRPr="0093302D">
        <w:rPr>
          <w:rFonts w:ascii="Cambria" w:eastAsia="Calibri" w:hAnsi="Cambria" w:cs="Times New Roman"/>
          <w:sz w:val="24"/>
          <w:szCs w:val="24"/>
        </w:rPr>
        <w:t>2019г.</w:t>
      </w:r>
      <w:r w:rsidRPr="0093302D">
        <w:rPr>
          <w:rFonts w:ascii="Cambria" w:eastAsia="Calibri" w:hAnsi="Cambria" w:cs="Times New Roman"/>
          <w:sz w:val="24"/>
          <w:szCs w:val="24"/>
        </w:rPr>
        <w:tab/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  <w:lang w:val="en-US"/>
        </w:rPr>
        <w:t xml:space="preserve">3 </w:t>
      </w:r>
      <w:r w:rsidRPr="007B34CE">
        <w:rPr>
          <w:rFonts w:ascii="Cambria" w:eastAsia="Calibri" w:hAnsi="Cambria" w:cs="Times New Roman"/>
          <w:sz w:val="24"/>
          <w:szCs w:val="24"/>
        </w:rPr>
        <w:t>дни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Отговорник: Доц. д-р Валерия Калева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F2D07">
        <w:rPr>
          <w:rFonts w:asciiTheme="majorHAnsi" w:eastAsia="Calibri" w:hAnsiTheme="majorHAnsi" w:cs="Times New Roman"/>
          <w:b/>
          <w:sz w:val="24"/>
          <w:szCs w:val="24"/>
        </w:rPr>
        <w:t>ДЕТСКА НЕФРОЛОГИЯ И ХЕМОДИАЛИЗА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93302D" w:rsidRDefault="005F2D07" w:rsidP="005F2D07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5F2D07" w:rsidRPr="00F23CB9" w:rsidRDefault="005F2D07" w:rsidP="005F2D07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Pr="0093302D">
        <w:rPr>
          <w:rFonts w:asciiTheme="majorHAnsi" w:eastAsia="Calibri" w:hAnsiTheme="majorHAnsi"/>
          <w:i/>
        </w:rPr>
        <w:tab/>
      </w:r>
    </w:p>
    <w:p w:rsidR="005F2D07" w:rsidRPr="00F23CB9" w:rsidRDefault="005F2D07" w:rsidP="005F2D07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 25.02.2019г.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Вродени аномалии на отделителната система и уроинфекции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Гломерулопатии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 дни 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Отговорник: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Тубулопатии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Pr="00F23CB9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b/>
          <w:sz w:val="24"/>
          <w:szCs w:val="24"/>
        </w:rPr>
        <w:t xml:space="preserve">Семинар: Остра и хронична бъбречна недостатъчност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Дата на започване: 24.10.2019г.</w:t>
      </w:r>
      <w:r w:rsidRPr="00771C54">
        <w:rPr>
          <w:rFonts w:ascii="Cambria" w:eastAsia="Calibri" w:hAnsi="Cambria" w:cs="Times New Roman"/>
          <w:sz w:val="24"/>
          <w:szCs w:val="24"/>
        </w:rPr>
        <w:tab/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>: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b/>
          <w:sz w:val="24"/>
          <w:szCs w:val="24"/>
          <w:lang w:val="en-US"/>
        </w:rPr>
        <w:t>Семинар: Хемодиализа, перитонеална диализа и бъбречна трансплантация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 xml:space="preserve">Дата на започване: 21.11.2019г.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Default="00771C54" w:rsidP="00771C54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Отговорник: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E47CE">
        <w:rPr>
          <w:rFonts w:asciiTheme="majorHAnsi" w:eastAsia="Calibri" w:hAnsiTheme="majorHAnsi" w:cs="Times New Roman"/>
          <w:b/>
          <w:sz w:val="24"/>
          <w:szCs w:val="24"/>
        </w:rPr>
        <w:t>ДЕТСКА ПСИХИАТРИЯ</w:t>
      </w: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Място на провеждане: УМБАЛ “Св.Марина“-Варна, ІV етаж, І ПК, рапортна зала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Час на започване: 08:30 ч.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IV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„Психотични разстройства в юношеска и детска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– медикаментозна терапия“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- психосоциални и  психотерапевтични подходи, превенция“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47B1" w:rsidRPr="00F23CB9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DF1F4A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F4A">
        <w:rPr>
          <w:rFonts w:asciiTheme="majorHAnsi" w:eastAsia="Calibri" w:hAnsiTheme="majorHAnsi" w:cs="Times New Roman"/>
          <w:b/>
          <w:sz w:val="24"/>
          <w:szCs w:val="24"/>
        </w:rPr>
        <w:t>ДЕТСКА ХИРУРГИЯ</w:t>
      </w:r>
    </w:p>
    <w:p w:rsidR="002B01D1" w:rsidRPr="00DF1F4A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630A1" w:rsidRPr="00DF1F4A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Място на провеждане: УМБАЛ“Св.Марина“-Варна, Първа клиника по хирургия, ет. 6, Учебна зала</w:t>
      </w:r>
    </w:p>
    <w:p w:rsidR="007630A1" w:rsidRPr="00DF1F4A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Час на започване: 08:30 ч.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Основи на детската хирургия 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04.01.2019г.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971FCA" w:rsidRPr="00F23CB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инфекции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971FCA" w:rsidRPr="00DF1F4A" w:rsidRDefault="00DF1F4A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  <w:r>
        <w:rPr>
          <w:rFonts w:ascii="Cambria" w:eastAsia="Calibri" w:hAnsi="Cambria" w:cs="Times New Roman"/>
          <w:color w:val="FFFFFF"/>
          <w:sz w:val="24"/>
          <w:szCs w:val="24"/>
        </w:rPr>
        <w:t>акса за чужденци: …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 Коремна стена, ГИТ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чунци: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Черен дроб, жлъчка, панкреас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F23CB9" w:rsidRDefault="00DF1F4A" w:rsidP="00DF1F4A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Онкология, трансплантология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03.05.2019г.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Анестезия, интензивно лечение в детската възраст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DF1F4A" w:rsidRPr="00577736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Детска гръдна хирургия – вродени и придобити заболявания на гръдния кош, медиастинума и белите дробове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01.08.2019г.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A73331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="00A73331">
        <w:rPr>
          <w:rFonts w:ascii="Cambria" w:eastAsia="Calibri" w:hAnsi="Cambria" w:cs="Times New Roman"/>
          <w:color w:val="FFFFFF"/>
          <w:sz w:val="24"/>
          <w:szCs w:val="24"/>
        </w:rPr>
        <w:t xml:space="preserve">са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гарски граждани: лв.за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3331">
        <w:rPr>
          <w:rFonts w:ascii="Cambria" w:eastAsia="Calibri" w:hAnsi="Cambria" w:cs="Times New Roman"/>
          <w:b/>
          <w:sz w:val="24"/>
          <w:szCs w:val="24"/>
        </w:rPr>
        <w:t>Лекционен курс: Новорожденска и кърмаческа хирургия - Вродени аномалии на коремната стена и  гастроинтестиналния тракт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  <w:r w:rsidRPr="00A73331">
        <w:rPr>
          <w:rFonts w:ascii="Cambria" w:eastAsia="Calibri" w:hAnsi="Cambria" w:cs="Times New Roman"/>
          <w:sz w:val="24"/>
          <w:szCs w:val="24"/>
        </w:rPr>
        <w:tab/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A73331">
        <w:rPr>
          <w:rFonts w:ascii="Cambria" w:eastAsia="Calibri" w:hAnsi="Cambria" w:cs="Times New Roman"/>
          <w:sz w:val="24"/>
          <w:szCs w:val="24"/>
        </w:rPr>
        <w:t>р Н. Колев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A73331">
        <w:rPr>
          <w:rFonts w:ascii="Cambria" w:eastAsia="Calibri" w:hAnsi="Cambria" w:cs="Times New Roman"/>
          <w:sz w:val="24"/>
          <w:szCs w:val="24"/>
        </w:rPr>
        <w:t>Г.Иванов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Детска коремна хирургия – придобити заболявания на ГИТ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Детски тумори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C66DD" w:rsidRDefault="002C66DD" w:rsidP="002C66D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5F61">
        <w:rPr>
          <w:rFonts w:ascii="Cambria" w:eastAsia="Calibri" w:hAnsi="Cambria" w:cs="Times New Roman"/>
          <w:b/>
          <w:sz w:val="24"/>
          <w:szCs w:val="24"/>
        </w:rPr>
        <w:t>Лекционен курс: Детска кардиохирургия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Дата на започване: 15.10.2019г.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5F6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5F61">
        <w:rPr>
          <w:rFonts w:ascii="Cambria" w:eastAsia="Calibri" w:hAnsi="Cambria" w:cs="Times New Roman"/>
          <w:sz w:val="24"/>
          <w:szCs w:val="24"/>
        </w:rPr>
        <w:t>р Н. Колев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E5F61">
        <w:rPr>
          <w:rFonts w:ascii="Cambria" w:eastAsia="Calibri" w:hAnsi="Cambria" w:cs="Times New Roman"/>
          <w:sz w:val="24"/>
          <w:szCs w:val="24"/>
        </w:rPr>
        <w:t>Г.Иванов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DE5F61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1040F">
        <w:rPr>
          <w:rFonts w:ascii="Cambria" w:eastAsia="Calibri" w:hAnsi="Cambria" w:cs="Times New Roman"/>
          <w:b/>
          <w:sz w:val="24"/>
          <w:szCs w:val="24"/>
        </w:rPr>
        <w:t>Лекционен курс: Пластична хирургия и изгаряния в детската възраст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Дата на започване: 23.10.2019г.</w:t>
      </w:r>
      <w:r w:rsidRPr="0051040F">
        <w:rPr>
          <w:rFonts w:ascii="Cambria" w:eastAsia="Calibri" w:hAnsi="Cambria" w:cs="Times New Roman"/>
          <w:sz w:val="24"/>
          <w:szCs w:val="24"/>
        </w:rPr>
        <w:tab/>
      </w:r>
      <w:r w:rsidRPr="0051040F">
        <w:rPr>
          <w:rFonts w:ascii="Cambria" w:eastAsia="Calibri" w:hAnsi="Cambria" w:cs="Times New Roman"/>
          <w:sz w:val="24"/>
          <w:szCs w:val="24"/>
        </w:rPr>
        <w:tab/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1040F">
        <w:rPr>
          <w:rFonts w:ascii="Cambria" w:eastAsia="Calibri" w:hAnsi="Cambria" w:cs="Times New Roman"/>
          <w:sz w:val="24"/>
          <w:szCs w:val="24"/>
        </w:rPr>
        <w:t>р Н. Колев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51040F">
        <w:rPr>
          <w:rFonts w:ascii="Cambria" w:eastAsia="Calibri" w:hAnsi="Cambria" w:cs="Times New Roman"/>
          <w:sz w:val="24"/>
          <w:szCs w:val="24"/>
        </w:rPr>
        <w:t>Г.Иванов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360A2D" w:rsidRDefault="0051040F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1040F">
        <w:rPr>
          <w:rFonts w:ascii="Cambria" w:eastAsia="Calibri" w:hAnsi="Cambria" w:cs="Times New Roman"/>
          <w:color w:val="FFFFFF"/>
          <w:sz w:val="24"/>
          <w:szCs w:val="24"/>
        </w:rPr>
        <w:t>кса за бъ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Урология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A03856" w:rsidRPr="00DF1F4A" w:rsidRDefault="00360A2D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</w:t>
      </w: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кса за български граждани: 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="00A03856"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Pr="00360A2D" w:rsidRDefault="00360A2D" w:rsidP="00A03856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Такса зденци: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Ортопедия и травматология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14.11.2019г.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360A2D" w:rsidRDefault="00360A2D" w:rsidP="00360A2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4D0D">
        <w:rPr>
          <w:rFonts w:ascii="Cambria" w:eastAsia="Calibri" w:hAnsi="Cambria" w:cs="Times New Roman"/>
          <w:b/>
          <w:sz w:val="24"/>
          <w:szCs w:val="24"/>
        </w:rPr>
        <w:t>Лекционен курс: Детска неврохирургия, Лицево-челюстна хирургия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26.11.2019г.</w:t>
      </w:r>
      <w:r w:rsidRPr="00EF4D0D">
        <w:rPr>
          <w:rFonts w:ascii="Cambria" w:eastAsia="Calibri" w:hAnsi="Cambria" w:cs="Times New Roman"/>
          <w:sz w:val="24"/>
          <w:szCs w:val="24"/>
        </w:rPr>
        <w:tab/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F4D0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EF4D0D">
        <w:rPr>
          <w:rFonts w:ascii="Cambria" w:eastAsia="Calibri" w:hAnsi="Cambria" w:cs="Times New Roman"/>
          <w:sz w:val="24"/>
          <w:szCs w:val="24"/>
        </w:rPr>
        <w:t>р Н. Колев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EF4D0D">
        <w:rPr>
          <w:rFonts w:ascii="Cambria" w:eastAsia="Calibri" w:hAnsi="Cambria" w:cs="Times New Roman"/>
          <w:sz w:val="24"/>
          <w:szCs w:val="24"/>
        </w:rPr>
        <w:t>Г.Иванов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EF4D0D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B6468E" w:rsidRPr="00F23CB9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B01D1" w:rsidRPr="00F23CB9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163717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63717">
        <w:rPr>
          <w:rFonts w:asciiTheme="majorHAnsi" w:eastAsia="Calibri" w:hAnsiTheme="majorHAnsi" w:cs="Times New Roman"/>
          <w:b/>
          <w:sz w:val="24"/>
          <w:szCs w:val="24"/>
        </w:rPr>
        <w:t>ЕНДОКРИНОЛОГИЯ И БОЛЕСТИ НА ОБМЯНАТА</w:t>
      </w:r>
    </w:p>
    <w:p w:rsidR="002B01D1" w:rsidRPr="00163717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Място на провеждане: УМБАЛ“Св.Марина“-Варна, Клиника по ендокринология, ет.12 каб.1201</w:t>
      </w:r>
    </w:p>
    <w:p w:rsidR="00DB7011" w:rsidRPr="009A1478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Час на започване: 08:30 ч.</w:t>
      </w:r>
      <w:r w:rsidRPr="009A1478">
        <w:rPr>
          <w:rFonts w:asciiTheme="majorHAnsi" w:eastAsia="Calibri" w:hAnsiTheme="majorHAnsi"/>
          <w:i/>
        </w:rPr>
        <w:tab/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„Обща ендокринология“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Дата на започване: през 2020г.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>03.06.</w:t>
      </w:r>
      <w:r w:rsidRPr="009A1478">
        <w:rPr>
          <w:rFonts w:ascii="Cambria" w:eastAsia="Calibri" w:hAnsi="Cambria" w:cs="Times New Roman"/>
          <w:sz w:val="24"/>
          <w:szCs w:val="24"/>
        </w:rPr>
        <w:t>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Доц. д-р Мила Бояджиева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„Полови жлези, интерсексуални състояния“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</w:t>
      </w:r>
      <w:r w:rsidR="0017718B">
        <w:rPr>
          <w:rFonts w:asciiTheme="majorHAnsi" w:eastAsia="Calibri" w:hAnsiTheme="majorHAnsi"/>
          <w:b/>
        </w:rPr>
        <w:t xml:space="preserve"> „Щ</w:t>
      </w:r>
      <w:r w:rsidRPr="009A1478">
        <w:rPr>
          <w:rFonts w:asciiTheme="majorHAnsi" w:eastAsia="Calibri" w:hAnsiTheme="majorHAnsi"/>
          <w:b/>
        </w:rPr>
        <w:t>итовидна жлеза и калциево-фосфорна обмяна“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„Ендокринен панкреас и хиперлипопротеинемии“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386C00" w:rsidRPr="00F23CB9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F02FF9" w:rsidRPr="00F23CB9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</w:t>
      </w:r>
      <w:r w:rsidR="005B78BD" w:rsidRPr="00BA7382">
        <w:rPr>
          <w:rFonts w:asciiTheme="majorHAnsi" w:eastAsia="Calibri" w:hAnsiTheme="majorHAnsi" w:cs="Times New Roman"/>
          <w:b/>
          <w:sz w:val="24"/>
          <w:szCs w:val="24"/>
        </w:rPr>
        <w:t>и</w:t>
      </w:r>
      <w:r w:rsidRPr="00BA7382">
        <w:rPr>
          <w:rFonts w:asciiTheme="majorHAnsi" w:eastAsia="Calibri" w:hAnsiTheme="majorHAnsi" w:cs="Times New Roman"/>
          <w:b/>
          <w:sz w:val="24"/>
          <w:szCs w:val="24"/>
        </w:rPr>
        <w:t>цинско образование)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C34D9E" w:rsidRPr="00BA7382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7382">
        <w:rPr>
          <w:rFonts w:asciiTheme="majorHAnsi" w:eastAsia="Calibri" w:hAnsiTheme="majorHAnsi"/>
          <w:i/>
        </w:rPr>
        <w:t xml:space="preserve">Място на провеждане: РЗИ-Варна, каб. 715 </w:t>
      </w:r>
    </w:p>
    <w:p w:rsidR="00B35B27" w:rsidRPr="00BA7382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vertAlign w:val="superscript"/>
        </w:rPr>
      </w:pPr>
      <w:r w:rsidRPr="00BA7382">
        <w:rPr>
          <w:rFonts w:asciiTheme="majorHAnsi" w:eastAsia="Calibri" w:hAnsiTheme="majorHAnsi"/>
          <w:i/>
        </w:rPr>
        <w:lastRenderedPageBreak/>
        <w:t>Час на започване: 08:30 ч.</w:t>
      </w:r>
      <w:r w:rsidRPr="00BA7382">
        <w:rPr>
          <w:rFonts w:asciiTheme="majorHAnsi" w:eastAsia="Calibri" w:hAnsiTheme="majorHAnsi"/>
          <w:i/>
          <w:vertAlign w:val="superscript"/>
        </w:rPr>
        <w:t xml:space="preserve"> </w:t>
      </w:r>
      <w:r w:rsidRPr="00BA7382">
        <w:rPr>
          <w:rFonts w:asciiTheme="majorHAnsi" w:eastAsia="Calibri" w:hAnsiTheme="majorHAnsi"/>
          <w:i/>
        </w:rPr>
        <w:t>или  11:00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34D9E" w:rsidRPr="00F23CB9" w:rsidRDefault="00BA7382" w:rsidP="00BA738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български граждани: лв.кса за чужденци: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</w:t>
      </w:r>
      <w:r w:rsidR="003E3F05">
        <w:rPr>
          <w:rFonts w:ascii="Cambria" w:eastAsia="Calibri" w:hAnsi="Cambria" w:cs="Times New Roman"/>
          <w:sz w:val="24"/>
          <w:szCs w:val="24"/>
        </w:rPr>
        <w:t>телност на обучението: 2 седмици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23347" w:rsidRPr="00F23CB9" w:rsidRDefault="00B23347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23347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0729D6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B23347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23347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B23347">
        <w:rPr>
          <w:rFonts w:ascii="Cambria" w:eastAsia="Calibri" w:hAnsi="Cambria" w:cs="Times New Roman"/>
          <w:sz w:val="24"/>
          <w:szCs w:val="24"/>
        </w:rPr>
        <w:t>Л.Коева, д.и.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2B01D1" w:rsidRPr="00F23CB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B01D1" w:rsidRPr="00C51F88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51F88">
        <w:rPr>
          <w:rFonts w:asciiTheme="majorHAnsi" w:eastAsia="Calibri" w:hAnsiTheme="majorHAnsi" w:cs="Times New Roman"/>
          <w:b/>
          <w:sz w:val="24"/>
          <w:szCs w:val="24"/>
        </w:rPr>
        <w:t>ИНФЕКЦИОЗНИ БОЛЕСТИ</w:t>
      </w:r>
    </w:p>
    <w:p w:rsidR="00C34D9E" w:rsidRPr="00C51F88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 xml:space="preserve">Място на провеждане: УМБАЛ“Св.Марина“-Варна, Инфекциозна клиника (в сградата на </w:t>
      </w:r>
      <w:r w:rsidR="00645E80" w:rsidRPr="00C51F88">
        <w:rPr>
          <w:rFonts w:asciiTheme="majorHAnsi" w:eastAsia="Calibri" w:hAnsiTheme="majorHAnsi"/>
          <w:i/>
        </w:rPr>
        <w:t>У</w:t>
      </w:r>
      <w:r w:rsidRPr="00C51F88">
        <w:rPr>
          <w:rFonts w:asciiTheme="majorHAnsi" w:eastAsia="Calibri" w:hAnsiTheme="majorHAnsi"/>
          <w:i/>
        </w:rPr>
        <w:t>МБАЛ „Св.Анна“-Варна)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>Час на започване: 08:30 ч.</w:t>
      </w:r>
    </w:p>
    <w:p w:rsidR="00C51F88" w:rsidRP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C51F88" w:rsidRDefault="00C51F88" w:rsidP="00C5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до </w:t>
      </w:r>
      <w:r w:rsidRPr="00761603">
        <w:rPr>
          <w:rFonts w:asciiTheme="majorHAnsi" w:eastAsia="Calibri" w:hAnsiTheme="majorHAnsi"/>
          <w:i/>
          <w:color w:val="31849B" w:themeColor="accent5" w:themeShade="BF"/>
        </w:rPr>
        <w:t>08.01.2017 г.</w:t>
      </w: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51F88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C51F88">
        <w:rPr>
          <w:rFonts w:ascii="Cambria" w:eastAsia="Calibri" w:hAnsi="Cambria" w:cs="Times New Roman"/>
          <w:b/>
          <w:color w:val="BF8F00"/>
          <w:sz w:val="24"/>
          <w:szCs w:val="24"/>
        </w:rPr>
        <w:t>„</w:t>
      </w:r>
      <w:r w:rsidRPr="00C51F88">
        <w:rPr>
          <w:rFonts w:ascii="Cambria" w:eastAsia="Calibri" w:hAnsi="Cambria" w:cs="Times New Roman"/>
          <w:b/>
          <w:sz w:val="24"/>
          <w:szCs w:val="24"/>
        </w:rPr>
        <w:t>Избрани глави от инфекциозните болести“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Дата на започване: 01.10. 2019г.</w:t>
      </w:r>
      <w:r w:rsidRPr="00C51F88">
        <w:rPr>
          <w:rFonts w:ascii="Cambria" w:eastAsia="Calibri" w:hAnsi="Cambria" w:cs="Times New Roman"/>
          <w:sz w:val="24"/>
          <w:szCs w:val="24"/>
        </w:rPr>
        <w:tab/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 xml:space="preserve">Отговорник: проф. д-р Маргарита Господинова, д.м.            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51F88" w:rsidRPr="00F23CB9" w:rsidRDefault="00C51F88" w:rsidP="00C51F8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51F88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</w:t>
      </w:r>
      <w:r w:rsidRPr="00EC0C4A">
        <w:rPr>
          <w:rFonts w:ascii="Cambria" w:eastAsia="Calibri" w:hAnsi="Cambria" w:cs="Times New Roman"/>
          <w:b/>
          <w:color w:val="BF8F00"/>
          <w:sz w:val="24"/>
          <w:szCs w:val="24"/>
        </w:rPr>
        <w:t xml:space="preserve"> </w:t>
      </w:r>
      <w:r w:rsidRPr="00EC0C4A">
        <w:rPr>
          <w:rFonts w:ascii="Cambria" w:eastAsia="Calibri" w:hAnsi="Cambria" w:cs="Times New Roman"/>
          <w:b/>
          <w:sz w:val="24"/>
          <w:szCs w:val="24"/>
        </w:rPr>
        <w:t>„Обща инфектология“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18.06. 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Pr="00F23CB9" w:rsidRDefault="00EC0C4A" w:rsidP="00EC0C4A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 „Клиниколабораторна диагностика и лечение на инфекциозните болести“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13.11.2019г.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6A21" w:rsidRPr="00F23CB9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0031C0" w:rsidRDefault="000031C0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0031C0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031C0">
        <w:rPr>
          <w:rFonts w:asciiTheme="majorHAnsi" w:eastAsia="Calibri" w:hAnsiTheme="majorHAnsi" w:cs="Times New Roman"/>
          <w:b/>
          <w:sz w:val="24"/>
          <w:szCs w:val="24"/>
        </w:rPr>
        <w:t>КАРДИОЛОГИЯ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Място на провеждане: УМБАЛ“Св.Марина“-Варна, ет.4, зала 401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031C0">
        <w:rPr>
          <w:rFonts w:asciiTheme="majorHAnsi" w:eastAsia="Calibri" w:hAnsiTheme="majorHAnsi"/>
          <w:i/>
        </w:rPr>
        <w:t xml:space="preserve">Час на започване: </w:t>
      </w:r>
      <w:r w:rsidR="00660934">
        <w:rPr>
          <w:rFonts w:asciiTheme="majorHAnsi" w:eastAsia="Calibri" w:hAnsiTheme="majorHAnsi"/>
          <w:i/>
        </w:rPr>
        <w:t>9</w:t>
      </w:r>
      <w:r w:rsidRPr="000031C0">
        <w:rPr>
          <w:rFonts w:asciiTheme="majorHAnsi" w:eastAsia="Calibri" w:hAnsiTheme="majorHAnsi"/>
          <w:i/>
        </w:rPr>
        <w:t>:</w:t>
      </w:r>
      <w:r w:rsidR="00660934">
        <w:rPr>
          <w:rFonts w:asciiTheme="majorHAnsi" w:eastAsia="Calibri" w:hAnsiTheme="majorHAnsi"/>
          <w:i/>
        </w:rPr>
        <w:t>0</w:t>
      </w:r>
      <w:r w:rsidRPr="000031C0">
        <w:rPr>
          <w:rFonts w:asciiTheme="majorHAnsi" w:eastAsia="Calibri" w:hAnsiTheme="majorHAnsi"/>
          <w:i/>
        </w:rPr>
        <w:t>0ч.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 </w:t>
      </w:r>
      <w:r w:rsidRPr="000031C0">
        <w:rPr>
          <w:rFonts w:asciiTheme="majorHAnsi" w:hAnsiTheme="majorHAnsi"/>
          <w:b/>
          <w:bCs/>
        </w:rPr>
        <w:t>I част</w:t>
      </w:r>
      <w:r w:rsidRPr="000031C0">
        <w:rPr>
          <w:rFonts w:asciiTheme="majorHAnsi" w:eastAsia="Calibri" w:hAnsiTheme="majorHAnsi"/>
          <w:b/>
        </w:rPr>
        <w:t xml:space="preserve"> - „Обща част“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</w:t>
      </w:r>
      <w:r w:rsidR="003D79A1" w:rsidRPr="000031C0">
        <w:rPr>
          <w:rFonts w:asciiTheme="majorHAnsi" w:eastAsia="Calibri" w:hAnsiTheme="majorHAnsi"/>
        </w:rPr>
        <w:t xml:space="preserve">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22 часа</w:t>
      </w: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част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„Специална част“ 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23.01.2019г.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bCs/>
          <w:lang w:val="en-US"/>
        </w:rPr>
        <w:t xml:space="preserve">III </w:t>
      </w:r>
      <w:r w:rsidRPr="000031C0">
        <w:rPr>
          <w:rFonts w:ascii="Cambria" w:eastAsia="Calibri" w:hAnsi="Cambria" w:cs="Times New Roman"/>
          <w:b/>
          <w:bCs/>
        </w:rPr>
        <w:t>част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>„Обща и специална част“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29.05.2019г.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19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часа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 xml:space="preserve"> (Обща част-13 часа 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и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Специална част-6 часа)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IV част - „Специална част“ 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 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18 часа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V част - „Специална част“ 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 xml:space="preserve">Дата на започване: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16 часа</w:t>
      </w:r>
    </w:p>
    <w:p w:rsidR="00BA6B69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D2213D" w:rsidRPr="00F23CB9" w:rsidRDefault="00D2213D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9A775F" w:rsidRDefault="009A775F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43464E" w:rsidRPr="009A775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9A775F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КАРДИОХИРУРГИЯ</w:t>
      </w:r>
    </w:p>
    <w:p w:rsidR="00B6468E" w:rsidRPr="009A775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отделение по кардиохирургия; конферентна зала; ет.8; стая 807.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hAnsiTheme="majorHAnsi"/>
          <w:color w:val="000000" w:themeColor="text1"/>
        </w:rPr>
        <w:t>Тема: Подготовка на пациентите за оперативно лечение. Периоперативно лечение и следоперативно проследяване.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Дат</w:t>
      </w:r>
      <w:r w:rsidR="004846DB">
        <w:rPr>
          <w:rFonts w:asciiTheme="majorHAnsi" w:eastAsia="Calibri" w:hAnsiTheme="majorHAnsi"/>
          <w:color w:val="000000" w:themeColor="text1"/>
        </w:rPr>
        <w:t>и</w:t>
      </w:r>
      <w:r w:rsidRPr="009A775F">
        <w:rPr>
          <w:rFonts w:asciiTheme="majorHAnsi" w:eastAsia="Calibri" w:hAnsiTheme="majorHAnsi"/>
          <w:color w:val="000000" w:themeColor="text1"/>
        </w:rPr>
        <w:t xml:space="preserve">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31</w:t>
      </w:r>
      <w:r w:rsidRPr="009A775F">
        <w:rPr>
          <w:rFonts w:asciiTheme="majorHAnsi" w:eastAsia="Calibri" w:hAnsiTheme="majorHAnsi"/>
          <w:color w:val="000000" w:themeColor="text1"/>
        </w:rPr>
        <w:t>.01.201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  <w:r w:rsidR="004846DB">
        <w:rPr>
          <w:rFonts w:asciiTheme="majorHAnsi" w:eastAsia="Calibri" w:hAnsiTheme="majorHAnsi"/>
          <w:color w:val="000000" w:themeColor="text1"/>
        </w:rPr>
        <w:t xml:space="preserve"> и 07.03.2019г.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ИБС – инвазивно и оперативно лечение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846DB">
        <w:rPr>
          <w:rFonts w:asciiTheme="majorHAnsi" w:eastAsia="Calibri" w:hAnsiTheme="majorHAnsi"/>
          <w:color w:val="000000" w:themeColor="text1"/>
        </w:rPr>
        <w:t>30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4846DB">
        <w:rPr>
          <w:rFonts w:asciiTheme="majorHAnsi" w:eastAsia="Calibri" w:hAnsiTheme="majorHAnsi"/>
          <w:color w:val="000000" w:themeColor="text1"/>
        </w:rPr>
        <w:t>5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Клапни пороци на сърцето – клапно протезиране и клапно – съхраняващи операции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26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468E" w:rsidRPr="00F23CB9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27202" w:rsidRDefault="00527202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2DED" w:rsidRPr="007019E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019EF">
        <w:rPr>
          <w:rFonts w:asciiTheme="majorHAnsi" w:eastAsia="Calibri" w:hAnsiTheme="majorHAnsi" w:cs="Times New Roman"/>
          <w:b/>
          <w:sz w:val="24"/>
          <w:szCs w:val="24"/>
        </w:rPr>
        <w:t>КЛИНИЧНА ХЕМАТОЛОГИЯ</w:t>
      </w:r>
    </w:p>
    <w:p w:rsidR="00D32DED" w:rsidRPr="007019E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Място на провеждане: УМБАЛ „Св. Марина“-Варна, Клиника по хематология.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Час на започване: 08:30 ч.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="004846DB">
        <w:rPr>
          <w:rFonts w:ascii="Cambria" w:eastAsia="Calibri" w:hAnsi="Cambria" w:cs="Times New Roman"/>
          <w:b/>
          <w:sz w:val="24"/>
          <w:szCs w:val="24"/>
        </w:rPr>
        <w:t>*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019EF">
        <w:rPr>
          <w:rFonts w:ascii="Cambria" w:eastAsia="Calibri" w:hAnsi="Cambria" w:cs="Times New Roman"/>
          <w:sz w:val="24"/>
          <w:szCs w:val="24"/>
          <w:lang w:val="en-US"/>
        </w:rPr>
        <w:t>25.03.</w:t>
      </w:r>
      <w:r w:rsidRPr="007019EF">
        <w:rPr>
          <w:rFonts w:ascii="Cambria" w:eastAsia="Calibri" w:hAnsi="Cambria" w:cs="Times New Roman"/>
          <w:sz w:val="24"/>
          <w:szCs w:val="24"/>
        </w:rPr>
        <w:t>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Проф. д-р Лиана Герчева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Хемолитични анемии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28.03.2019г.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Росен Рачев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A6836" w:rsidRPr="00F23CB9" w:rsidRDefault="003A6836" w:rsidP="007B34C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Новости в класификация на острите левкемии и МДС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Доц. д-р Илина Мичева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7019E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Хронични миелопролиферативни неоплазми -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Антонио Антонов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Нехочкинови лимфоми –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15.04.2019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Default="00660934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Хинко Върбанов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български граждани: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ка за чуденци: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>Тематичен курс: Новости в диагностиката и лечението на миеломната болест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18.03.2019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Pr="007019EF" w:rsidRDefault="00C011D2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Владимир Геров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 xml:space="preserve">Тематичен курс: </w:t>
      </w:r>
      <w:r>
        <w:rPr>
          <w:rFonts w:asciiTheme="majorHAnsi" w:eastAsia="Calibri" w:hAnsiTheme="majorHAnsi"/>
          <w:b/>
        </w:rPr>
        <w:t>Идиопатична трпмбоцитопенична пурпура – новости, лечение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08.04.2019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  <w:bookmarkStart w:id="0" w:name="_GoBack"/>
      <w:bookmarkEnd w:id="0"/>
    </w:p>
    <w:p w:rsidR="00527202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Отговорник: Д-р Мерлин </w:t>
      </w:r>
      <w:r w:rsidR="003A6836">
        <w:rPr>
          <w:rFonts w:ascii="Cambria" w:eastAsia="Calibri" w:hAnsi="Cambria" w:cs="Times New Roman"/>
          <w:sz w:val="24"/>
          <w:szCs w:val="24"/>
        </w:rPr>
        <w:t>Ефраим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C011D2" w:rsidRPr="007019EF" w:rsidRDefault="00C011D2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7019EF" w:rsidRPr="00F23CB9" w:rsidRDefault="007019EF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C34D9E" w:rsidRPr="00383A11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sz w:val="24"/>
          <w:szCs w:val="24"/>
        </w:rPr>
      </w:pPr>
      <w:r w:rsidRPr="00383A11">
        <w:rPr>
          <w:rFonts w:asciiTheme="majorHAnsi" w:eastAsia="Calibri" w:hAnsiTheme="majorHAnsi"/>
          <w:b/>
          <w:sz w:val="24"/>
          <w:szCs w:val="24"/>
        </w:rPr>
        <w:t>ЛИЦЕВО-ЧЕЛЮСТНА ХИРУРГИЯ</w:t>
      </w:r>
    </w:p>
    <w:p w:rsidR="00D32DED" w:rsidRPr="00383A11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Място на провеждане: УМБАЛ „Св. Марина“-Варна</w:t>
      </w: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Час на започване: 08:30 ч.</w:t>
      </w:r>
    </w:p>
    <w:p w:rsidR="00C34D9E" w:rsidRPr="00F23CB9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90 уч.часа</w:t>
      </w: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Росен Маджов,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150.30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FF0000"/>
          <w:lang w:eastAsia="bg-BG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Онкология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Николай Цонев,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Анестезиология и интензивно лечение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Вилиян Платиканов,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УНГ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lastRenderedPageBreak/>
        <w:t>Отговорник: доц. д-р Николай Сапунджиев, д.м.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Очни болести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Христина Групчева,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80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Тематичен курс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44AAB" w:rsidRDefault="00B44AAB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  <w:r w:rsidRPr="00B44AAB">
        <w:rPr>
          <w:rFonts w:asciiTheme="majorHAnsi" w:eastAsia="Calibri" w:hAnsiTheme="majorHAnsi"/>
          <w:b/>
          <w:color w:val="000000" w:themeColor="text1"/>
        </w:rPr>
        <w:t>ЛЪЧЕЛЕЧЕНИЕ</w:t>
      </w: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 xml:space="preserve">Място на провеждане: </w:t>
      </w:r>
      <w:r w:rsidR="00B44AAB" w:rsidRPr="00B44AA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УМБАЛ “Св. Марина“-Варна, Катедра по образна диагностика и лъчелечение, зала “Проф. д-р Пранчев“</w:t>
      </w: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>Час на започване: 0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9</w:t>
      </w:r>
      <w:r w:rsidRPr="00B44AAB">
        <w:rPr>
          <w:rFonts w:asciiTheme="majorHAnsi" w:eastAsia="Calibri" w:hAnsiTheme="majorHAnsi"/>
          <w:i/>
          <w:color w:val="000000" w:themeColor="text1"/>
        </w:rPr>
        <w:t>: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0</w:t>
      </w:r>
      <w:r w:rsidRPr="00B44AAB">
        <w:rPr>
          <w:rFonts w:asciiTheme="majorHAnsi" w:eastAsia="Calibri" w:hAnsiTheme="majorHAnsi"/>
          <w:i/>
          <w:color w:val="000000" w:themeColor="text1"/>
        </w:rPr>
        <w:t>0 ч.</w:t>
      </w:r>
    </w:p>
    <w:p w:rsidR="00C34D9E" w:rsidRPr="00B44AAB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B877E8" w:rsidRDefault="00C34D9E" w:rsidP="00C34D9E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>Основен курс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>I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част: Физични основи на лъчелечението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 xml:space="preserve">. </w:t>
      </w:r>
      <w:r w:rsidR="00B877E8" w:rsidRPr="00B877E8">
        <w:rPr>
          <w:rFonts w:ascii="Cambria" w:eastAsia="Calibri" w:hAnsi="Cambria"/>
          <w:b/>
          <w:color w:val="000000" w:themeColor="text1"/>
        </w:rPr>
        <w:t>Радиобиология.</w:t>
      </w:r>
    </w:p>
    <w:p w:rsidR="00B53585" w:rsidRPr="00B877E8" w:rsidRDefault="00B53585" w:rsidP="00B53585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53585" w:rsidRDefault="00B53585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:rsidR="00B6468E" w:rsidRPr="00B877E8" w:rsidRDefault="00B6468E" w:rsidP="00D32DED">
      <w:pPr>
        <w:shd w:val="clear" w:color="auto" w:fill="FFFFFF"/>
        <w:spacing w:after="0"/>
        <w:ind w:left="2160" w:firstLine="72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lastRenderedPageBreak/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обща част. Лъчелечение при тумори на млечна жлеза, бял дроб и гинекологични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14.10.2019г.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Енчева-Мицова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B877E8" w:rsidRDefault="001C77CC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на урогениталната система, гастроинтестинални тумори, саркоми. Лъчелечение при тумори на глава и шия и ЦНС, кожни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IV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при деца и хематологични заболявания. Лъчелечение при метастатична и олигометастатична болест и доброкачествени тумори и състояния.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FB625A" w:rsidRDefault="00FB625A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</w:p>
    <w:p w:rsidR="00C34D9E" w:rsidRPr="001C77CC" w:rsidRDefault="00C34D9E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  <w:r w:rsidRPr="001C77CC">
        <w:rPr>
          <w:rFonts w:asciiTheme="majorHAnsi" w:eastAsia="Calibri" w:hAnsiTheme="majorHAnsi"/>
          <w:b/>
          <w:sz w:val="23"/>
          <w:szCs w:val="23"/>
        </w:rPr>
        <w:t>МЕДИЦИНА НА БЕДСТВЕНИТЕ СИТУАЦИИ</w:t>
      </w:r>
    </w:p>
    <w:p w:rsidR="00C34D9E" w:rsidRPr="001C77CC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Място на провеждане: РЗИ, ет.4, зала 402</w:t>
      </w:r>
    </w:p>
    <w:p w:rsidR="00C34D9E" w:rsidRPr="001C77CC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Час на започване: 08:30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Основен курс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02.01.2019г.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 месец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Лекции и семинари: „Обща характеристика на катастрофите“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01.02.2019г.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</w:t>
      </w:r>
    </w:p>
    <w:p w:rsidR="00C34D9E" w:rsidRPr="001C77CC" w:rsidRDefault="001C77CC" w:rsidP="00C34D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: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„Характеристика и биологично действие на йонизиращите лъчения при   радиационни аварии, радиационен тероризъм и ядрен взрив“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Дата на започване: 27.02.</w:t>
      </w:r>
      <w:r w:rsidRPr="001C77CC">
        <w:rPr>
          <w:rFonts w:ascii="Cambria" w:eastAsia="Calibri" w:hAnsi="Cambria" w:cs="Times New Roman"/>
          <w:sz w:val="24"/>
          <w:szCs w:val="24"/>
        </w:rPr>
        <w:t>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126 часа</w:t>
      </w:r>
    </w:p>
    <w:p w:rsidR="00546FF7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C77CC">
        <w:rPr>
          <w:rFonts w:ascii="Cambria" w:eastAsia="Calibri" w:hAnsi="Cambria" w:cs="Times New Roman"/>
          <w:sz w:val="23"/>
          <w:szCs w:val="23"/>
        </w:rPr>
        <w:lastRenderedPageBreak/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822B1"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1822B1"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22.03.2019г.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111 часа</w:t>
      </w:r>
    </w:p>
    <w:p w:rsid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185.37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277.50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11.04.2019г.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лв.Так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„Епидемиологични катастрофи“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13.05.2019г.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51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>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85.17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127.50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22.05.2019г.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156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023D05">
        <w:rPr>
          <w:rFonts w:ascii="Cambria" w:eastAsia="Calibri" w:hAnsi="Cambria" w:cs="Times New Roman"/>
          <w:sz w:val="24"/>
          <w:szCs w:val="24"/>
        </w:rPr>
        <w:t>260.52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023D05">
        <w:rPr>
          <w:rFonts w:ascii="Cambria" w:eastAsia="Calibri" w:hAnsi="Cambria" w:cs="Times New Roman"/>
          <w:sz w:val="24"/>
          <w:szCs w:val="24"/>
        </w:rPr>
        <w:t>390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3"/>
          <w:szCs w:val="23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B54734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06F4F">
        <w:rPr>
          <w:rFonts w:asciiTheme="majorHAnsi" w:hAnsiTheme="majorHAnsi" w:cs="Times New Roman"/>
          <w:b/>
          <w:sz w:val="24"/>
          <w:szCs w:val="24"/>
        </w:rPr>
        <w:t>МЕДИЦИНСКА ГЕНЕТИКА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Катедра по Медицинска генетика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8:30 ч.</w:t>
      </w:r>
    </w:p>
    <w:p w:rsidR="00206F4F" w:rsidRP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EC0C4A" w:rsidRDefault="00206F4F" w:rsidP="0020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за първа година: Човешка генетика. Молекулярна и биохимична генетика. Цитогенетика. Генетична диагностика. Човешка популационна генетика.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д-р Мари Хачмериян, д.б.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втора година: Хромозомни болести, вродени аномалии на развитието. Моногенни болести и предразположения, фармакогенетични дефекти.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трета година: Генетика на умствената недостатъчност, Онкогенетика. Многофакторно унаследяващи заболявания от различни клинични специалности.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доц. д-р Тр. Червенков, д.б.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четвърта година: Генетичното консултиране, профилактика и терапия на генетичните заболявания.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19.08.2019г.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32DED" w:rsidRPr="000D3CCD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3CCD">
        <w:rPr>
          <w:rFonts w:asciiTheme="majorHAnsi" w:hAnsiTheme="majorHAnsi" w:cs="Times New Roman"/>
          <w:b/>
          <w:sz w:val="24"/>
          <w:szCs w:val="24"/>
        </w:rPr>
        <w:t>МЕДИЦИНСКА ОНКОЛОГИЯ</w:t>
      </w:r>
    </w:p>
    <w:p w:rsidR="00D32DED" w:rsidRPr="000D3CCD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 xml:space="preserve">Място на провеждане: </w:t>
      </w:r>
      <w:r w:rsidR="00DD0A26" w:rsidRPr="000D3CCD">
        <w:rPr>
          <w:rFonts w:asciiTheme="majorHAnsi" w:eastAsia="Calibri" w:hAnsiTheme="majorHAnsi"/>
          <w:i/>
        </w:rPr>
        <w:t xml:space="preserve">УМБАЛ“Св.Марина“-Варна, </w:t>
      </w:r>
      <w:r w:rsidRPr="000D3CCD">
        <w:rPr>
          <w:rFonts w:asciiTheme="majorHAnsi" w:eastAsia="Calibri" w:hAnsiTheme="majorHAnsi"/>
          <w:i/>
        </w:rPr>
        <w:t>клиника по Медицинска онкология, ет.3, конферентна зала</w:t>
      </w: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3CCD">
        <w:rPr>
          <w:rFonts w:ascii="Cambria" w:eastAsia="Calibri" w:hAnsi="Cambria" w:cs="Times New Roman"/>
          <w:b/>
          <w:sz w:val="24"/>
          <w:szCs w:val="24"/>
        </w:rPr>
        <w:t>Основен лекционен курс „Онкофармакология“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0D3CCD">
        <w:rPr>
          <w:rFonts w:ascii="Cambria" w:eastAsia="Calibri" w:hAnsi="Cambria" w:cs="Times New Roman"/>
          <w:sz w:val="24"/>
          <w:szCs w:val="24"/>
        </w:rPr>
        <w:tab/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D3CC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0D3CCD">
        <w:rPr>
          <w:rFonts w:ascii="Cambria" w:eastAsia="Calibri" w:hAnsi="Cambria" w:cs="Times New Roman"/>
          <w:sz w:val="24"/>
          <w:szCs w:val="24"/>
        </w:rPr>
        <w:t>р Николай Цонев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71FCA" w:rsidRPr="00F23CB9" w:rsidRDefault="0037564C" w:rsidP="006F496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971FCA" w:rsidRPr="00F23CB9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32DED" w:rsidRPr="006F4966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6F4966">
        <w:rPr>
          <w:rFonts w:asciiTheme="majorHAnsi" w:hAnsiTheme="majorHAnsi" w:cs="Times New Roman"/>
          <w:b/>
          <w:sz w:val="24"/>
          <w:szCs w:val="24"/>
        </w:rPr>
        <w:t>МЕДИЦИНСКА ПАРАЗИТОЛОГИЯ</w:t>
      </w:r>
    </w:p>
    <w:p w:rsidR="00D32DED" w:rsidRPr="006F4966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Място на провеждане: МУ-Варна, сградата на Медицински колеж, стая 219</w:t>
      </w: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56</w:t>
      </w:r>
      <w:r w:rsidR="00D00BB2">
        <w:rPr>
          <w:rFonts w:ascii="Cambria" w:eastAsia="Calibri" w:hAnsi="Cambria" w:cs="Times New Roman"/>
          <w:sz w:val="24"/>
          <w:szCs w:val="24"/>
        </w:rPr>
        <w:t xml:space="preserve"> </w:t>
      </w:r>
      <w:r w:rsidRPr="006F4966">
        <w:rPr>
          <w:rFonts w:ascii="Cambria" w:eastAsia="Calibri" w:hAnsi="Cambria" w:cs="Times New Roman"/>
          <w:sz w:val="24"/>
          <w:szCs w:val="24"/>
        </w:rPr>
        <w:t>ч. (I-ва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93.52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140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F23CB9" w:rsidRDefault="006F496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Специална паразитология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18.03.2019г. - Специална протозоология (48ч.)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07.10.2019г. – Специална хелминтология I-ва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14.10.2019г. - Специална хелминтология II-ра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96ч. (II-ра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160.32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/>
          <w:bCs/>
          <w:iCs/>
          <w:sz w:val="24"/>
          <w:szCs w:val="24"/>
        </w:rPr>
        <w:t>Лекционен курс: Принципи и методи на епидемиологичния надзор и контрол на местните и внасяни паразитози</w:t>
      </w: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>Дата на започване: 08.04.2019г.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24ч. (III-та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40.08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32DED" w:rsidRPr="00F23CB9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965C7" w:rsidRDefault="004965C7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B2D1F">
        <w:rPr>
          <w:rFonts w:asciiTheme="majorHAnsi" w:hAnsiTheme="majorHAnsi" w:cs="Times New Roman"/>
          <w:b/>
          <w:sz w:val="24"/>
          <w:szCs w:val="24"/>
        </w:rPr>
        <w:t>МИКРОБИОЛОГИЯ</w:t>
      </w:r>
    </w:p>
    <w:p w:rsidR="007B2D1F" w:rsidRPr="007B2D1F" w:rsidRDefault="007B2D1F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Обща микробиология и имунология (избрани глави)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  21.10.</w:t>
      </w:r>
      <w:r w:rsidRPr="007B2D1F">
        <w:rPr>
          <w:rFonts w:ascii="Cambria" w:eastAsia="Calibri" w:hAnsi="Cambria" w:cs="Times New Roman"/>
          <w:sz w:val="24"/>
          <w:szCs w:val="24"/>
        </w:rPr>
        <w:t>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Доц. д-р М.Божкова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Специална микробиология І част - Микробиологична диагностика на стафилококовите инфекции. Микробиологична диагностика на стрептококи и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lastRenderedPageBreak/>
        <w:t xml:space="preserve">ентерококи. Микробиологична диагностика на найсерия, хемофилус и бранхамела. Микробиологична диагностика на ентеробактериацее. Микробиологична диагностика на кампилобактер и хеликобактер. Микробиологична диагностика на Грам-отрицателни неферментативни.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Продължителност на обучението: 15 дни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Специална микробиология ІІ част - Микробиологична диагностика на дифтерия и инфекции причинени от коринебактерии. Микробиологична диагностика на анаеробните инфекции. Микробиологична диагностика на туберкулоза. Легионели и легионелози – съвременно състояние на проблема.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Съвременна етиологична диагностика и етиотропна терапия на инфекциите при имунокомпроментирани пациенти.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Диагностика и епидемиология на предаваните с кърлежи инфекции, лептоспироза и листериоза.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B2D1F">
        <w:rPr>
          <w:rFonts w:asciiTheme="majorHAnsi" w:hAnsiTheme="majorHAnsi"/>
          <w:b/>
        </w:rPr>
        <w:t xml:space="preserve">Курс - Клинична микробиология </w:t>
      </w:r>
    </w:p>
    <w:p w:rsidR="00B54734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Дата на започване: през 2020</w:t>
      </w:r>
      <w:r w:rsidR="00B54734" w:rsidRPr="007B2D1F">
        <w:rPr>
          <w:rFonts w:asciiTheme="majorHAnsi" w:hAnsiTheme="majorHAnsi"/>
        </w:rPr>
        <w:t xml:space="preserve">г. 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Антимикробна химиотерапия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Микробиологична диагностика на особено опасните инфекции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Медицинска микология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B2D1F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Санитарна микробиология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Факултативни курсове – Микробиологични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и молекулярно-генетични методи за диагностика на сексуално предавани инфекции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03.06.2019г.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Отговорник: Доц. М.Божкова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4932A6" w:rsidRPr="00F23CB9" w:rsidRDefault="004932A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–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Легионели и легионелози – съвременно състояние на проблеми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8A66B1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Pr="00F23CB9" w:rsidRDefault="007B2D1F" w:rsidP="007B2D1F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32A6">
        <w:rPr>
          <w:rFonts w:asciiTheme="majorHAnsi" w:eastAsia="Calibri" w:hAnsiTheme="majorHAnsi" w:cs="Times New Roman"/>
          <w:b/>
          <w:sz w:val="24"/>
          <w:szCs w:val="24"/>
        </w:rPr>
        <w:t>НЕРВНИ БОЛЕСТИ</w:t>
      </w:r>
    </w:p>
    <w:p w:rsidR="00D2213D" w:rsidRPr="004932A6" w:rsidRDefault="00D2213D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Място на провеждане: УМБАЛ “Св. Марина“-Варна, зала 1402</w:t>
      </w: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4932A6">
        <w:rPr>
          <w:rFonts w:ascii="Cambria" w:eastAsia="Calibri" w:hAnsi="Cambria" w:cs="Times New Roman"/>
          <w:sz w:val="24"/>
          <w:szCs w:val="24"/>
        </w:rPr>
        <w:t>д-р Д. Георгиева,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4932A6" w:rsidRDefault="004932A6" w:rsidP="004932A6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зи граждани: лв.жденци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клинична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>проф. д-р С</w:t>
      </w:r>
      <w:r w:rsidRPr="004932A6">
        <w:rPr>
          <w:rFonts w:ascii="Cambria" w:eastAsia="Calibri" w:hAnsi="Cambria" w:cs="Times New Roman"/>
          <w:sz w:val="24"/>
          <w:szCs w:val="24"/>
        </w:rPr>
        <w:t>. Андонова,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Тематични лекции по клинична неврология –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>II</w:t>
      </w: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 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д-р </w:t>
      </w:r>
      <w:r w:rsidRPr="004932A6">
        <w:rPr>
          <w:rFonts w:ascii="Cambria" w:eastAsia="Calibri" w:hAnsi="Cambria" w:cs="Times New Roman"/>
          <w:sz w:val="24"/>
          <w:szCs w:val="24"/>
        </w:rPr>
        <w:t>Д.Арабаджиева,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21.01.2019г.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., доц. д-р </w:t>
      </w:r>
      <w:r w:rsidRPr="004932A6">
        <w:rPr>
          <w:rFonts w:ascii="Cambria" w:eastAsia="Calibri" w:hAnsi="Cambria" w:cs="Times New Roman"/>
          <w:sz w:val="24"/>
          <w:szCs w:val="24"/>
        </w:rPr>
        <w:t>А. Цукева, д.м.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Тематичен курс (по избор на специализаращия)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</w:t>
      </w:r>
    </w:p>
    <w:p w:rsidR="007B34CE" w:rsidRPr="009A1478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4932A6" w:rsidRDefault="004932A6" w:rsidP="004932A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333E1">
        <w:rPr>
          <w:rFonts w:asciiTheme="majorHAnsi" w:eastAsia="Calibri" w:hAnsiTheme="majorHAnsi" w:cs="Times New Roman"/>
          <w:b/>
          <w:sz w:val="24"/>
          <w:szCs w:val="24"/>
        </w:rPr>
        <w:t>НЕФРОЛОГИЯ</w:t>
      </w:r>
    </w:p>
    <w:p w:rsidR="00D2213D" w:rsidRPr="002333E1" w:rsidRDefault="00D2213D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 xml:space="preserve">Място на провеждане: </w:t>
      </w:r>
      <w:r w:rsidR="00645E80" w:rsidRPr="002333E1">
        <w:rPr>
          <w:rFonts w:asciiTheme="majorHAnsi" w:eastAsia="Calibri" w:hAnsiTheme="majorHAnsi"/>
          <w:i/>
        </w:rPr>
        <w:t>У</w:t>
      </w:r>
      <w:r w:rsidRPr="002333E1">
        <w:rPr>
          <w:rFonts w:asciiTheme="majorHAnsi" w:eastAsia="Calibri" w:hAnsiTheme="majorHAnsi"/>
          <w:i/>
        </w:rPr>
        <w:t>МБАЛ “Св. Марина“-Варна, Клиника по Нефрология, остра и перитонеална диализа, семинарна зала, № 432, ет. 4</w:t>
      </w: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Основен/профилен/курс „Нефрология“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дни 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266.60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B54734" w:rsidRPr="00F23CB9" w:rsidRDefault="002333E1" w:rsidP="002333E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„Практическа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„Актуална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9C5D34" w:rsidRPr="00F23CB9" w:rsidRDefault="002333E1" w:rsidP="002333E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НУКЛЕАРНА МЕДИЦИНА</w:t>
      </w: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27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.201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lastRenderedPageBreak/>
        <w:t>Място на провеждане: УМБАЛ „Св.Марина“-Варна, Клиника по нуклеарна медицина и метаболитна терапия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Основи на нуклеарната медицина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sz w:val="24"/>
          <w:szCs w:val="24"/>
        </w:rPr>
        <w:t>84 акад.часа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Павел Бочев,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140.28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210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Клинично приложение на нуклеарномедицинските методи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05AD3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105AD3">
        <w:rPr>
          <w:rFonts w:ascii="Cambria" w:eastAsia="Calibri" w:hAnsi="Cambria" w:cs="Times New Roman"/>
          <w:sz w:val="24"/>
          <w:szCs w:val="24"/>
        </w:rPr>
        <w:t>80 акад.часа</w:t>
      </w:r>
    </w:p>
    <w:p w:rsidR="005D7F46" w:rsidRPr="005D7F46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Борислав Чаушев,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133.60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200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40F66" w:rsidRPr="000775ED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775ED">
        <w:rPr>
          <w:rFonts w:asciiTheme="majorHAnsi" w:eastAsia="Calibri" w:hAnsiTheme="majorHAnsi" w:cs="Times New Roman"/>
          <w:b/>
          <w:sz w:val="24"/>
          <w:szCs w:val="24"/>
        </w:rPr>
        <w:t>ОБРАЗНА ДИАГНОСТИКА</w:t>
      </w:r>
    </w:p>
    <w:p w:rsidR="00240F66" w:rsidRPr="00F23CB9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Място на провеждане: УМБАЛ “Св. Марина“-Варна, Катедра по образна диагностика и лъчелечение, ет. 1, зала “Проф. д-р Пранчев“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 „Основи на образната диагностика“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>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III “Образна дигностика на храносмилателната и жлъчно чернодробната система, Урорентгенология”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IV „Мускулно-скелетна образна диагностика и неврорентгенология“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07.01.2019г. и 03.06.2019г.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 xml:space="preserve">           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775E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0775ED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0775ED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0775ED" w:rsidRPr="007B2D1F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775ED" w:rsidRPr="00F23CB9" w:rsidRDefault="000775ED" w:rsidP="000775E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513EA">
        <w:rPr>
          <w:rFonts w:ascii="Cambria" w:eastAsia="Calibri" w:hAnsi="Cambria" w:cs="Times New Roman"/>
          <w:b/>
          <w:sz w:val="24"/>
          <w:szCs w:val="24"/>
        </w:rPr>
        <w:lastRenderedPageBreak/>
        <w:t>Лекционен курс: Модул V „Ултразвукова диагностика на заболяванията на коремните паренхимни органи. Други ултразвукови изследвания“</w:t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  <w:r w:rsidRPr="00B513EA">
        <w:rPr>
          <w:rFonts w:ascii="Cambria" w:eastAsia="Calibri" w:hAnsi="Cambria" w:cs="Times New Roman"/>
          <w:sz w:val="24"/>
          <w:szCs w:val="24"/>
        </w:rPr>
        <w:tab/>
      </w:r>
      <w:r w:rsidRPr="00B513EA">
        <w:rPr>
          <w:rFonts w:ascii="Cambria" w:eastAsia="Calibri" w:hAnsi="Cambria" w:cs="Times New Roman"/>
          <w:sz w:val="24"/>
          <w:szCs w:val="24"/>
        </w:rPr>
        <w:tab/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513E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B513EA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ак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A66B1" w:rsidRPr="00F23CB9" w:rsidRDefault="00B513EA" w:rsidP="00B513E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са за</w:t>
      </w:r>
    </w:p>
    <w:p w:rsidR="00971FCA" w:rsidRPr="00F23CB9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240F66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327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ОБЩА И КЛИНИЧНА ПАТОЛОГИЯ </w:t>
      </w:r>
    </w:p>
    <w:p w:rsidR="003327E5" w:rsidRPr="003327E5" w:rsidRDefault="003327E5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секционен блок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3327E5">
        <w:rPr>
          <w:rFonts w:asciiTheme="majorHAnsi" w:eastAsia="Calibri" w:hAnsiTheme="majorHAnsi"/>
          <w:b/>
          <w:color w:val="000000" w:themeColor="text1"/>
        </w:rPr>
        <w:t>Основен курс по обща и клинична патология</w:t>
      </w:r>
    </w:p>
    <w:p w:rsidR="00E300BF" w:rsidRPr="003327E5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Дата на започване: 0</w:t>
      </w:r>
      <w:r w:rsidR="003327E5" w:rsidRPr="003327E5">
        <w:rPr>
          <w:rFonts w:asciiTheme="majorHAnsi" w:eastAsia="Calibri" w:hAnsiTheme="majorHAnsi"/>
          <w:color w:val="000000" w:themeColor="text1"/>
        </w:rPr>
        <w:t>3</w:t>
      </w:r>
      <w:r w:rsidR="00E300BF" w:rsidRPr="003327E5">
        <w:rPr>
          <w:rFonts w:asciiTheme="majorHAnsi" w:eastAsia="Calibri" w:hAnsiTheme="majorHAnsi"/>
          <w:color w:val="000000" w:themeColor="text1"/>
        </w:rPr>
        <w:t>.0</w:t>
      </w:r>
      <w:r w:rsidRPr="003327E5">
        <w:rPr>
          <w:rFonts w:asciiTheme="majorHAnsi" w:eastAsia="Calibri" w:hAnsiTheme="majorHAnsi"/>
          <w:color w:val="000000" w:themeColor="text1"/>
          <w:lang w:val="en-US"/>
        </w:rPr>
        <w:t>6</w:t>
      </w:r>
      <w:r w:rsidR="00E300BF" w:rsidRPr="003327E5">
        <w:rPr>
          <w:rFonts w:asciiTheme="majorHAnsi" w:eastAsia="Calibri" w:hAnsiTheme="majorHAnsi"/>
          <w:color w:val="000000" w:themeColor="text1"/>
        </w:rPr>
        <w:t>.201</w:t>
      </w:r>
      <w:r w:rsidR="003327E5" w:rsidRPr="003327E5">
        <w:rPr>
          <w:rFonts w:asciiTheme="majorHAnsi" w:eastAsia="Calibri" w:hAnsiTheme="majorHAnsi"/>
          <w:color w:val="000000" w:themeColor="text1"/>
        </w:rPr>
        <w:t>9</w:t>
      </w:r>
      <w:r w:rsidR="00E300BF" w:rsidRPr="003327E5">
        <w:rPr>
          <w:rFonts w:asciiTheme="majorHAnsi" w:eastAsia="Calibri" w:hAnsiTheme="majorHAnsi"/>
          <w:color w:val="000000" w:themeColor="text1"/>
        </w:rPr>
        <w:t>г.</w:t>
      </w:r>
    </w:p>
    <w:p w:rsidR="00E300BF" w:rsidRPr="003327E5" w:rsidRDefault="00F26371" w:rsidP="00F26371">
      <w:pPr>
        <w:pStyle w:val="BodyText"/>
        <w:spacing w:after="0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Продължителност на обучението</w:t>
      </w:r>
      <w:r w:rsidR="00D76176" w:rsidRPr="003327E5">
        <w:rPr>
          <w:rFonts w:asciiTheme="majorHAnsi" w:eastAsia="Calibri" w:hAnsiTheme="majorHAnsi"/>
          <w:color w:val="000000" w:themeColor="text1"/>
        </w:rPr>
        <w:t xml:space="preserve">: </w:t>
      </w:r>
      <w:r w:rsidR="00D00BB2">
        <w:rPr>
          <w:rFonts w:asciiTheme="majorHAnsi" w:eastAsia="Calibri" w:hAnsiTheme="majorHAnsi"/>
          <w:color w:val="000000" w:themeColor="text1"/>
        </w:rPr>
        <w:t xml:space="preserve"> 265 часа</w:t>
      </w:r>
      <w:r w:rsidR="00E300BF" w:rsidRPr="003327E5">
        <w:rPr>
          <w:rFonts w:asciiTheme="majorHAnsi" w:eastAsia="Calibri" w:hAnsiTheme="majorHAnsi"/>
          <w:color w:val="000000" w:themeColor="text1"/>
        </w:rPr>
        <w:t xml:space="preserve"> </w:t>
      </w:r>
      <w:r w:rsidR="00613EEE" w:rsidRPr="003327E5">
        <w:rPr>
          <w:rFonts w:asciiTheme="majorHAnsi" w:eastAsia="Calibri" w:hAnsiTheme="majorHAnsi"/>
          <w:color w:val="000000" w:themeColor="text1"/>
        </w:rPr>
        <w:t>(лекции 85 уч.ч.; упражнения / семинари 180 уч.ч.)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3327E5" w:rsidRPr="003327E5">
        <w:rPr>
          <w:rFonts w:asciiTheme="majorHAnsi" w:eastAsia="Calibri" w:hAnsiTheme="majorHAnsi"/>
          <w:color w:val="000000" w:themeColor="text1"/>
        </w:rPr>
        <w:t>проф. д-р Петър Генев, д.м.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AE45CD">
        <w:rPr>
          <w:rFonts w:asciiTheme="majorHAnsi" w:eastAsia="Calibri" w:hAnsiTheme="majorHAnsi"/>
          <w:color w:val="000000" w:themeColor="text1"/>
        </w:rPr>
        <w:t>442.55</w:t>
      </w:r>
      <w:r w:rsidRPr="003327E5">
        <w:rPr>
          <w:rFonts w:asciiTheme="majorHAnsi" w:eastAsia="Calibri" w:hAnsiTheme="majorHAnsi"/>
          <w:color w:val="000000" w:themeColor="text1"/>
        </w:rPr>
        <w:t xml:space="preserve"> лв.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AE45CD">
        <w:rPr>
          <w:rFonts w:asciiTheme="majorHAnsi" w:eastAsia="Calibri" w:hAnsiTheme="majorHAnsi"/>
          <w:color w:val="000000" w:themeColor="text1"/>
        </w:rPr>
        <w:t>662.50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073043">
        <w:rPr>
          <w:rFonts w:asciiTheme="majorHAnsi" w:eastAsia="Calibri" w:hAnsiTheme="majorHAnsi"/>
          <w:b/>
          <w:color w:val="000000" w:themeColor="text1"/>
        </w:rPr>
        <w:t>Тематич</w:t>
      </w:r>
      <w:r>
        <w:rPr>
          <w:rFonts w:asciiTheme="majorHAnsi" w:eastAsia="Calibri" w:hAnsiTheme="majorHAnsi"/>
          <w:b/>
          <w:color w:val="000000" w:themeColor="text1"/>
        </w:rPr>
        <w:t>ен курс по обща и клинична патология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Дата на започване: 17.01.2019г.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Продължителност на обучението: 1 ден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Отговорник: проф. д-р Петър Генев, д.м.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5537CD">
        <w:rPr>
          <w:rFonts w:asciiTheme="majorHAnsi" w:eastAsia="Calibri" w:hAnsiTheme="majorHAnsi"/>
          <w:color w:val="000000" w:themeColor="text1"/>
        </w:rPr>
        <w:t>13.33</w:t>
      </w:r>
      <w:r w:rsidRPr="003327E5">
        <w:rPr>
          <w:rFonts w:asciiTheme="majorHAnsi" w:eastAsia="Calibri" w:hAnsiTheme="majorHAnsi"/>
          <w:color w:val="000000" w:themeColor="text1"/>
        </w:rPr>
        <w:t>лв.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5537CD">
        <w:rPr>
          <w:rFonts w:asciiTheme="majorHAnsi" w:eastAsia="Calibri" w:hAnsiTheme="majorHAnsi"/>
          <w:color w:val="000000" w:themeColor="text1"/>
        </w:rPr>
        <w:t>20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073043" w:rsidRDefault="00073043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4B716E">
        <w:rPr>
          <w:rFonts w:asciiTheme="majorHAnsi" w:eastAsia="Calibri" w:hAnsiTheme="majorHAnsi"/>
          <w:b/>
          <w:color w:val="000000" w:themeColor="text1"/>
        </w:rPr>
        <w:t>Курс – Съдебна медицина и деонтология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E3D5A" w:rsidRPr="004B716E">
        <w:rPr>
          <w:rFonts w:asciiTheme="majorHAnsi" w:eastAsia="Calibri" w:hAnsiTheme="majorHAnsi"/>
          <w:color w:val="000000" w:themeColor="text1"/>
        </w:rPr>
        <w:t>01.0</w:t>
      </w:r>
      <w:r w:rsidR="004B716E" w:rsidRPr="004B716E">
        <w:rPr>
          <w:rFonts w:asciiTheme="majorHAnsi" w:eastAsia="Calibri" w:hAnsiTheme="majorHAnsi"/>
          <w:color w:val="000000" w:themeColor="text1"/>
        </w:rPr>
        <w:t>4</w:t>
      </w:r>
      <w:r w:rsidR="004E3D5A" w:rsidRPr="004B716E">
        <w:rPr>
          <w:rFonts w:asciiTheme="majorHAnsi" w:eastAsia="Calibri" w:hAnsiTheme="majorHAnsi"/>
          <w:color w:val="000000" w:themeColor="text1"/>
        </w:rPr>
        <w:t>.201</w:t>
      </w:r>
      <w:r w:rsidR="004B716E" w:rsidRPr="004B716E">
        <w:rPr>
          <w:rFonts w:asciiTheme="majorHAnsi" w:eastAsia="Calibri" w:hAnsiTheme="majorHAnsi"/>
          <w:color w:val="000000" w:themeColor="text1"/>
        </w:rPr>
        <w:t>9</w:t>
      </w:r>
      <w:r w:rsidR="004E3D5A" w:rsidRPr="004B716E">
        <w:rPr>
          <w:rFonts w:asciiTheme="majorHAnsi" w:eastAsia="Calibri" w:hAnsiTheme="majorHAnsi"/>
          <w:color w:val="000000" w:themeColor="text1"/>
        </w:rPr>
        <w:t>г.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Продължителност на обучението: 1 месец </w:t>
      </w:r>
    </w:p>
    <w:p w:rsidR="004E3D5A" w:rsidRPr="004B716E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775599" w:rsidRPr="004B716E">
        <w:rPr>
          <w:rFonts w:asciiTheme="majorHAnsi" w:eastAsia="Calibri" w:hAnsiTheme="majorHAnsi"/>
          <w:color w:val="000000" w:themeColor="text1"/>
        </w:rPr>
        <w:t>гл.ас. д-р Вилиям Доков,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5D7F46" w:rsidRDefault="00073043" w:rsidP="005D7F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9545B" w:rsidRDefault="00E9545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8369D" w:rsidRPr="00E9545B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9545B">
        <w:rPr>
          <w:rFonts w:asciiTheme="majorHAnsi" w:eastAsia="Calibri" w:hAnsiTheme="majorHAnsi" w:cs="Times New Roman"/>
          <w:b/>
          <w:sz w:val="24"/>
          <w:szCs w:val="24"/>
        </w:rPr>
        <w:t>ОБЩА МЕДИЦИНА</w:t>
      </w:r>
    </w:p>
    <w:p w:rsidR="0093376B" w:rsidRPr="00F23CB9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9545B">
        <w:rPr>
          <w:rFonts w:ascii="Cambria" w:eastAsia="Calibri" w:hAnsi="Cambria" w:cs="Times New Roman"/>
          <w:b/>
          <w:sz w:val="24"/>
          <w:szCs w:val="24"/>
        </w:rPr>
        <w:t>Модул “Основи на Обща медицина”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Катедра по Обща медицина и клинична лаборатория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</w:p>
    <w:p w:rsid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lastRenderedPageBreak/>
        <w:t>Модул “Вътрешни болести” или “Детски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</w:t>
      </w:r>
      <w:r w:rsidR="00F32F05">
        <w:rPr>
          <w:rFonts w:ascii="Cambria" w:eastAsia="Calibri" w:hAnsi="Cambria" w:cs="Times New Roman"/>
          <w:sz w:val="24"/>
          <w:szCs w:val="24"/>
        </w:rPr>
        <w:t xml:space="preserve"> </w:t>
      </w:r>
      <w:r w:rsidRPr="00102654">
        <w:rPr>
          <w:rFonts w:ascii="Cambria" w:eastAsia="Calibri" w:hAnsi="Cambria" w:cs="Times New Roman"/>
          <w:sz w:val="24"/>
          <w:szCs w:val="24"/>
        </w:rPr>
        <w:t>25.03.2019г. и 16.09.2019г.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5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333.35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500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“Акушерство, гинекология и семейно планиране”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СБАГАЛ-Варна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22.04.2019г.; 16.09.2019г. и 04.11.2019г.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026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хирургия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</w:t>
      </w:r>
      <w:r>
        <w:rPr>
          <w:rFonts w:ascii="Cambria" w:eastAsia="Calibri" w:hAnsi="Cambria" w:cs="Times New Roman"/>
          <w:sz w:val="24"/>
          <w:szCs w:val="24"/>
        </w:rPr>
        <w:t>г.; 16.09.2019г. и 04.11.2019г.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урология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</w:t>
      </w:r>
      <w:r w:rsidR="00DA10A6">
        <w:rPr>
          <w:rFonts w:ascii="Cambria" w:eastAsia="Calibri" w:hAnsi="Cambria" w:cs="Times New Roman"/>
          <w:sz w:val="24"/>
          <w:szCs w:val="24"/>
        </w:rPr>
        <w:t>Ан</w:t>
      </w:r>
      <w:r w:rsidRPr="00102654">
        <w:rPr>
          <w:rFonts w:ascii="Cambria" w:eastAsia="Calibri" w:hAnsi="Cambria" w:cs="Times New Roman"/>
          <w:sz w:val="24"/>
          <w:szCs w:val="24"/>
        </w:rPr>
        <w:t>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Дати на започване: 04.02.2019г.;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 xml:space="preserve">25.03.2019г.;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>13.05.2019г.; 07.10.2019г.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УМБАЛ”Св.Анна”-Варна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18.02. 2019г.; 08.04.2019г.; 27.05.2019г; 21.10.2019г. и 09.12.2019г.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“Нервни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18.02.2019г.; 25.03.2019г. ; 29.04.2019г.; 16.09.2019г. и 21.10.2019г.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3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200.00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F767E6">
        <w:rPr>
          <w:rFonts w:ascii="Cambria" w:eastAsia="Calibri" w:hAnsi="Cambria" w:cs="Times New Roman"/>
          <w:sz w:val="24"/>
          <w:szCs w:val="24"/>
        </w:rPr>
        <w:t xml:space="preserve"> 300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“Психиатрия и психология” или “УНГ”, или “Очни болести”, или “Кожни и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lastRenderedPageBreak/>
        <w:t>венерически болести” или “Инфекциозни болести и епидемиология”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СБОБАЛ-Варна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“Физикална и рехабилитационна медицина и курортология”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28.01.2019г.; 11.02.2019г.; 25.02.2019г.; 11.03.2019г.; 25.03.2019г.; 08.04.2019г.; 22.04.2019г.; 06.05.2019г.; 16.09.2019г.; 30.09.2019г. 14.10.2019г.; 28.10.2019г.; 11.11.2019г.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Default="00971FCA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245E0" w:rsidRPr="00F23CB9" w:rsidRDefault="009245E0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D100B4" w:rsidRDefault="00D100B4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DF155E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55E">
        <w:rPr>
          <w:rFonts w:asciiTheme="majorHAnsi" w:eastAsia="Calibri" w:hAnsiTheme="majorHAnsi" w:cs="Times New Roman"/>
          <w:b/>
          <w:sz w:val="24"/>
          <w:szCs w:val="24"/>
        </w:rPr>
        <w:t>ОРТОПЕДИЯ И ТРАВМАТОЛОГИЯ</w:t>
      </w:r>
    </w:p>
    <w:p w:rsidR="002E4C4E" w:rsidRPr="003B2A7B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16"/>
          <w:szCs w:val="16"/>
        </w:rPr>
      </w:pP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Място на провеждане: Катедра по Ортопедия и травматология, МБАЛ „Св. Анна“-Варна,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 xml:space="preserve"> ет. 6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12"/>
          <w:szCs w:val="12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Ортопедия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Отговорник: доц. д-р Руслан Попстефанов, д.м.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DF155E">
        <w:rPr>
          <w:rFonts w:ascii="Cambria" w:eastAsia="Calibri" w:hAnsi="Cambria" w:cs="Times New Roman"/>
          <w:color w:val="FFFFFF"/>
          <w:sz w:val="24"/>
          <w:szCs w:val="24"/>
        </w:rPr>
        <w:t xml:space="preserve">Такса </w:t>
      </w:r>
    </w:p>
    <w:p w:rsidR="003B2A7B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Травматология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02.05.2019г.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E300BF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 xml:space="preserve">Факултативен курс: </w:t>
      </w:r>
      <w:r w:rsidRPr="004046DF">
        <w:rPr>
          <w:rFonts w:ascii="Cambria" w:eastAsia="Calibri" w:hAnsi="Cambria" w:cs="Times New Roman"/>
          <w:b/>
          <w:sz w:val="24"/>
          <w:szCs w:val="24"/>
        </w:rPr>
        <w:t>Детска ортопедия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E4C4E" w:rsidRPr="00F23CB9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88369D" w:rsidRPr="00211B9E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11B9E">
        <w:rPr>
          <w:rFonts w:asciiTheme="majorHAnsi" w:eastAsia="Calibri" w:hAnsiTheme="majorHAnsi" w:cs="Times New Roman"/>
          <w:b/>
          <w:sz w:val="24"/>
          <w:szCs w:val="24"/>
        </w:rPr>
        <w:lastRenderedPageBreak/>
        <w:t>ОЧНИ БОЛЕСТИ</w:t>
      </w:r>
    </w:p>
    <w:p w:rsidR="0088369D" w:rsidRPr="00211B9E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Място на провеждане: СБОБАЛ-Варна, ет.2, зала 214</w:t>
      </w: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увеята.  Очна операционна.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11B9E">
        <w:rPr>
          <w:rFonts w:ascii="Cambria" w:eastAsia="Calibri" w:hAnsi="Cambria" w:cs="Times New Roman"/>
          <w:sz w:val="24"/>
          <w:szCs w:val="24"/>
        </w:rPr>
        <w:t>р З. Златарова, д.м.н.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211B9E" w:rsidRPr="00F23CB9" w:rsidRDefault="00211B9E" w:rsidP="00211B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65691" w:rsidRDefault="00865691" w:rsidP="005D7F46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5691" w:rsidRDefault="00865691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865691" w:rsidRDefault="0088369D" w:rsidP="005D7F46">
      <w:pPr>
        <w:shd w:val="clear" w:color="auto" w:fill="FFFFFF"/>
        <w:spacing w:after="0"/>
        <w:ind w:left="3402" w:firstLine="567"/>
        <w:rPr>
          <w:rFonts w:asciiTheme="majorHAnsi" w:eastAsia="Calibri" w:hAnsiTheme="majorHAnsi" w:cs="Times New Roman"/>
          <w:b/>
          <w:sz w:val="24"/>
          <w:szCs w:val="24"/>
        </w:rPr>
      </w:pPr>
      <w:r w:rsidRPr="00865691">
        <w:rPr>
          <w:rFonts w:asciiTheme="majorHAnsi" w:eastAsia="Calibri" w:hAnsiTheme="majorHAnsi" w:cs="Times New Roman"/>
          <w:b/>
          <w:sz w:val="24"/>
          <w:szCs w:val="24"/>
        </w:rPr>
        <w:t>ПЕДИАТРИЯ</w:t>
      </w:r>
    </w:p>
    <w:p w:rsidR="00AC105A" w:rsidRPr="00865691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ет.5, каб.50</w:t>
      </w:r>
      <w:r w:rsidR="00D82388" w:rsidRPr="00865691">
        <w:rPr>
          <w:rFonts w:asciiTheme="majorHAnsi" w:eastAsia="Calibri" w:hAnsiTheme="majorHAnsi"/>
          <w:i/>
        </w:rPr>
        <w:t>1</w:t>
      </w: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Час на започване: 08:30 ч.</w:t>
      </w:r>
    </w:p>
    <w:p w:rsidR="0088369D" w:rsidRPr="00F23CB9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65691" w:rsidRPr="005D7F46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лгарски граждан  лв.</w:t>
      </w:r>
    </w:p>
    <w:p w:rsidR="00E300BF" w:rsidRPr="00865691" w:rsidRDefault="00865691" w:rsidP="00E300B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чужденци: 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01.11.2019г.</w:t>
      </w:r>
      <w:r w:rsidRPr="00865691">
        <w:rPr>
          <w:rFonts w:ascii="Cambria" w:eastAsia="Calibri" w:hAnsi="Cambria" w:cs="Times New Roman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Т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8369D" w:rsidRPr="005D7F46" w:rsidRDefault="005D7F46" w:rsidP="0088369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>акса за българск</w:t>
      </w:r>
    </w:p>
    <w:p w:rsidR="00691F35" w:rsidRPr="00F23CB9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CA3288" w:rsidRPr="000F225E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F225E">
        <w:rPr>
          <w:rFonts w:asciiTheme="majorHAnsi" w:hAnsiTheme="majorHAnsi" w:cs="Times New Roman"/>
          <w:b/>
          <w:sz w:val="24"/>
          <w:szCs w:val="24"/>
        </w:rPr>
        <w:t>ПЛАСТИЧНО-ВЪЗСТАНОВИТЕЛНА И ЕСТЕТИЧНА ХИРУРГИЯ</w:t>
      </w:r>
    </w:p>
    <w:p w:rsidR="00CA3288" w:rsidRPr="00F23CB9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lastRenderedPageBreak/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хирургията. Травматизъм, урология,ортопедия Онкология, трансплантация. Анестезия, интензивно лечение. Основни лекции в различни области на хирургията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180 часа</w:t>
      </w:r>
    </w:p>
    <w:p w:rsidR="000F225E" w:rsidRPr="000F225E" w:rsidRDefault="000F225E" w:rsidP="000F22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D5B9A">
        <w:rPr>
          <w:rFonts w:ascii="Cambria" w:eastAsia="Calibri" w:hAnsi="Cambria" w:cs="Times New Roman"/>
          <w:sz w:val="24"/>
          <w:szCs w:val="24"/>
        </w:rPr>
        <w:t>300.60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D5B9A">
        <w:rPr>
          <w:rFonts w:ascii="Cambria" w:eastAsia="Calibri" w:hAnsi="Cambria" w:cs="Times New Roman"/>
          <w:sz w:val="24"/>
          <w:szCs w:val="24"/>
        </w:rPr>
        <w:t>450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Обща теория на пластичната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lang w:eastAsia="bg-BG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хирургично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100.20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общо реанимационно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Реконструктивна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Естетична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01.09.2019г.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Хирургия на ръка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bCs/>
          <w:sz w:val="23"/>
          <w:szCs w:val="23"/>
          <w:lang w:val="en-US"/>
        </w:rPr>
      </w:pPr>
      <w:r w:rsidRPr="000F225E">
        <w:rPr>
          <w:rFonts w:ascii="Cambria" w:eastAsia="Calibri" w:hAnsi="Cambria" w:cs="Times New Roman"/>
          <w:b/>
          <w:bCs/>
          <w:sz w:val="23"/>
          <w:szCs w:val="23"/>
          <w:lang w:val="en-US"/>
        </w:rPr>
        <w:t xml:space="preserve">Лекционен курс: Лицево - челюстна хирургия 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806F94" w:rsidRPr="00F23CB9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240E51" w:rsidRPr="004264C6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264C6">
        <w:rPr>
          <w:rFonts w:asciiTheme="majorHAnsi" w:eastAsia="Calibri" w:hAnsiTheme="majorHAnsi" w:cs="Times New Roman"/>
          <w:b/>
          <w:sz w:val="24"/>
          <w:szCs w:val="24"/>
        </w:rPr>
        <w:t>ПСИХИАТРИЯ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 xml:space="preserve">Място на провеждане: </w:t>
      </w:r>
      <w:r w:rsidRPr="004264C6">
        <w:rPr>
          <w:rFonts w:asciiTheme="majorHAnsi" w:hAnsiTheme="majorHAnsi"/>
          <w:i/>
          <w:iCs/>
          <w:sz w:val="23"/>
          <w:szCs w:val="23"/>
        </w:rPr>
        <w:t>УМБАЛ “Св.Марина“-Варна, ІV етаж, І ПК, рапортна зала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>Час на започване: 08:30 ч.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„Афективни разстройства“.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„Шизофрения“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Р.Шишков,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„Зависимост към алкохол и психоактивни вещества“.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„Епилепсия и коморбидност“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„Личностови разстройства, тревожност, ПТСР“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„Емоционалност и поведенчески разстройства у деца“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П.Петров,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„Психоорганични състояния“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05.11.2019г.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„Биологична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245E0" w:rsidRPr="00F23CB9" w:rsidRDefault="009245E0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„Епидемиология и генетика, класификация на болестите“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B1D2B" w:rsidRPr="00F23CB9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4D3B">
        <w:rPr>
          <w:rFonts w:asciiTheme="majorHAnsi" w:hAnsiTheme="majorHAnsi" w:cs="Times New Roman"/>
          <w:b/>
          <w:sz w:val="24"/>
          <w:szCs w:val="24"/>
        </w:rPr>
        <w:t>РЕВМАТОЛОГИЯ</w:t>
      </w: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Място на провеждане: УМБАЛ“Св.Марина“-Варна, Клиника по Ревматология, ет. 7, стая № 706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Час на започване: 08:30 ч.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Ревматоиден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05AD3"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05AD3"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AE4D3B" w:rsidP="003C7AFB">
      <w:pPr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AE4D3B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 на Бехтерев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Псориатичен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5417E" w:rsidRPr="00F23CB9" w:rsidRDefault="00E5417E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Синдром на Райтер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AE4D3B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Нестероидни противовъзпалителни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Болестопроменящи антиревматични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Системен лупус еритематодес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Прогресивна системна склероза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Полимиозит/Дерматомиозит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Системни некротизиращи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Хиперсензитивни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Гигантоклетъчни артериити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Припокриващи/Overlap/синдроми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Инфекциозни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Default="00AE4D3B" w:rsidP="003C7AF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Ревматична треска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Реактивни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F23CB9" w:rsidRDefault="00AE4D3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долните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ab/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горните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гръбнака/спондилартроза, остеохондроза/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Ортопедични и хирургични методи на лечение при ревматични болести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Подагра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Хондрокалциноза и други кристално обусловени артропатии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Фибромиалгия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Локализирани болести на извънставните меки тъкани /периартрити, тендинити и теносиновити, бурсити, фасциити и др./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5AD3" w:rsidRDefault="00105AD3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Кортикостероид - индуцирана 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Алгодистрофия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Други болести на костите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D7F46" w:rsidRPr="00F23CB9" w:rsidRDefault="005D7F46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2C0ADD" w:rsidRPr="009F2B4D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2B4D">
        <w:rPr>
          <w:rFonts w:asciiTheme="majorHAnsi" w:hAnsiTheme="majorHAnsi" w:cs="Times New Roman"/>
          <w:b/>
          <w:sz w:val="24"/>
          <w:szCs w:val="24"/>
        </w:rPr>
        <w:t>СОЦИАЛНА МЕДИЦИНА И ЗДРАВЕН МЕНИДЖМЪНТ</w:t>
      </w:r>
    </w:p>
    <w:p w:rsidR="002C0ADD" w:rsidRPr="00F23CB9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F2B4D">
        <w:rPr>
          <w:rFonts w:ascii="Cambria" w:eastAsia="Calibri" w:hAnsi="Cambria" w:cs="Times New Roman"/>
          <w:b/>
          <w:sz w:val="24"/>
          <w:szCs w:val="24"/>
        </w:rPr>
        <w:t xml:space="preserve">Основен курс по Социална медицина и здравен мениджмънт 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Дата на започване: 04.02. и 24.06.2019г.</w:t>
      </w:r>
      <w:r w:rsidRPr="009F2B4D">
        <w:rPr>
          <w:rFonts w:ascii="Cambria" w:eastAsia="Calibri" w:hAnsi="Cambria" w:cs="Times New Roman"/>
          <w:sz w:val="24"/>
          <w:szCs w:val="24"/>
        </w:rPr>
        <w:tab/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Отговорник: доц. К. Докова, д.м.</w:t>
      </w:r>
      <w:r w:rsidRPr="009F2B4D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  <w:r w:rsidRPr="009F2B4D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F2B4D" w:rsidRPr="009F2B4D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  <w:r w:rsidR="009F2B4D" w:rsidRPr="009F2B4D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240E51" w:rsidRPr="00F62DB4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2DB4">
        <w:rPr>
          <w:rFonts w:asciiTheme="majorHAnsi" w:hAnsiTheme="majorHAnsi" w:cs="Times New Roman"/>
          <w:b/>
          <w:sz w:val="24"/>
          <w:szCs w:val="24"/>
        </w:rPr>
        <w:t>СПЕШНА МЕДИЦИНА</w:t>
      </w:r>
    </w:p>
    <w:p w:rsidR="00240E51" w:rsidRPr="00F62DB4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 xml:space="preserve">Място на провеждане: </w:t>
      </w:r>
      <w:r w:rsidRPr="00F62DB4">
        <w:rPr>
          <w:rFonts w:asciiTheme="majorHAnsi" w:hAnsiTheme="majorHAnsi"/>
          <w:i/>
          <w:iCs/>
          <w:sz w:val="23"/>
          <w:szCs w:val="23"/>
        </w:rPr>
        <w:t xml:space="preserve">УБАЛ „Св. Марина“ – Варна, </w:t>
      </w:r>
      <w:r w:rsidR="00F62DB4" w:rsidRPr="00F62DB4">
        <w:rPr>
          <w:rFonts w:asciiTheme="majorHAnsi" w:hAnsiTheme="majorHAnsi"/>
          <w:i/>
          <w:iCs/>
          <w:sz w:val="23"/>
          <w:szCs w:val="23"/>
        </w:rPr>
        <w:t>КАИЛ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I. Общи принципи на реанимацията и интензивното лечение при спешни състояния.</w:t>
      </w:r>
    </w:p>
    <w:p w:rsidR="003C7AFB" w:rsidRP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23CB9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F62DB4">
        <w:rPr>
          <w:rFonts w:asciiTheme="majorHAnsi" w:eastAsia="Calibri" w:hAnsiTheme="majorHAnsi"/>
        </w:rPr>
        <w:t>Продължителност на обучението: 15 раб</w:t>
      </w:r>
      <w:r w:rsidR="006219A5">
        <w:rPr>
          <w:rFonts w:asciiTheme="majorHAnsi" w:eastAsia="Calibri" w:hAnsiTheme="majorHAnsi"/>
        </w:rPr>
        <w:t>отни дни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III. Спешни сърдечно-съдови и белодробни състояния и синдроми.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V. Спешна неврология и неврохирургия. Лицеви травми, спешни УНГ и очни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6219A5">
        <w:rPr>
          <w:rFonts w:ascii="Cambria" w:eastAsia="Calibri" w:hAnsi="Cambria" w:cs="Times New Roman"/>
          <w:sz w:val="24"/>
          <w:szCs w:val="24"/>
        </w:rPr>
        <w:t>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VII. Спешна педиатрия. Спешни акушеро-гинекологични състояния. Спешна ендокринология.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VIII. Остри разстройства на личността. Активни психотични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Pr="00F23CB9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B448AF">
      <w:pPr>
        <w:shd w:val="clear" w:color="auto" w:fill="FFFFFF"/>
        <w:tabs>
          <w:tab w:val="left" w:pos="5835"/>
        </w:tabs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B448AF">
        <w:rPr>
          <w:rFonts w:asciiTheme="majorHAnsi" w:hAnsiTheme="majorHAnsi" w:cs="Times New Roman"/>
          <w:b/>
          <w:sz w:val="24"/>
          <w:szCs w:val="24"/>
        </w:rPr>
        <w:t>СЪДЕБНА МЕДИЦИНА</w:t>
      </w:r>
      <w:r w:rsidR="00B448AF" w:rsidRPr="00B448AF">
        <w:rPr>
          <w:rFonts w:asciiTheme="majorHAnsi" w:hAnsiTheme="majorHAnsi" w:cs="Times New Roman"/>
          <w:b/>
          <w:sz w:val="24"/>
          <w:szCs w:val="24"/>
        </w:rPr>
        <w:tab/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 xml:space="preserve">Място на провеждане: </w:t>
      </w:r>
      <w:r w:rsidRPr="00B448AF">
        <w:rPr>
          <w:rFonts w:asciiTheme="majorHAnsi" w:hAnsiTheme="majorHAnsi"/>
          <w:i/>
          <w:iCs/>
          <w:sz w:val="23"/>
          <w:szCs w:val="23"/>
        </w:rPr>
        <w:t>УМБАЛ „Св. Марина“-Варна, Клиника по съдебна медицина</w:t>
      </w: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>Час на започване: 08:30 ч.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първа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Увреждания  и  смърт от  механична травма. Съдебномедицинска експертиза на труп  (танатология). Съдебномедицинска експертиза на веществени доказателства. Съдебномедицинска експертиза при спорен родителски произход.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B448AF" w:rsidRPr="00B448AF" w:rsidRDefault="00B448AF" w:rsidP="00B448A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Каишева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втора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lastRenderedPageBreak/>
        <w:t>Механична асфиксия. Съдебно-медицинска токсикология. ДНК-анализ при спорен родителски произход. ДНК-анализ  на веществени доказателства.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Господинова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трета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експертиза на живи лица. Съдебномедицинска експертиза по документи от следствени и съдебни дела, съдържащи данни от медицинско естество. Съвременни проблеми на медицинската етика и деонтология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идентификация  на личността. Биофизико-технически методи на изследване в съдебната медицина.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22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доц. В.Доков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36.74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55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3A162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F4250" w:rsidRPr="005A1919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919">
        <w:rPr>
          <w:rFonts w:asciiTheme="majorHAnsi" w:hAnsiTheme="majorHAnsi" w:cs="Times New Roman"/>
          <w:b/>
          <w:sz w:val="24"/>
          <w:szCs w:val="24"/>
        </w:rPr>
        <w:t>СЪДЕБНА ПСИХИАТРИЯ</w:t>
      </w:r>
    </w:p>
    <w:p w:rsidR="001F4250" w:rsidRPr="005A1919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 xml:space="preserve">Място на провеждане: </w:t>
      </w:r>
      <w:r w:rsidRPr="005A1919">
        <w:rPr>
          <w:rFonts w:asciiTheme="majorHAnsi" w:hAnsiTheme="majorHAnsi"/>
          <w:i/>
          <w:iCs/>
          <w:sz w:val="23"/>
          <w:szCs w:val="23"/>
        </w:rPr>
        <w:t>УМБАЛ „Св. Марина“-Варна, Първа ПК, ет.4</w:t>
      </w: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Лекционен цикъл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първа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втора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D7F46" w:rsidRDefault="005D7F46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трета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20.05.2019г.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99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165.33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C7AFB" w:rsidRPr="003662A5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247.5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5A1919">
        <w:rPr>
          <w:rFonts w:ascii="Cambria" w:eastAsia="Calibri" w:hAnsi="Cambria" w:cs="Times New Roman"/>
          <w:sz w:val="24"/>
          <w:szCs w:val="24"/>
        </w:rPr>
        <w:tab/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четвърта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84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140.28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210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7270D" w:rsidRPr="00F23CB9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026CF" w:rsidRPr="00F23CB9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034AC4">
        <w:rPr>
          <w:rFonts w:asciiTheme="majorHAnsi" w:eastAsia="Calibri" w:hAnsiTheme="majorHAnsi"/>
          <w:b/>
          <w:sz w:val="24"/>
          <w:szCs w:val="24"/>
        </w:rPr>
        <w:t>ТРАНСФУЗИОННА ХЕМАТОЛОГИЯ</w:t>
      </w: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 w:rsidRPr="00034AC4">
        <w:rPr>
          <w:rFonts w:asciiTheme="majorHAnsi" w:eastAsia="Calibri" w:hAnsiTheme="majorHAnsi"/>
          <w:i/>
        </w:rPr>
        <w:t>У</w:t>
      </w:r>
      <w:r w:rsidRPr="00034AC4">
        <w:rPr>
          <w:rFonts w:asciiTheme="majorHAnsi" w:eastAsia="Calibri" w:hAnsiTheme="majorHAnsi"/>
          <w:i/>
        </w:rPr>
        <w:t>МБАЛ „Св. Марина“-Варна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>Час на започване: 8:00 ч.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 xml:space="preserve">Модул 1: Организация на кръводаряването и кръвопреливането 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034AC4" w:rsidRPr="00034AC4">
        <w:rPr>
          <w:rFonts w:asciiTheme="majorHAnsi" w:eastAsia="Calibri" w:hAnsiTheme="majorHAnsi"/>
        </w:rPr>
        <w:t>през 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78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2: Вземане, преработка, съхранение и дистрибуция на кръв и кръвни съставки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44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3: Лабораторна хематология и трансфузиология.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130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4AC4">
        <w:rPr>
          <w:rFonts w:ascii="Cambria" w:eastAsia="Calibri" w:hAnsi="Cambria" w:cs="Times New Roman"/>
          <w:b/>
          <w:sz w:val="24"/>
          <w:szCs w:val="24"/>
        </w:rPr>
        <w:t xml:space="preserve">Модул 4: Клинична трансфузиология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034AC4">
        <w:rPr>
          <w:rFonts w:ascii="Cambria" w:eastAsia="Calibri" w:hAnsi="Cambria" w:cs="Times New Roman"/>
          <w:sz w:val="24"/>
          <w:szCs w:val="24"/>
        </w:rPr>
        <w:tab/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Продължителност на обучението: 118 часа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Отговорник: доц. Валерия Калева                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197.06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295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2382F" w:rsidRPr="00DE24F0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DE24F0">
        <w:rPr>
          <w:rFonts w:asciiTheme="majorHAnsi" w:hAnsiTheme="majorHAnsi" w:cs="Times New Roman"/>
          <w:b/>
          <w:sz w:val="24"/>
          <w:szCs w:val="24"/>
        </w:rPr>
        <w:lastRenderedPageBreak/>
        <w:t>ТРУДОВА МЕДИЦИНА</w:t>
      </w:r>
    </w:p>
    <w:p w:rsidR="00B2382F" w:rsidRPr="00DE24F0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Място на провеждане: РЗИ-Варна, Катедра Хигиена и епидемиология, ет.4, зала 413</w:t>
      </w: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24F0">
        <w:rPr>
          <w:rFonts w:ascii="Cambria" w:eastAsia="Calibri" w:hAnsi="Cambria" w:cs="Times New Roman"/>
          <w:b/>
          <w:sz w:val="24"/>
          <w:szCs w:val="24"/>
        </w:rPr>
        <w:t>Основен курс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821FE9">
        <w:rPr>
          <w:rFonts w:ascii="Cambria" w:eastAsia="Calibri" w:hAnsi="Cambria" w:cs="Times New Roman"/>
          <w:sz w:val="24"/>
          <w:szCs w:val="24"/>
        </w:rPr>
        <w:t>2019г.</w:t>
      </w:r>
      <w:r w:rsidRPr="00DE24F0">
        <w:rPr>
          <w:rFonts w:ascii="Cambria" w:eastAsia="Calibri" w:hAnsi="Cambria" w:cs="Times New Roman"/>
          <w:sz w:val="24"/>
          <w:szCs w:val="24"/>
        </w:rPr>
        <w:t xml:space="preserve"> и 07.10.2019г.</w:t>
      </w:r>
      <w:r w:rsidRPr="00DE24F0">
        <w:rPr>
          <w:rFonts w:ascii="Cambria" w:eastAsia="Calibri" w:hAnsi="Cambria" w:cs="Times New Roman"/>
          <w:sz w:val="24"/>
          <w:szCs w:val="24"/>
        </w:rPr>
        <w:tab/>
      </w:r>
      <w:r w:rsidRPr="00DE24F0">
        <w:rPr>
          <w:rFonts w:ascii="Cambria" w:eastAsia="Calibri" w:hAnsi="Cambria" w:cs="Times New Roman"/>
          <w:sz w:val="24"/>
          <w:szCs w:val="24"/>
        </w:rPr>
        <w:tab/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24F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24F0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19.03.2019г.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акса за български граждани: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44A36" w:rsidRPr="00644A36" w:rsidRDefault="00644A36" w:rsidP="00644A36">
      <w:pPr>
        <w:shd w:val="clear" w:color="auto" w:fill="FFFFFF"/>
        <w:tabs>
          <w:tab w:val="center" w:pos="4749"/>
        </w:tabs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физични фактори и  прах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23.09.2019г.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66.67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100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810A6C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Оценка на здравното състояние и експертиза на работоспособността </w:t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Default="002914BD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Професионални болести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В. Несторова,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>Лекционен курс: Оценка на работното място, оценка и управление на риска при работа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D2FA5">
        <w:rPr>
          <w:rFonts w:ascii="Cambria" w:eastAsia="Calibri" w:hAnsi="Cambria" w:cs="Times New Roman"/>
          <w:b/>
          <w:sz w:val="24"/>
          <w:szCs w:val="24"/>
        </w:rPr>
        <w:t>Лекционен курс: Промоция на здравето на работното място (ПЗРМ)</w:t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>Дата на започване: 25.11.2019г.</w:t>
      </w:r>
      <w:r w:rsidRPr="004D2FA5">
        <w:rPr>
          <w:rFonts w:ascii="Cambria" w:eastAsia="Calibri" w:hAnsi="Cambria" w:cs="Times New Roman"/>
          <w:sz w:val="24"/>
          <w:szCs w:val="24"/>
        </w:rPr>
        <w:tab/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D2FA5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4D2FA5">
        <w:rPr>
          <w:rFonts w:ascii="Cambria" w:eastAsia="Calibri" w:hAnsi="Cambria" w:cs="Times New Roman"/>
          <w:sz w:val="24"/>
          <w:szCs w:val="24"/>
        </w:rPr>
        <w:t>р Т. Димитрова, д.м.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4D2FA5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2914BD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66.67</w:t>
      </w:r>
      <w:r w:rsidR="002914BD"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D2FA5" w:rsidRPr="004D2FA5" w:rsidRDefault="004D2FA5" w:rsidP="002914B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971FCA" w:rsidRPr="00F23CB9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C1D95" w:rsidRPr="00817129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17129">
        <w:rPr>
          <w:rFonts w:asciiTheme="majorHAnsi" w:eastAsia="Calibri" w:hAnsiTheme="majorHAnsi" w:cs="Times New Roman"/>
          <w:b/>
          <w:sz w:val="24"/>
          <w:szCs w:val="24"/>
        </w:rPr>
        <w:t>УРОЛОГИЯ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Място на провеждане: УМБАЛ“Св.Анна“-Варна, ет.2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Час на започване: 08:30 ч.</w:t>
      </w:r>
    </w:p>
    <w:p w:rsidR="007446EE" w:rsidRPr="00F23CB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7129">
        <w:rPr>
          <w:rFonts w:ascii="Cambria" w:eastAsia="Calibri" w:hAnsi="Cambria" w:cs="Times New Roman"/>
          <w:b/>
          <w:sz w:val="24"/>
          <w:szCs w:val="24"/>
        </w:rPr>
        <w:t>Основен курс по Урология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817129">
        <w:rPr>
          <w:rFonts w:ascii="Cambria" w:eastAsia="Calibri" w:hAnsi="Cambria" w:cs="Times New Roman"/>
          <w:sz w:val="24"/>
          <w:szCs w:val="24"/>
        </w:rPr>
        <w:tab/>
      </w:r>
      <w:r w:rsidRPr="00817129">
        <w:rPr>
          <w:rFonts w:ascii="Cambria" w:eastAsia="Calibri" w:hAnsi="Cambria" w:cs="Times New Roman"/>
          <w:sz w:val="24"/>
          <w:szCs w:val="24"/>
        </w:rPr>
        <w:tab/>
      </w:r>
    </w:p>
    <w:p w:rsidR="006219A5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 месеца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Отговорник: доц. д-р Тошо Ганев, д.м.     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1260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C1D95" w:rsidRPr="00F23CB9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C1D95" w:rsidRPr="006F4A65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F4A65">
        <w:rPr>
          <w:rFonts w:asciiTheme="majorHAnsi" w:eastAsia="Calibri" w:hAnsiTheme="majorHAnsi" w:cs="Times New Roman"/>
          <w:b/>
          <w:sz w:val="24"/>
          <w:szCs w:val="24"/>
        </w:rPr>
        <w:t>УШНО-НОСНО-ГЪРЛЕНИ БОЛЕСТИ</w:t>
      </w:r>
    </w:p>
    <w:p w:rsidR="0077270D" w:rsidRPr="006F4A65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lastRenderedPageBreak/>
        <w:t>Място на провеждане: УМБАЛ“Св. Марина“-Варна, Клиника по УНГ болести, ет.9</w:t>
      </w: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A65">
        <w:rPr>
          <w:rFonts w:ascii="Cambria" w:eastAsia="Calibri" w:hAnsi="Cambria" w:cs="Times New Roman"/>
          <w:b/>
          <w:sz w:val="24"/>
          <w:szCs w:val="24"/>
        </w:rPr>
        <w:t>Основен курс по УНГ болести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Дата на започване: 01.06.2019г.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Продължителност на обучението: 42 присъствени дни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Отговорник:</w:t>
      </w:r>
      <w:r w:rsidRPr="006F4A6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F4A65">
        <w:rPr>
          <w:rFonts w:ascii="Cambria" w:eastAsia="Calibri" w:hAnsi="Cambria" w:cs="Times New Roman"/>
          <w:sz w:val="24"/>
          <w:szCs w:val="24"/>
        </w:rPr>
        <w:t>доц. д-р Николай Сапунджиев, д.м.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559.86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5D7F46" w:rsidRDefault="006F4A65" w:rsidP="005D7F46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05B09" w:rsidRDefault="00F05B09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D4CA2">
        <w:rPr>
          <w:rFonts w:asciiTheme="majorHAnsi" w:eastAsia="Calibri" w:hAnsiTheme="majorHAnsi"/>
          <w:b/>
          <w:sz w:val="24"/>
          <w:szCs w:val="24"/>
        </w:rPr>
        <w:t xml:space="preserve">ФАРМАКОЛОГИЯ </w:t>
      </w: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6D4CA2">
        <w:rPr>
          <w:rFonts w:asciiTheme="majorHAnsi" w:hAnsiTheme="majorHAnsi"/>
          <w:i/>
        </w:rPr>
        <w:t>Място на провеждане: Катедра по Фармакология и клинична фармакология и терапия, ет.3, сграда на МУ-Варна (проф. д-р Стефка Вълчева-Кузманова, д.м.н.; доц. д-р Мария Желязкова-Савова, д.м.)</w:t>
      </w:r>
      <w:r w:rsidRPr="006D4CA2">
        <w:rPr>
          <w:rFonts w:asciiTheme="majorHAnsi" w:hAnsiTheme="majorHAnsi"/>
        </w:rPr>
        <w:t xml:space="preserve"> 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D4CA2">
        <w:rPr>
          <w:rFonts w:asciiTheme="majorHAnsi" w:hAnsiTheme="majorHAnsi"/>
          <w:i/>
        </w:rPr>
        <w:t>Час на започване: 08:30 ч.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971FCA" w:rsidRPr="00F23CB9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Обща (фундаментална) фармакология и Специална (системна) фармакология за 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21.01.</w:t>
      </w:r>
      <w:r w:rsidRPr="006D4CA2">
        <w:rPr>
          <w:rFonts w:ascii="Cambria" w:eastAsia="Calibri" w:hAnsi="Cambria" w:cs="Times New Roman"/>
          <w:sz w:val="24"/>
          <w:szCs w:val="24"/>
        </w:rPr>
        <w:t>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58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ч.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Отговорник: П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6D4CA2">
        <w:rPr>
          <w:rFonts w:ascii="Cambria" w:eastAsia="Calibri" w:hAnsi="Cambria" w:cs="Times New Roman"/>
          <w:sz w:val="24"/>
          <w:szCs w:val="24"/>
        </w:rPr>
        <w:t>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96.86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6D4CA2">
        <w:rPr>
          <w:rFonts w:ascii="Cambria" w:eastAsia="Calibri" w:hAnsi="Cambria" w:cs="Times New Roman"/>
          <w:sz w:val="24"/>
          <w:szCs w:val="24"/>
        </w:rPr>
        <w:t>53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88.51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132.5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ІІІ година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53D08">
        <w:rPr>
          <w:rFonts w:ascii="Cambria" w:eastAsia="Calibri" w:hAnsi="Cambria" w:cs="Times New Roman"/>
          <w:sz w:val="24"/>
          <w:szCs w:val="24"/>
        </w:rPr>
        <w:t>56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353D08">
        <w:rPr>
          <w:rFonts w:ascii="Cambria" w:eastAsia="Calibri" w:hAnsi="Cambria" w:cs="Times New Roman"/>
          <w:sz w:val="24"/>
          <w:szCs w:val="24"/>
        </w:rPr>
        <w:t>уч.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Отговорник: П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353D08">
        <w:rPr>
          <w:rFonts w:ascii="Cambria" w:eastAsia="Calibri" w:hAnsi="Cambria" w:cs="Times New Roman"/>
          <w:sz w:val="24"/>
          <w:szCs w:val="24"/>
        </w:rPr>
        <w:t>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93.52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140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фармакология. Основни принципи на лекарствената токсикология.</w:t>
      </w:r>
      <w:r w:rsidRPr="00AC0319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Основни принципи на клиничната фармакология. Обща рецептура на лекарствените форми</w:t>
      </w: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за ІV година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AC0319">
        <w:rPr>
          <w:rFonts w:ascii="Cambria" w:eastAsia="Calibri" w:hAnsi="Cambria" w:cs="Times New Roman"/>
          <w:sz w:val="24"/>
          <w:szCs w:val="24"/>
        </w:rPr>
        <w:t>33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AC0319">
        <w:rPr>
          <w:rFonts w:ascii="Cambria" w:eastAsia="Calibri" w:hAnsi="Cambria" w:cs="Times New Roman"/>
          <w:sz w:val="24"/>
          <w:szCs w:val="24"/>
        </w:rPr>
        <w:t>уч.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55.11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12BF7" w:rsidRPr="005D7F46" w:rsidRDefault="00AC0319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82.5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F530F" w:rsidRDefault="006F530F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1D95" w:rsidRPr="00033755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755">
        <w:rPr>
          <w:rFonts w:asciiTheme="majorHAnsi" w:hAnsiTheme="majorHAnsi" w:cs="Times New Roman"/>
          <w:b/>
          <w:sz w:val="24"/>
          <w:szCs w:val="24"/>
        </w:rPr>
        <w:t>ФИЗИКАЛНА И РЕХАБИЛИТАЦИОННА МЕДИЦИНА</w:t>
      </w:r>
    </w:p>
    <w:p w:rsidR="007C1D95" w:rsidRPr="00033755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 xml:space="preserve">Място на провеждане: </w:t>
      </w:r>
      <w:r w:rsidRPr="00033755">
        <w:rPr>
          <w:rFonts w:asciiTheme="majorHAnsi" w:hAnsiTheme="majorHAnsi"/>
          <w:i/>
          <w:iCs/>
          <w:sz w:val="23"/>
          <w:szCs w:val="23"/>
        </w:rPr>
        <w:t>УМБАЛ “Св.Марина“-Варна, Клиника по Физикална и рехабилитационна медицина, учебна зала</w:t>
      </w:r>
      <w:r w:rsidR="00033755" w:rsidRPr="00033755">
        <w:rPr>
          <w:rFonts w:asciiTheme="majorHAnsi" w:hAnsiTheme="majorHAnsi"/>
          <w:i/>
          <w:iCs/>
          <w:sz w:val="23"/>
          <w:szCs w:val="23"/>
        </w:rPr>
        <w:t xml:space="preserve"> 30</w:t>
      </w: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Основен курс – обща част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д-р М. Михайлова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Специален курс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доц. Тодоров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86EAB" w:rsidRPr="00F23CB9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  <w:lang w:val="en-US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“Св.Марина“-Варна, Първа клиника по хирургия, ет. 6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Антон Тонев, д.м.; проф. д-р Никола Колев, д.м.н.; доц. д-р Дилян Петров, д.м. и д-р Георги Иванов, д.м.)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“Св.Марина“-Варна,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Втора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 клиника по хирургия, ет.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11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color w:val="FF0000"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Божков, д.м..; доц. д-р Плачков, д.м.; доц. д-р Чернополски, д.м.; проф. д-р Платиканов, д.м.; проф. д-р Ненков, д.м.; д-р Иванов, д.м.; доц. д-р Анакиевски, д.м.; доц. д-р Михов, д.м. и д-р Добрилов, д.м.)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30D3D" w:rsidRPr="00F23CB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60.12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Хирургична инфекция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93.52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140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Хирургична Онкология; Трансплантология и имунология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48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18.06.2019г.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Платиканов,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451C7">
        <w:rPr>
          <w:rFonts w:ascii="Cambria" w:eastAsia="Calibri" w:hAnsi="Cambria" w:cs="Times New Roman"/>
          <w:sz w:val="24"/>
          <w:szCs w:val="24"/>
        </w:rPr>
        <w:t>80.16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451C7">
        <w:rPr>
          <w:rFonts w:ascii="Cambria" w:eastAsia="Calibri" w:hAnsi="Cambria" w:cs="Times New Roman"/>
          <w:sz w:val="24"/>
          <w:szCs w:val="24"/>
        </w:rPr>
        <w:t>120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глава и шия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09.07.2019г.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млечни жлези; Гръдна хирургия; Кардиохирургия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15.08.2019г.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Default="001E2475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Pr="00F23CB9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lastRenderedPageBreak/>
        <w:t>Лекционен курс: Детска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Иванов, д.м.; доц. д-р Божков,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Съдова, военна, пластично-възстановителна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17.10.2019г.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31EB4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Урология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07.11.2019г.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Анакиевски,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831EB4" w:rsidRPr="00F23CB9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04.12.2019г.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Михов, д.м.; д-р Добрилов,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</w:t>
      </w:r>
      <w:r w:rsidR="00BE120A">
        <w:rPr>
          <w:rFonts w:ascii="Cambria" w:eastAsia="Calibri" w:hAnsi="Cambria" w:cs="Times New Roman"/>
          <w:sz w:val="24"/>
          <w:szCs w:val="24"/>
        </w:rPr>
        <w:t>и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BE120A">
        <w:rPr>
          <w:rFonts w:ascii="Cambria" w:eastAsia="Calibri" w:hAnsi="Cambria" w:cs="Times New Roman"/>
          <w:sz w:val="24"/>
          <w:szCs w:val="24"/>
        </w:rPr>
        <w:t xml:space="preserve">22.04.2019г. и </w:t>
      </w:r>
      <w:r w:rsidRPr="001E2475">
        <w:rPr>
          <w:rFonts w:ascii="Cambria" w:eastAsia="Calibri" w:hAnsi="Cambria" w:cs="Times New Roman"/>
          <w:sz w:val="24"/>
          <w:szCs w:val="24"/>
        </w:rPr>
        <w:t>12.12.2019г.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5113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6F530F" w:rsidRDefault="006F530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</w:p>
    <w:p w:rsidR="00B2382F" w:rsidRPr="001E2475" w:rsidRDefault="00B2382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  <w:r w:rsidRPr="001E2475">
        <w:rPr>
          <w:rFonts w:asciiTheme="majorHAnsi" w:hAnsiTheme="majorHAnsi" w:cs="Times New Roman"/>
          <w:b/>
          <w:sz w:val="24"/>
          <w:szCs w:val="24"/>
        </w:rPr>
        <w:t>ХРАНЕНЕ И ДИЕТЕТИКА</w:t>
      </w:r>
    </w:p>
    <w:p w:rsidR="00B2382F" w:rsidRPr="001E2475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Място на провеждане: РЗИ-Варна, Катедра Хигиена и епидемиология, ет.4, зала 414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Час на започване: 08:30 ч.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E2475">
        <w:rPr>
          <w:rFonts w:ascii="Cambria" w:eastAsia="Calibri" w:hAnsi="Cambria" w:cs="Times New Roman"/>
          <w:b/>
          <w:sz w:val="24"/>
          <w:szCs w:val="24"/>
        </w:rPr>
        <w:t>Основи на храненето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06.01.2019г.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74 часа</w:t>
      </w:r>
    </w:p>
    <w:p w:rsidR="00CA38B8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123.58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185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Безопасност и контрол на храните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17.02.2019г.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1E2475">
        <w:rPr>
          <w:rFonts w:ascii="Cambria" w:eastAsia="Calibri" w:hAnsi="Cambria" w:cs="Times New Roman"/>
          <w:sz w:val="24"/>
          <w:szCs w:val="24"/>
        </w:rPr>
        <w:t>А.Тонева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>126.92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Хранителни потребности и препоръки за хранене при различни групи от населението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03.03</w:t>
      </w:r>
      <w:r w:rsidR="00153FA7">
        <w:rPr>
          <w:rFonts w:ascii="Cambria" w:eastAsia="Calibri" w:hAnsi="Cambria" w:cs="Times New Roman"/>
          <w:sz w:val="24"/>
          <w:szCs w:val="24"/>
        </w:rPr>
        <w:t>.2019г. и 06.03.</w:t>
      </w:r>
      <w:r w:rsidRPr="001E2475">
        <w:rPr>
          <w:rFonts w:ascii="Cambria" w:eastAsia="Calibri" w:hAnsi="Cambria" w:cs="Times New Roman"/>
          <w:sz w:val="24"/>
          <w:szCs w:val="24"/>
        </w:rPr>
        <w:t>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56.78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85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IV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Хранене и здравен риск. Диетотерапия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07.04.2019г.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94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гл.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ас. д-р </w:t>
      </w:r>
      <w:r w:rsidRPr="001E2475">
        <w:rPr>
          <w:rFonts w:ascii="Cambria" w:eastAsia="Calibri" w:hAnsi="Cambria" w:cs="Times New Roman"/>
          <w:sz w:val="24"/>
          <w:szCs w:val="24"/>
        </w:rPr>
        <w:t>Р. Станчева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150.30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225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V част: Хранителна епидемиология и хранителна политика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05.05.2019г.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70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: доц. д-</w:t>
      </w:r>
      <w:r w:rsidRPr="001E2475">
        <w:rPr>
          <w:rFonts w:ascii="Cambria" w:eastAsia="Calibri" w:hAnsi="Cambria" w:cs="Times New Roman"/>
          <w:sz w:val="24"/>
          <w:szCs w:val="24"/>
        </w:rPr>
        <w:t>р Р.Панчева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, д.м.        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F23CB9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br w:type="column"/>
      </w:r>
      <w:r w:rsidR="009B63A4" w:rsidRPr="00F23CB9">
        <w:rPr>
          <w:rFonts w:asciiTheme="majorHAnsi" w:hAnsiTheme="majorHAnsi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DB" w:rsidRPr="00F55159" w:rsidRDefault="004846DB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4846DB" w:rsidRPr="00F55159" w:rsidRDefault="004846DB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                              </w:t>
      </w: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C4692" w:rsidRPr="00F23CB9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718B7">
        <w:rPr>
          <w:rFonts w:asciiTheme="majorHAnsi" w:eastAsia="Calibri" w:hAnsiTheme="majorHAnsi" w:cs="Times New Roman"/>
          <w:b/>
          <w:sz w:val="24"/>
          <w:szCs w:val="24"/>
        </w:rPr>
        <w:t>ДЕНТАЛНА ИМПЛАНТОЛОГИЯ</w:t>
      </w: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16"/>
          <w:szCs w:val="16"/>
        </w:rPr>
      </w:pP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Място на провеждане: Факултет по Дентална медицина, стая 218</w:t>
      </w: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Час на започване: 10:00 ч.</w:t>
      </w:r>
    </w:p>
    <w:p w:rsidR="00CA38B8" w:rsidRPr="00F23CB9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718B7">
        <w:rPr>
          <w:rFonts w:ascii="Cambria" w:eastAsia="Calibri" w:hAnsi="Cambria" w:cs="Times New Roman"/>
          <w:b/>
          <w:sz w:val="24"/>
          <w:szCs w:val="24"/>
        </w:rPr>
        <w:t>Лекции по Дентална имплантология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Дата на започване: 03.06. 2019г.</w:t>
      </w:r>
      <w:r w:rsidRPr="00E718B7">
        <w:rPr>
          <w:rFonts w:ascii="Cambria" w:eastAsia="Calibri" w:hAnsi="Cambria" w:cs="Times New Roman"/>
          <w:sz w:val="24"/>
          <w:szCs w:val="24"/>
        </w:rPr>
        <w:tab/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Продължителност на обучението: 92 часа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Отговорник: проф. д-р Стефан Пеев                 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 xml:space="preserve">153.64 </w:t>
      </w:r>
      <w:r w:rsidRPr="00E718B7">
        <w:rPr>
          <w:rFonts w:ascii="Cambria" w:eastAsia="Calibri" w:hAnsi="Cambria" w:cs="Times New Roman"/>
          <w:sz w:val="24"/>
          <w:szCs w:val="24"/>
        </w:rPr>
        <w:t>лв.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230</w:t>
      </w:r>
      <w:r w:rsidRPr="00E718B7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94078" w:rsidRPr="00F23CB9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72669" w:rsidRPr="001A43A1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43A1">
        <w:rPr>
          <w:rFonts w:asciiTheme="majorHAnsi" w:hAnsiTheme="majorHAnsi" w:cs="Times New Roman"/>
          <w:b/>
          <w:sz w:val="24"/>
          <w:szCs w:val="24"/>
        </w:rPr>
        <w:t>ДЕНТАЛНА ОБРАЗНА ДИАГНОСТИКА</w:t>
      </w:r>
    </w:p>
    <w:p w:rsidR="00872669" w:rsidRPr="00F23CB9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Място на провеждане: ФДМ, МУ-Варна</w:t>
      </w: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Основи на образната диагностика.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60 ч.</w:t>
      </w:r>
    </w:p>
    <w:p w:rsidR="00CA38B8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F23CB9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Нарушения в развитието на лицево-челюстната област. Основни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патологични процеси в костите. Особености в челюстите. Травматични увреждания.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Заболявания на зъбите, периодонта и пародонта</w:t>
      </w:r>
      <w:r w:rsidRPr="001A43A1">
        <w:rPr>
          <w:rFonts w:ascii="Cambria" w:eastAsia="Calibri" w:hAnsi="Cambria" w:cs="Times New Roman"/>
          <w:sz w:val="24"/>
          <w:szCs w:val="24"/>
        </w:rPr>
        <w:t>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Одонтогенни кисти в челюстите. Неодонтогенни кисти в челюстите. Одонтогенни тумори в челюстите. Неодонтогенни тумори в челюстите.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Системни заболявания в челюстите и други кости в лицевия череп. Заболявания с неизяснена патогенеза.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Травматични увреждания и заболявания на темпоро- мандибуларните стави. Заболявания на слюнчените жлези. Заболявания на околоносните кухини и назофаринкса.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F94078" w:rsidRPr="00F23CB9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72669" w:rsidRPr="00CA402C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CA402C">
        <w:rPr>
          <w:rFonts w:asciiTheme="majorHAnsi" w:hAnsiTheme="majorHAnsi" w:cs="Times New Roman"/>
          <w:b/>
          <w:sz w:val="24"/>
          <w:szCs w:val="24"/>
        </w:rPr>
        <w:t>ДЕТСКА ДЕНТАЛНА МЕДИЦИНА</w:t>
      </w:r>
    </w:p>
    <w:p w:rsidR="00CA402C" w:rsidRPr="00F23CB9" w:rsidRDefault="00CA402C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Място на провеждане: ФДМ, каб. 501</w:t>
      </w: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A402C">
        <w:rPr>
          <w:rFonts w:ascii="Cambria" w:eastAsia="Calibri" w:hAnsi="Cambria" w:cs="Times New Roman"/>
          <w:b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зарегистрация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CA402C">
        <w:rPr>
          <w:rFonts w:ascii="Cambria" w:eastAsia="Calibri" w:hAnsi="Cambria" w:cs="Times New Roman"/>
          <w:sz w:val="24"/>
          <w:szCs w:val="24"/>
        </w:rPr>
        <w:tab/>
      </w:r>
      <w:r w:rsidRPr="00CA402C">
        <w:rPr>
          <w:rFonts w:ascii="Cambria" w:eastAsia="Calibri" w:hAnsi="Cambria" w:cs="Times New Roman"/>
          <w:sz w:val="24"/>
          <w:szCs w:val="24"/>
        </w:rPr>
        <w:tab/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II-ри цикъл - Имунни механизми в устната кухина. Локален и общ имунитет в детска възраст. Зъбни дисплазии – унаследени, вродени и придобити.</w:t>
      </w:r>
    </w:p>
    <w:p w:rsidR="00F277C8" w:rsidRPr="00F277C8" w:rsidRDefault="00D1258F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>2019г.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пародонтопатии. Зъбната плака като обект на първична дентална профилактика. Реверзиблен кариес, основа за реминерализиращи техники. Профилактика с минерализиращи средства и профилактично покритие на фисури.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IV-ти цикъл - Обсъждане на различни кавитетни препарации при временни и постоянни детски зъби на фантомни модели.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V-ти цикъл - Огнищен синдром в детска възраст. Травматични увреждания на временни и постянни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хуругично лечение на стоматологичните заболявания в детска възраст.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VI-ти цикъл - Документиране и обсъждане на клинични случаи с пародонтални заболявания в детска възраст. Обсъждане на клинични случаи със заболяване на оралната лигавица. Работа с програмта Smorhed.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24.04.2019г.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F277C8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73A0E" w:rsidRPr="00F23CB9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C95E87">
        <w:rPr>
          <w:rFonts w:asciiTheme="majorHAnsi" w:eastAsia="Calibri" w:hAnsiTheme="majorHAnsi"/>
          <w:b/>
        </w:rPr>
        <w:t>ОБЩА ДЕНТАЛНА МЕДИЦИНА</w:t>
      </w: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Място на провеждане: ФДМ</w:t>
      </w: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Час на започване: 10:00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>Семинари от раздел: Пародонтология и заболявания на оралната лигавица.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Орална хирургия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13.03.2019г.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            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Протетична дентална медицина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41A1C" w:rsidRPr="008449E6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241A1C"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:rsidR="00F12AC1" w:rsidRPr="008449E6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Лекции по Обща част и Специална част - Оперативно зъболечение. Ендодонтия.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180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300.60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450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Pr="00F23CB9" w:rsidRDefault="008449E6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Семинари по Оперативно зъболечение и ендодонтия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24.05.2019г.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450.90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Default="008449E6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D6A68" w:rsidRPr="003B390B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:rsidR="00F12AC1" w:rsidRPr="003B390B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:rsidR="00EB50DB" w:rsidRPr="00F23CB9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  <w:color w:val="FF0000"/>
        </w:rPr>
      </w:pPr>
    </w:p>
    <w:p w:rsidR="00EB50DB" w:rsidRPr="003B390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За специализанти започнали обучение до 26.07.2017 г.</w:t>
      </w:r>
    </w:p>
    <w:p w:rsidR="00EB50DB" w:rsidRPr="00F23CB9" w:rsidRDefault="00EB50DB" w:rsidP="00EB50DB">
      <w:pPr>
        <w:shd w:val="clear" w:color="auto" w:fill="FFFFFF"/>
        <w:spacing w:after="0"/>
        <w:jc w:val="center"/>
        <w:rPr>
          <w:rFonts w:eastAsia="Calibri"/>
          <w:b/>
          <w:color w:val="FF0000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Основни лекционни курсове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300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   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501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750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Тематичен курс Ендодонтска хирургия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17.04.2019г.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доц. Папанчев                 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3B390B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EB50DB" w:rsidRPr="001F026A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 xml:space="preserve">За специализанти започнали обучение </w:t>
      </w:r>
      <w:r w:rsidR="00B92781" w:rsidRPr="001F026A">
        <w:rPr>
          <w:rFonts w:asciiTheme="majorHAnsi" w:eastAsia="Calibri" w:hAnsiTheme="majorHAnsi"/>
          <w:i/>
        </w:rPr>
        <w:t xml:space="preserve">след </w:t>
      </w:r>
      <w:r w:rsidRPr="001F026A">
        <w:rPr>
          <w:rFonts w:asciiTheme="majorHAnsi" w:eastAsia="Calibri" w:hAnsiTheme="majorHAnsi"/>
          <w:i/>
        </w:rPr>
        <w:t>27.07.2017 г.</w:t>
      </w:r>
    </w:p>
    <w:p w:rsidR="00EB50DB" w:rsidRPr="001F026A" w:rsidRDefault="00EB50DB" w:rsidP="00EB50DB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02.01.2019г. и </w:t>
      </w:r>
      <w:r w:rsidRPr="001F026A">
        <w:rPr>
          <w:rFonts w:ascii="Cambria" w:eastAsia="Calibri" w:hAnsi="Cambria" w:cs="Times New Roman"/>
          <w:sz w:val="24"/>
          <w:szCs w:val="24"/>
        </w:rPr>
        <w:t>11.03.2019г.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18.01.2019г. и </w:t>
      </w:r>
      <w:r w:rsidRPr="001F026A">
        <w:rPr>
          <w:rFonts w:ascii="Cambria" w:eastAsia="Calibri" w:hAnsi="Cambria" w:cs="Times New Roman"/>
          <w:sz w:val="24"/>
          <w:szCs w:val="24"/>
        </w:rPr>
        <w:t>01.04.2019г.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340701" w:rsidRPr="00F81342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1342">
        <w:rPr>
          <w:rFonts w:asciiTheme="majorHAnsi" w:hAnsiTheme="majorHAnsi" w:cs="Times New Roman"/>
          <w:b/>
          <w:sz w:val="24"/>
          <w:szCs w:val="24"/>
        </w:rPr>
        <w:t>ОРТОДОНТИЯ</w:t>
      </w:r>
    </w:p>
    <w:p w:rsidR="00340701" w:rsidRPr="00F81342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Място на провеждане: ФДМ</w:t>
      </w: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Общобиологични и медицински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95ч.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F0570"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Основни ортодонтски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102ч.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483D">
        <w:rPr>
          <w:rFonts w:ascii="Cambria" w:eastAsia="Calibri" w:hAnsi="Cambria" w:cs="Times New Roman"/>
          <w:b/>
          <w:sz w:val="24"/>
          <w:szCs w:val="24"/>
        </w:rPr>
        <w:t>Лекции/семинари: Общи ортодонтски теми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Продължителност на обучението: 117ч.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Ортодонтски апарати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65ч.</w:t>
      </w: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F23CB9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Мултидисциплинарни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24ч.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Специфични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29ч.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48.43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6F0570">
        <w:rPr>
          <w:rFonts w:ascii="Cambria" w:eastAsia="Calibri" w:hAnsi="Cambria" w:cs="Times New Roman"/>
          <w:sz w:val="24"/>
          <w:szCs w:val="24"/>
        </w:rPr>
        <w:t>72.50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Дейности, отнасящи се до оралното здраве и безопасността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7ч.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11.69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17.5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Ръководене на практиката, администрация и етика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08.04.2019г.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16ч.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26.72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40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акса за бъарски граждани: лв.</w:t>
      </w:r>
    </w:p>
    <w:p w:rsidR="008124FD" w:rsidRPr="00501CF5" w:rsidRDefault="00C007DC" w:rsidP="008124F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кса за чужденци: €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1CF5">
        <w:rPr>
          <w:rFonts w:ascii="Cambria" w:eastAsia="Calibri" w:hAnsi="Cambria" w:cs="Times New Roman"/>
          <w:b/>
          <w:sz w:val="24"/>
          <w:szCs w:val="24"/>
        </w:rPr>
        <w:t>Лекции/семинари (по избрани теми)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Продължителност на обучението: 150ч.</w:t>
      </w:r>
    </w:p>
    <w:p w:rsidR="008124FD" w:rsidRPr="00F23CB9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124FD" w:rsidRPr="00F23CB9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BA429A">
        <w:rPr>
          <w:rFonts w:asciiTheme="majorHAnsi" w:eastAsia="Calibri" w:hAnsiTheme="majorHAnsi"/>
          <w:b/>
          <w:sz w:val="24"/>
          <w:szCs w:val="24"/>
        </w:rPr>
        <w:t>ПАРОДОНТОЛОГИЯ И ЗАБОЛЯВАНИЯ НА ОРАЛНАТА ЛИГАВИЦА</w:t>
      </w: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sz w:val="32"/>
        </w:rPr>
      </w:pPr>
      <w:r w:rsidRPr="00BA429A">
        <w:rPr>
          <w:rFonts w:asciiTheme="majorHAnsi" w:eastAsia="Calibri" w:hAnsiTheme="majorHAnsi"/>
          <w:i/>
        </w:rPr>
        <w:t>Място на провеждане: ФДМ</w:t>
      </w: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429A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b/>
          <w:sz w:val="24"/>
          <w:szCs w:val="24"/>
        </w:rPr>
        <w:t>Лекции и семинари І година /обща част, специална част: Заболявания на пародонта. Лечение на заболяванията на пародонта/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BA429A">
        <w:rPr>
          <w:rFonts w:ascii="Cambria" w:eastAsia="Calibri" w:hAnsi="Cambria" w:cs="Times New Roman"/>
          <w:sz w:val="24"/>
          <w:szCs w:val="24"/>
          <w:lang w:val="en-US"/>
        </w:rPr>
        <w:t>11.03.</w:t>
      </w:r>
      <w:r w:rsidRPr="00BA429A">
        <w:rPr>
          <w:rFonts w:ascii="Cambria" w:eastAsia="Calibri" w:hAnsi="Cambria" w:cs="Times New Roman"/>
          <w:sz w:val="24"/>
          <w:szCs w:val="24"/>
        </w:rPr>
        <w:t>2019г.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Лекции и семинари ІІ година /Регенеративна терапия при пародонтит;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Антимикробна терапия на пародонталните заболявания и др./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2F7D0C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Default="00102B3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E3C23" w:rsidRDefault="008E3C2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C50646" w:rsidRPr="00102B33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102B33">
        <w:rPr>
          <w:rFonts w:asciiTheme="majorHAnsi" w:hAnsiTheme="majorHAnsi" w:cs="Times New Roman"/>
          <w:b/>
          <w:sz w:val="24"/>
          <w:szCs w:val="24"/>
        </w:rPr>
        <w:t>ПРОТЕТИЧНА ДЕНТАЛНА МЕДИЦИНА</w:t>
      </w:r>
    </w:p>
    <w:p w:rsidR="00C50646" w:rsidRPr="00F23CB9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 xml:space="preserve">Място на провеждане: ФДМ към </w:t>
      </w:r>
      <w:r w:rsidR="00D23E20" w:rsidRPr="00102B33">
        <w:rPr>
          <w:rFonts w:asciiTheme="majorHAnsi" w:eastAsia="Calibri" w:hAnsiTheme="majorHAnsi"/>
          <w:i/>
        </w:rPr>
        <w:t>МУ</w:t>
      </w:r>
      <w:r w:rsidRPr="00102B33">
        <w:rPr>
          <w:rFonts w:asciiTheme="majorHAnsi" w:eastAsia="Calibri" w:hAnsiTheme="majorHAnsi"/>
          <w:i/>
        </w:rPr>
        <w:t>-Варна</w:t>
      </w: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>Час на започване: 08:30 ч.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неснемаемото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13.02.2019г.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травма от зъбна оклузия и артикулация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оклузалното зъбно изтриване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09.01.2019г.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D2826">
        <w:rPr>
          <w:rFonts w:ascii="Cambria" w:eastAsia="Calibri" w:hAnsi="Cambria" w:cs="Times New Roman"/>
          <w:b/>
          <w:sz w:val="24"/>
          <w:szCs w:val="24"/>
        </w:rPr>
        <w:t>Лекционен курс: Оклузодонтия и гнатология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ED2826">
        <w:rPr>
          <w:rFonts w:ascii="Cambria" w:eastAsia="Calibri" w:hAnsi="Cambria" w:cs="Times New Roman"/>
          <w:sz w:val="24"/>
          <w:szCs w:val="24"/>
        </w:rPr>
        <w:tab/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ED2826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93061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2423" w:rsidRPr="00310212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0212">
        <w:rPr>
          <w:rFonts w:asciiTheme="majorHAnsi" w:hAnsiTheme="majorHAnsi" w:cs="Times New Roman"/>
          <w:b/>
          <w:sz w:val="24"/>
          <w:szCs w:val="24"/>
        </w:rPr>
        <w:t>БОЛНИЧНА ФАРМАЦИЯ</w:t>
      </w:r>
    </w:p>
    <w:p w:rsidR="00522423" w:rsidRPr="00310212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Час на започване: 08:30 ч.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3D4C45" w:rsidRPr="00F23CB9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I. Администравна фармация и регулация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096827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II. Болнично-аптечна организация и медицински изделия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30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III. Етика и комуникация в практиката на болничния фармацевт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10 уч.часа</w:t>
      </w:r>
    </w:p>
    <w:p w:rsidR="00DD080D" w:rsidRPr="00310212" w:rsidRDefault="00DD080D" w:rsidP="00DD080D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ІV. Фармакологични и токсикологични аспекти на лекарствената терапия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310212">
        <w:rPr>
          <w:rFonts w:ascii="Cambria" w:eastAsia="Calibri" w:hAnsi="Cambria" w:cs="Times New Roman"/>
          <w:sz w:val="24"/>
          <w:szCs w:val="24"/>
        </w:rPr>
        <w:t>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3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Калоян Георгиев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V. Оценка на здравните технологии и болнични фармацевтични услуги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310212">
        <w:rPr>
          <w:rFonts w:ascii="Cambria" w:eastAsia="Calibri" w:hAnsi="Cambria" w:cs="Times New Roman"/>
          <w:sz w:val="24"/>
          <w:szCs w:val="24"/>
        </w:rPr>
        <w:t>16.01.2019г.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2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Евгени Григоров</w:t>
      </w:r>
    </w:p>
    <w:p w:rsidR="00E565EF" w:rsidRPr="00383A11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 </w:t>
      </w:r>
      <w:r w:rsidR="00E565EF"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="00E565EF"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D080D" w:rsidRPr="00310212" w:rsidRDefault="00310212" w:rsidP="00DD08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10212">
        <w:rPr>
          <w:rFonts w:ascii="Cambria" w:eastAsia="Calibri" w:hAnsi="Cambria" w:cs="Times New Roman"/>
          <w:color w:val="FFFFFF"/>
          <w:sz w:val="24"/>
          <w:szCs w:val="24"/>
        </w:rPr>
        <w:t xml:space="preserve">акса за български </w:t>
      </w:r>
      <w:r>
        <w:rPr>
          <w:rFonts w:ascii="Cambria" w:eastAsia="Calibri" w:hAnsi="Cambria" w:cs="Times New Roman"/>
          <w:color w:val="FFFFFF"/>
          <w:sz w:val="24"/>
          <w:szCs w:val="24"/>
        </w:rPr>
        <w:t>граждани: лв</w:t>
      </w: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VІ. Осигуряване на качеството, стандартизация и логистика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VІI. Епидемиология и фармакоепидемиология</w:t>
      </w:r>
    </w:p>
    <w:p w:rsidR="00310212" w:rsidRPr="00310212" w:rsidRDefault="00DD080D" w:rsidP="00310212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Дата на започване:</w:t>
      </w:r>
      <w:r w:rsidR="008455A5" w:rsidRPr="00310212">
        <w:rPr>
          <w:rFonts w:asciiTheme="majorHAnsi" w:hAnsiTheme="majorHAnsi"/>
        </w:rPr>
        <w:t xml:space="preserve">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VІІI. Технологични и биофармацевтични аспекти при приготвянето и контрола на лекарствени продукти в болнични аптеки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40 уч.часа</w:t>
      </w:r>
    </w:p>
    <w:p w:rsidR="00522423" w:rsidRPr="00F23CB9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DD080D" w:rsidRPr="00F23CB9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5696C" w:rsidRPr="00937DAA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7DAA">
        <w:rPr>
          <w:rFonts w:asciiTheme="majorHAnsi" w:hAnsiTheme="majorHAnsi" w:cs="Times New Roman"/>
          <w:b/>
          <w:sz w:val="24"/>
          <w:szCs w:val="24"/>
        </w:rPr>
        <w:t>КЛИНИЧНА ФАРМАЦИЯ</w:t>
      </w:r>
    </w:p>
    <w:p w:rsidR="00EA74B6" w:rsidRPr="00937DAA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Място на провеждане: Факултет Фармация към МУ-Варна, бул.“Цар Освободител“№ 84</w:t>
      </w: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Час на започване: 08:30 ч.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</w:rPr>
      </w:pP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Обща и специална фармакология. Токсикология.</w:t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60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Теория и практика на анализа на лекарства и метаболити в биологични среди.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Светлана Фоткова, д.ф.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84721" w:rsidRDefault="00B84721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Фармакокинетика и биофармация и тяхното приложение за оптимизиране на лекарствената терапия.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25.02.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B84721"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К.Георгиев, Доц. В.Антонова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обучение: Епидемиология и фармакоепидемиология. Фармакотерапия на социално-значими вътрешни заболявания. Особености на фармакотерапията на педиатрични пациенти.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06.06.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80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Евгени Григоров,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696C" w:rsidRPr="00937DAA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D080D" w:rsidRPr="00F23CB9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B0701" w:rsidRDefault="00CB0701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FF0000"/>
        </w:rPr>
      </w:pPr>
    </w:p>
    <w:p w:rsidR="008E3C23" w:rsidRDefault="008E3C23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6241B">
        <w:rPr>
          <w:rFonts w:asciiTheme="majorHAnsi" w:eastAsia="Calibri" w:hAnsiTheme="majorHAnsi"/>
          <w:b/>
        </w:rPr>
        <w:t>ЛЕЧЕБНИ РАСТЕНИЯ И ФИТОФАРМАЦЕВТИЧНИ ПРОДУКТИ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Място на провеждане: Ф</w:t>
      </w:r>
      <w:r w:rsidR="00C470E6" w:rsidRPr="0016241B">
        <w:rPr>
          <w:rFonts w:asciiTheme="majorHAnsi" w:eastAsia="Calibri" w:hAnsiTheme="majorHAnsi"/>
          <w:i/>
        </w:rPr>
        <w:t xml:space="preserve">акултет </w:t>
      </w:r>
      <w:r w:rsidRPr="0016241B">
        <w:rPr>
          <w:rFonts w:asciiTheme="majorHAnsi" w:eastAsia="Calibri" w:hAnsiTheme="majorHAnsi"/>
          <w:i/>
        </w:rPr>
        <w:t>Ф</w:t>
      </w:r>
      <w:r w:rsidR="00C470E6" w:rsidRPr="0016241B">
        <w:rPr>
          <w:rFonts w:asciiTheme="majorHAnsi" w:eastAsia="Calibri" w:hAnsiTheme="majorHAnsi"/>
          <w:i/>
        </w:rPr>
        <w:t>армация</w:t>
      </w:r>
      <w:r w:rsidRPr="0016241B">
        <w:rPr>
          <w:rFonts w:asciiTheme="majorHAnsi" w:eastAsia="Calibri" w:hAnsiTheme="majorHAnsi"/>
          <w:i/>
        </w:rPr>
        <w:t xml:space="preserve"> към МУ-Варна, ет.7, каб.703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Час на започване: 9:00ч.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Фармацевтична ботаника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6241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19.02.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15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Доц. И.Славов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241B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първа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19.03.2019г.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18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втора година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36 часа </w:t>
      </w:r>
    </w:p>
    <w:p w:rsidR="0016241B" w:rsidRDefault="0016241B" w:rsidP="001D3726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16241B" w:rsidRPr="0016241B" w:rsidRDefault="0016241B" w:rsidP="00162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62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Теоретично обучение по Фармацевтична биотехнология</w:t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18 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трета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17.09.2019г.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30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287E88" w:rsidRDefault="00287E88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73815" w:rsidRPr="0016241B" w:rsidRDefault="00173815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522423" w:rsidRPr="00E07CA2" w:rsidRDefault="00522423" w:rsidP="00287E88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07CA2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ДИСТРИБУТОРСКАТА И АПТЕЧНА ПРАКТИКА</w:t>
      </w:r>
    </w:p>
    <w:p w:rsidR="00287E88" w:rsidRDefault="00287E88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Час на започване: 08:30 ч.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E07CA2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10.06.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“Модул А. Европейско фармацевтично законодателство и пазар“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10.06.2019г.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В. Фармацевтични грижи“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25.01.2019г.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>Доц. Анна Тодорова, дм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14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Д. Новости във фармакоикономиката“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12 уч.часа 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Д. Новости във фармакоикономиката“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5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E74F53" w:rsidRDefault="008E3C2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Е. Новости във фармакологията и фармакотерапията“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11.03.2019г.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Доц. Калоян Георгиев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D77AD5" w:rsidRDefault="00D77AD5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E3C23" w:rsidRPr="00F23CB9" w:rsidRDefault="008E3C23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22423" w:rsidRPr="00E21C0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ФАРМАЦЕВТИЧНОТО ПРОИЗВОДСТВО</w:t>
      </w:r>
    </w:p>
    <w:p w:rsidR="00332006" w:rsidRPr="00E21C0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 xml:space="preserve">/за 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магистър-фармацевт</w:t>
      </w:r>
      <w:r w:rsidR="00C03BC1" w:rsidRPr="00E21C0F">
        <w:rPr>
          <w:rFonts w:asciiTheme="majorHAnsi" w:eastAsia="Calibri" w:hAnsiTheme="majorHAnsi" w:cs="Times New Roman"/>
          <w:b/>
          <w:sz w:val="24"/>
          <w:szCs w:val="24"/>
        </w:rPr>
        <w:t>и и лица с немедицинско образование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/</w:t>
      </w:r>
    </w:p>
    <w:p w:rsidR="00443D6A" w:rsidRPr="00E21C0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Час на започване: 08:30 ч.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8455A5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3CB9">
        <w:rPr>
          <w:rFonts w:asciiTheme="majorHAnsi" w:eastAsia="Calibri" w:hAnsiTheme="majorHAnsi"/>
          <w:b/>
          <w:color w:val="FF0000"/>
        </w:rPr>
        <w:t>„</w:t>
      </w:r>
      <w:r w:rsidR="00E21C0F" w:rsidRPr="00E21C0F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Default="008455A5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F23CB9" w:rsidRDefault="00E21C0F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E21C0F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E21C0F">
        <w:rPr>
          <w:rFonts w:ascii="Cambria" w:eastAsia="Calibri" w:hAnsi="Cambria" w:cs="Times New Roman"/>
          <w:sz w:val="24"/>
          <w:szCs w:val="24"/>
        </w:rPr>
        <w:t>2019г.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E21C0F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E21C0F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36CED" w:rsidRDefault="00E21C0F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5D7F46" w:rsidRDefault="005D7F46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5D7F46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A1020" w:rsidRPr="00AE0F6A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0F6A">
        <w:rPr>
          <w:rFonts w:asciiTheme="majorHAnsi" w:hAnsiTheme="majorHAnsi" w:cs="Times New Roman"/>
          <w:b/>
          <w:sz w:val="24"/>
          <w:szCs w:val="24"/>
        </w:rPr>
        <w:t>ТЕХНОЛОГИЯ НА ЛЕКАРСТВАТА С БИОФАРМАЦИЯ</w:t>
      </w:r>
    </w:p>
    <w:p w:rsidR="00443D6A" w:rsidRPr="00AE0F6A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Място на провеждане: Катедра „Фармацевтични технологии“ лаб. № 319</w:t>
      </w: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Час на започване: 0</w:t>
      </w:r>
      <w:r w:rsidR="00AE0F6A" w:rsidRPr="00AE0F6A">
        <w:rPr>
          <w:rFonts w:asciiTheme="majorHAnsi" w:eastAsia="Calibri" w:hAnsiTheme="majorHAnsi"/>
          <w:i/>
        </w:rPr>
        <w:t>9</w:t>
      </w:r>
      <w:r w:rsidR="0044551B" w:rsidRPr="00AE0F6A">
        <w:rPr>
          <w:rFonts w:asciiTheme="majorHAnsi" w:eastAsia="Calibri" w:hAnsiTheme="majorHAnsi"/>
          <w:i/>
        </w:rPr>
        <w:t>.</w:t>
      </w:r>
      <w:r w:rsidRPr="00AE0F6A">
        <w:rPr>
          <w:rFonts w:asciiTheme="majorHAnsi" w:eastAsia="Calibri" w:hAnsiTheme="majorHAnsi"/>
          <w:i/>
        </w:rPr>
        <w:t>30ч.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AE0F6A" w:rsidRPr="00AE0F6A" w:rsidRDefault="00AE0F6A" w:rsidP="00AE0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Течни и твърди перорални лекарствени форми.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AE0F6A">
        <w:rPr>
          <w:rFonts w:ascii="Cambria" w:eastAsia="Calibri" w:hAnsi="Cambria" w:cs="Times New Roman"/>
          <w:sz w:val="24"/>
          <w:szCs w:val="24"/>
          <w:lang w:val="en-US"/>
        </w:rPr>
        <w:t>02.01.</w:t>
      </w:r>
      <w:r w:rsidRPr="00AE0F6A">
        <w:rPr>
          <w:rFonts w:ascii="Cambria" w:eastAsia="Calibri" w:hAnsi="Cambria" w:cs="Times New Roman"/>
          <w:sz w:val="24"/>
          <w:szCs w:val="24"/>
        </w:rPr>
        <w:t>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AE0F6A">
        <w:rPr>
          <w:rFonts w:asciiTheme="majorHAnsi" w:eastAsia="Calibri" w:hAnsiTheme="majorHAnsi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Theme="majorHAnsi" w:eastAsia="Calibri" w:hAnsiTheme="majorHAnsi" w:cs="Times New Roman"/>
          <w:b/>
          <w:sz w:val="24"/>
          <w:szCs w:val="24"/>
          <w:lang w:val="en-US"/>
        </w:rPr>
        <w:t>Фитопродукти.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Дата на започване: 11.02.2019г.</w:t>
      </w:r>
      <w:r w:rsidRPr="00AE0F6A">
        <w:rPr>
          <w:rFonts w:asciiTheme="majorHAnsi" w:eastAsia="Calibri" w:hAnsiTheme="majorHAnsi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</w:t>
      </w:r>
      <w:r w:rsidR="00575F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E0F6A">
        <w:rPr>
          <w:rFonts w:asciiTheme="majorHAnsi" w:eastAsia="Calibri" w:hAnsiTheme="majorHAnsi" w:cs="Times New Roman"/>
          <w:sz w:val="24"/>
          <w:szCs w:val="24"/>
        </w:rPr>
        <w:t>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highlight w:val="yellow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AE0F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="Cambria" w:eastAsia="Calibri" w:hAnsi="Cambria" w:cs="Times New Roman"/>
          <w:b/>
          <w:sz w:val="24"/>
          <w:szCs w:val="24"/>
          <w:lang w:val="en-US"/>
        </w:rPr>
        <w:t>Лекарствени форми за приложение върху кожа и лигавици и ректални и вагинални.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Дата на започване: 08.01.2019г.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>Стерилни лекарствени форми – парентерални и офталмологични</w:t>
      </w: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FF0000"/>
          <w:sz w:val="24"/>
          <w:szCs w:val="24"/>
          <w:lang w:val="en-US"/>
        </w:rPr>
      </w:pPr>
    </w:p>
    <w:p w:rsidR="00336446" w:rsidRPr="00336446" w:rsidRDefault="00336446" w:rsidP="00336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6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обучение: Стабилност и стабилизиране. Биофармацевтичен контрол</w:t>
      </w:r>
      <w:r w:rsidRPr="0033644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15.01.2019г.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Лекарствени форми с удължено и насочено действие.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1C69E4" w:rsidRPr="00135ABE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135ABE">
        <w:rPr>
          <w:rFonts w:asciiTheme="majorHAnsi" w:eastAsia="Calibri" w:hAnsiTheme="majorHAnsi"/>
          <w:b/>
          <w:sz w:val="24"/>
          <w:szCs w:val="24"/>
        </w:rPr>
        <w:t>ТОКСИКОЛОГИЯ И ТОКСИКОЛОГИЧЕН АНАЛИЗ</w:t>
      </w:r>
    </w:p>
    <w:p w:rsidR="001C69E4" w:rsidRPr="00C769C4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18"/>
          <w:szCs w:val="18"/>
        </w:rPr>
      </w:pP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Място на провеждане: Факултет Фармация</w:t>
      </w: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Час на започване: 08:30 ч.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>„</w:t>
      </w:r>
      <w:r w:rsidRPr="00135A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 токсикология</w:t>
      </w: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35ABE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11.03.</w:t>
      </w: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„Специална токсикология“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14.10.2019г.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„Специализирани токсикологични изследвания и биостатистика“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25.03.2019г.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35ABE">
        <w:rPr>
          <w:rFonts w:ascii="Cambria" w:eastAsia="Calibri" w:hAnsi="Cambria" w:cs="Times New Roman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„Клинична токсикология“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08.04.2019г.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„Токсикологичен анализ“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13.05.2019г.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libri Light" w:eastAsia="Calibri" w:hAnsi="Calibri Light"/>
          <w:b/>
          <w:color w:val="FF0000"/>
        </w:rPr>
        <w:t xml:space="preserve"> </w:t>
      </w: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„Растителни продукти – токсикологични аспекти. Токсикологични аспекти на фармакоепидемиологията.“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04.11.2019г.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C769C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1C69E4" w:rsidRPr="00F23CB9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A1020" w:rsidRPr="005A17C8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14B2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</w:t>
      </w:r>
      <w:r w:rsidR="00AD058D" w:rsidRPr="005A17C8">
        <w:rPr>
          <w:rFonts w:asciiTheme="majorHAnsi" w:hAnsiTheme="majorHAnsi" w:cs="Times New Roman"/>
          <w:i/>
          <w:sz w:val="24"/>
          <w:szCs w:val="24"/>
        </w:rPr>
        <w:t>я</w:t>
      </w:r>
      <w:r w:rsidRPr="005A17C8">
        <w:rPr>
          <w:rFonts w:asciiTheme="majorHAnsi" w:hAnsiTheme="majorHAnsi" w:cs="Times New Roman"/>
          <w:i/>
          <w:sz w:val="24"/>
          <w:szCs w:val="24"/>
        </w:rPr>
        <w:t>н Георгиев</w:t>
      </w:r>
      <w:r w:rsidR="000C4116" w:rsidRPr="005A17C8">
        <w:rPr>
          <w:rFonts w:asciiTheme="majorHAnsi" w:hAnsiTheme="majorHAnsi" w:cs="Times New Roman"/>
          <w:i/>
          <w:sz w:val="24"/>
          <w:szCs w:val="24"/>
        </w:rPr>
        <w:t xml:space="preserve"> и доц. д-р Мариета Георгиева</w:t>
      </w:r>
      <w:r w:rsidRPr="005A17C8">
        <w:rPr>
          <w:rFonts w:asciiTheme="majorHAnsi" w:hAnsiTheme="majorHAnsi" w:cs="Times New Roman"/>
          <w:i/>
          <w:sz w:val="24"/>
          <w:szCs w:val="24"/>
        </w:rPr>
        <w:t>)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5A17C8">
        <w:rPr>
          <w:rFonts w:asciiTheme="majorHAnsi" w:hAnsiTheme="majorHAnsi" w:cs="Times New Roman"/>
          <w:i/>
          <w:sz w:val="24"/>
          <w:szCs w:val="24"/>
        </w:rPr>
        <w:t>, сграда на МУ-Варна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 xml:space="preserve">(проф. д-р </w:t>
      </w:r>
      <w:r w:rsidRPr="005A17C8">
        <w:rPr>
          <w:rFonts w:asciiTheme="majorHAnsi" w:hAnsiTheme="majorHAnsi" w:cs="Times New Roman"/>
          <w:sz w:val="24"/>
          <w:szCs w:val="24"/>
        </w:rPr>
        <w:t>Стефка Вълчева-Кузманова, д.м.н.; доц. д-р Мария Желязкова-Савова, д.м.)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:rsidR="00BA1020" w:rsidRPr="00F23CB9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I: Обща фармакология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 xml:space="preserve">Продължителност на обучението: 20 уч.ч. 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32B07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C32B07">
        <w:rPr>
          <w:rFonts w:ascii="Cambria" w:eastAsia="Calibri" w:hAnsi="Cambria" w:cs="Times New Roman"/>
          <w:sz w:val="24"/>
          <w:szCs w:val="24"/>
        </w:rPr>
        <w:t>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C32B07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C32B07">
        <w:rPr>
          <w:rFonts w:asciiTheme="majorHAnsi" w:hAnsiTheme="majorHAnsi"/>
        </w:rPr>
        <w:t>Отговорник: доц. д-р Мариета Георгиева, д.м.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14.01.</w:t>
      </w:r>
      <w:r w:rsidRPr="005A17C8">
        <w:rPr>
          <w:rFonts w:ascii="Cambria" w:eastAsia="Calibri" w:hAnsi="Cambria" w:cs="Times New Roman"/>
          <w:sz w:val="24"/>
          <w:szCs w:val="24"/>
        </w:rPr>
        <w:t>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5A17C8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13.05.2019г.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5A17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F628C">
        <w:rPr>
          <w:rFonts w:asciiTheme="majorHAnsi" w:hAnsiTheme="majorHAnsi"/>
          <w:b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F628C" w:rsidRPr="00BF628C" w:rsidRDefault="00BF628C" w:rsidP="00BF628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F628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BF628C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eastAsia="Calibri" w:hAnsiTheme="majorHAnsi"/>
        </w:rPr>
        <w:t xml:space="preserve">Отговорник: </w:t>
      </w:r>
      <w:r w:rsidRPr="00BF628C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  <w:b/>
        </w:rPr>
        <w:t>ТЕОРЕТИЧНО ОБУЧЕНИЕ ПО МОДУЛ IV: Химиотерапевтични лекарства</w:t>
      </w:r>
      <w:r w:rsidRPr="00BB5756">
        <w:rPr>
          <w:rFonts w:asciiTheme="majorHAnsi" w:hAnsiTheme="majorHAnsi"/>
        </w:rPr>
        <w:t xml:space="preserve"> 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</w:rPr>
        <w:t>Продължителност на обучението: 20 уч.ч.</w:t>
      </w:r>
    </w:p>
    <w:p w:rsidR="005D0034" w:rsidRPr="00BB5756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21.10.2019г.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 за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Pr="00BB5756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62914">
        <w:rPr>
          <w:rFonts w:asciiTheme="majorHAnsi" w:hAnsiTheme="majorHAnsi"/>
          <w:b/>
        </w:rPr>
        <w:t>ТЕОРЕТИЧНО ОБУЧЕНИЕ ПО МОДУЛ VI: Витамини, дерматологични лекарства, лекарства, повлияващи сензорните органи, лекарства за денталната практика, фитофармакология, хомеопатия, контрастни диагностични лекарства и лекарствена токсикология</w:t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25.03.2019г.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VII: Клинични изпитвания, клинична фармакокинетика, клинична фармакодинамика, лекарствена безопасност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762914" w:rsidRPr="00F23CB9" w:rsidRDefault="0076291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BB5756" w:rsidRPr="00BB5756" w:rsidRDefault="00AC320C" w:rsidP="00BB5756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Theme="majorHAnsi" w:eastAsia="Calibri" w:hAnsiTheme="majorHAnsi"/>
        </w:rPr>
        <w:t>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циркадиални ритми, генетичен терен). Фармакоикономика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6476F" w:rsidRPr="00B6476F" w:rsidRDefault="00B6476F" w:rsidP="00B6476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76F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6476F">
        <w:rPr>
          <w:rFonts w:ascii="Cambria" w:eastAsia="Calibri" w:hAnsi="Cambria" w:cs="Times New Roman"/>
          <w:sz w:val="24"/>
          <w:szCs w:val="24"/>
        </w:rPr>
        <w:tab/>
      </w:r>
    </w:p>
    <w:p w:rsidR="001D6D9D" w:rsidRPr="00762914" w:rsidRDefault="001D6D9D" w:rsidP="001D6D9D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Theme="majorHAnsi" w:eastAsia="Calibri" w:hAnsiTheme="majorHAnsi"/>
        </w:rPr>
        <w:t xml:space="preserve">Дата на започване: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BB5756" w:rsidRDefault="00AC320C" w:rsidP="00BB5756">
      <w:pPr>
        <w:shd w:val="clear" w:color="auto" w:fill="FFFFFF"/>
        <w:spacing w:after="0"/>
        <w:jc w:val="both"/>
        <w:rPr>
          <w:rFonts w:ascii="Calibri Light" w:eastAsia="Calibri" w:hAnsi="Calibri Light"/>
          <w:color w:val="FF0000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  <w:r w:rsidR="00BB5756" w:rsidRPr="00BB5756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  <w:r w:rsidR="00BB5756" w:rsidRPr="00BB5756">
        <w:rPr>
          <w:rFonts w:ascii="Calibri Light" w:eastAsia="Calibri" w:hAnsi="Calibri Light"/>
          <w:color w:val="FF0000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IX: Фармакотерапия на заболявания на сърдечно-съдовата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4A1A42" w:rsidRPr="004A1A42" w:rsidRDefault="004A1A42" w:rsidP="004A1A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A1A42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4A1A42">
        <w:rPr>
          <w:rFonts w:ascii="Cambria" w:eastAsia="Calibri" w:hAnsi="Cambria" w:cs="Times New Roman"/>
          <w:sz w:val="24"/>
          <w:szCs w:val="24"/>
        </w:rPr>
        <w:tab/>
      </w:r>
    </w:p>
    <w:p w:rsidR="004A1A42" w:rsidRPr="00762914" w:rsidRDefault="004A1A42" w:rsidP="004A1A4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>Отговорник:</w:t>
      </w:r>
      <w:r w:rsidRPr="00BB5756">
        <w:rPr>
          <w:rFonts w:asciiTheme="majorHAnsi" w:hAnsiTheme="majorHAnsi"/>
        </w:rPr>
        <w:t xml:space="preserve"> 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6963B1" w:rsidRPr="006963B1" w:rsidRDefault="006963B1" w:rsidP="006963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63B1">
        <w:rPr>
          <w:rFonts w:ascii="Cambria" w:eastAsia="Calibri" w:hAnsi="Cambria" w:cs="Times New Roman"/>
          <w:sz w:val="24"/>
          <w:szCs w:val="24"/>
        </w:rPr>
        <w:t>Дата на започване: 28.10.2019г.</w:t>
      </w:r>
      <w:r w:rsidRPr="006963B1">
        <w:rPr>
          <w:rFonts w:ascii="Cambria" w:eastAsia="Calibri" w:hAnsi="Cambria" w:cs="Times New Roman"/>
          <w:sz w:val="24"/>
          <w:szCs w:val="24"/>
        </w:rPr>
        <w:tab/>
      </w:r>
    </w:p>
    <w:p w:rsidR="006963B1" w:rsidRPr="00762914" w:rsidRDefault="006963B1" w:rsidP="006963B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07.10.2019г.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BD4668" w:rsidRPr="00762914" w:rsidRDefault="00BD4668" w:rsidP="00BD466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</w:t>
      </w:r>
      <w:r w:rsidRPr="001102C8">
        <w:rPr>
          <w:rFonts w:asciiTheme="majorHAnsi" w:hAnsiTheme="majorHAnsi"/>
        </w:rPr>
        <w:t>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глюкокортикостероиди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1102C8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D466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22423" w:rsidRPr="00F23CB9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77AD5" w:rsidRPr="00F23CB9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color w:val="FF0000"/>
          <w:sz w:val="24"/>
          <w:szCs w:val="24"/>
          <w:u w:val="single"/>
        </w:rPr>
        <w:br w:type="column"/>
      </w:r>
    </w:p>
    <w:p w:rsidR="00FD34D2" w:rsidRPr="00536EC2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EC2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sz w:val="24"/>
          <w:szCs w:val="24"/>
        </w:rPr>
      </w:pPr>
      <w:r w:rsidRPr="008D6BD6">
        <w:rPr>
          <w:rFonts w:asciiTheme="majorHAnsi" w:eastAsia="Calibri" w:hAnsiTheme="majorHAnsi"/>
          <w:b/>
          <w:sz w:val="24"/>
          <w:szCs w:val="24"/>
        </w:rPr>
        <w:t>АНЕСТЕЗИОЛОГИЯ И ИНТЕНЗИВНИ ГРИЖИ</w:t>
      </w: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8D6BD6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Място на провеждане:  КАСИМ, операционен блок</w:t>
      </w:r>
    </w:p>
    <w:p w:rsidR="00FD34D2" w:rsidRPr="008D6BD6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Дата на започване: </w:t>
      </w:r>
      <w:r w:rsidRPr="008D6BD6">
        <w:rPr>
          <w:rFonts w:ascii="Cambria" w:eastAsia="Calibri" w:hAnsi="Cambria" w:cs="Times New Roman"/>
          <w:sz w:val="24"/>
          <w:szCs w:val="24"/>
        </w:rPr>
        <w:t>04.02.2019г.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39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65.13 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лв.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97.50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 €</w:t>
      </w:r>
    </w:p>
    <w:p w:rsidR="00FD34D2" w:rsidRPr="008D6BD6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Анестезиологични техники и фармакология. Наблюдение и интензивни грижи за пациента. Кардиопулмонална ресусцитация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Дата на започване: 15.04.</w:t>
      </w:r>
      <w:r w:rsidRPr="008D6BD6">
        <w:rPr>
          <w:rFonts w:ascii="Cambria" w:eastAsia="Calibri" w:hAnsi="Cambria" w:cs="Times New Roman"/>
          <w:sz w:val="24"/>
          <w:szCs w:val="24"/>
        </w:rPr>
        <w:t>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126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. 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D6BD6" w:rsidRPr="008D6BD6" w:rsidRDefault="008D6BD6" w:rsidP="008D6BD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D34D2" w:rsidRPr="008D6BD6" w:rsidRDefault="00FD34D2" w:rsidP="00FD34D2">
      <w:pPr>
        <w:spacing w:after="0"/>
        <w:rPr>
          <w:rFonts w:asciiTheme="majorHAnsi" w:hAnsiTheme="majorHAnsi"/>
        </w:rPr>
      </w:pPr>
    </w:p>
    <w:p w:rsidR="00FD34D2" w:rsidRPr="00F23CB9" w:rsidRDefault="00FD34D2" w:rsidP="00FD34D2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FD34D2" w:rsidRPr="00230D50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230D50">
        <w:rPr>
          <w:rFonts w:asciiTheme="majorHAnsi" w:eastAsia="Calibri" w:hAnsiTheme="majorHAnsi"/>
          <w:b/>
          <w:sz w:val="24"/>
          <w:szCs w:val="24"/>
        </w:rPr>
        <w:t>ОПЕРАЦИОННА И ПРЕВЪРЗОЧНА ТЕХНИКА</w:t>
      </w:r>
    </w:p>
    <w:p w:rsidR="00230D50" w:rsidRDefault="00230D50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Място на провеждане: УМБАЛ“Св.Марина“, Клиника  по гръдна хирургия, ет.10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Устройство, хигиена и организация на работата в операционен блок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04.02.2019г. и </w:t>
      </w:r>
      <w:r w:rsidRPr="00230D50">
        <w:rPr>
          <w:rFonts w:ascii="Cambria" w:eastAsia="Calibri" w:hAnsi="Cambria" w:cs="Times New Roman"/>
          <w:sz w:val="24"/>
          <w:szCs w:val="24"/>
        </w:rPr>
        <w:t>02.09.2019г.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30D50" w:rsidRPr="008D6BD6" w:rsidRDefault="00230D50" w:rsidP="00230D5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230D50" w:rsidRPr="00416D97" w:rsidRDefault="00230D50" w:rsidP="00230D50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F7D8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Операционната сестра – законова рамка на длъжността и специфични дейности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D34D2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технологии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416D97" w:rsidRPr="008D6BD6" w:rsidRDefault="00416D97" w:rsidP="00416D9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416D97" w:rsidRPr="00416D97" w:rsidRDefault="00416D97" w:rsidP="00416D97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Анестезиология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30D50">
        <w:rPr>
          <w:rFonts w:ascii="Cambria" w:eastAsia="Calibri" w:hAnsi="Cambria" w:cs="Times New Roman"/>
          <w:sz w:val="24"/>
          <w:szCs w:val="24"/>
        </w:rPr>
        <w:t>р В.Платиканов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техники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11.02.2019г. и </w:t>
      </w:r>
      <w:r w:rsidRPr="00230D50">
        <w:rPr>
          <w:rFonts w:ascii="Cambria" w:eastAsia="Calibri" w:hAnsi="Cambria" w:cs="Times New Roman"/>
          <w:sz w:val="24"/>
          <w:szCs w:val="24"/>
        </w:rPr>
        <w:t>15.07.2019г.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95 часа</w:t>
      </w:r>
    </w:p>
    <w:p w:rsidR="00230D50" w:rsidRDefault="00230D50" w:rsidP="00230D50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0D50">
        <w:rPr>
          <w:rFonts w:ascii="Cambria" w:eastAsia="Calibri" w:hAnsi="Cambria" w:cs="Times New Roman"/>
          <w:sz w:val="24"/>
          <w:szCs w:val="24"/>
        </w:rPr>
        <w:t>р В.Божков,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3D4C45" w:rsidRPr="00F23CB9" w:rsidRDefault="00230D50" w:rsidP="00EE0ADE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0E1D68" w:rsidRDefault="000E1D6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9479A2">
        <w:rPr>
          <w:rFonts w:asciiTheme="majorHAnsi" w:eastAsia="Calibri" w:hAnsiTheme="majorHAnsi"/>
          <w:b/>
          <w:sz w:val="24"/>
          <w:szCs w:val="24"/>
        </w:rPr>
        <w:t>ОБЩЕСТВЕНО ЗДРАВЕОПАЗВАНЕ</w:t>
      </w:r>
    </w:p>
    <w:p w:rsidR="00001A98" w:rsidRPr="009479A2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Място на провеждане: Медицински колеж, Зала А</w:t>
      </w: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479A2">
        <w:rPr>
          <w:rFonts w:ascii="Cambria" w:eastAsia="Calibri" w:hAnsi="Cambria" w:cs="Times New Roman"/>
          <w:b/>
          <w:sz w:val="24"/>
          <w:szCs w:val="24"/>
        </w:rPr>
        <w:t>Медико-социални и правни науки</w:t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9479A2">
        <w:rPr>
          <w:rFonts w:ascii="Cambria" w:eastAsia="Calibri" w:hAnsi="Cambria" w:cs="Times New Roman"/>
          <w:sz w:val="24"/>
          <w:szCs w:val="24"/>
        </w:rPr>
        <w:tab/>
      </w:r>
      <w:r w:rsidRPr="009479A2">
        <w:rPr>
          <w:rFonts w:ascii="Cambria" w:eastAsia="Calibri" w:hAnsi="Cambria" w:cs="Times New Roman"/>
          <w:sz w:val="24"/>
          <w:szCs w:val="24"/>
        </w:rPr>
        <w:tab/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FD34D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479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9479A2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9479A2" w:rsidRPr="008D6BD6" w:rsidRDefault="009479A2" w:rsidP="009479A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479A2" w:rsidRPr="008D6BD6" w:rsidRDefault="009479A2" w:rsidP="009479A2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9479A2" w:rsidRPr="00F23CB9" w:rsidRDefault="009479A2" w:rsidP="009479A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0ADE">
        <w:rPr>
          <w:rFonts w:ascii="Cambria" w:eastAsia="Calibri" w:hAnsi="Cambria" w:cs="Times New Roman"/>
          <w:b/>
          <w:sz w:val="24"/>
          <w:szCs w:val="24"/>
        </w:rPr>
        <w:t xml:space="preserve">Здравни грижи в извънболничната помощ </w:t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Дата на започване: 28.01.2019г.</w:t>
      </w:r>
      <w:r w:rsidRPr="00EE0ADE">
        <w:rPr>
          <w:rFonts w:ascii="Cambria" w:eastAsia="Calibri" w:hAnsi="Cambria" w:cs="Times New Roman"/>
          <w:sz w:val="24"/>
          <w:szCs w:val="24"/>
        </w:rPr>
        <w:tab/>
      </w:r>
      <w:r w:rsidRPr="00EE0ADE">
        <w:rPr>
          <w:rFonts w:ascii="Cambria" w:eastAsia="Calibri" w:hAnsi="Cambria" w:cs="Times New Roman"/>
          <w:sz w:val="24"/>
          <w:szCs w:val="24"/>
        </w:rPr>
        <w:tab/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</w:t>
      </w:r>
    </w:p>
    <w:p w:rsidR="00923D8E" w:rsidRPr="008D6BD6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23D8E" w:rsidRPr="008D6BD6" w:rsidRDefault="00923D8E" w:rsidP="00923D8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5D7F46" w:rsidRDefault="005D7F46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ПЪРВИЧНИ ЗДРАВНИ ГРИЖИ</w:t>
      </w:r>
    </w:p>
    <w:p w:rsidR="00206F4F" w:rsidRP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12"/>
          <w:szCs w:val="12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Ескулап академия по здравни грижи, Катедра “Здравни грижи“, ет.2, зала 2017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Въведение, концепция, основни теоретични знания по медико-</w:t>
      </w:r>
      <w:r w:rsidRPr="00206F4F"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  <w:t>социални и правни науки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ас. Анна Георгиева, доктор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  <w:r w:rsidRPr="00206F4F">
        <w:rPr>
          <w:rFonts w:ascii="Cambria" w:eastAsia="Calibri" w:hAnsi="Cambria" w:cs="Times New Roman"/>
          <w:color w:val="FFFFFF"/>
          <w:sz w:val="18"/>
          <w:szCs w:val="18"/>
        </w:rPr>
        <w:t>са</w:t>
      </w:r>
      <w:r w:rsidRPr="00206F4F">
        <w:rPr>
          <w:rFonts w:ascii="Cambria" w:eastAsia="Calibri" w:hAnsi="Cambria" w:cs="Times New Roman"/>
          <w:color w:val="FFFFFF"/>
          <w:sz w:val="24"/>
          <w:szCs w:val="24"/>
        </w:rPr>
        <w:t xml:space="preserve"> за български граждани: лв.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здравните грижи в първичната медицинска помощ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04.03.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информация и научни изследвания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08.04.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Специализирани и интензивни сестрински грижи и междуинституционално партньорство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Мариана Николова, доктор 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Домашни грижи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13.05.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Катя Генова, доктор     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100.20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150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67CBC" w:rsidRPr="00FC53FD" w:rsidRDefault="00D77AD5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F23CB9" w:rsidRDefault="00443D6A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004E4" w:rsidRPr="00F23CB9" w:rsidRDefault="008004E4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B67CBC" w:rsidRPr="0023398E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sz w:val="24"/>
          <w:szCs w:val="24"/>
        </w:rPr>
      </w:pPr>
      <w:r w:rsidRPr="0023398E">
        <w:rPr>
          <w:rFonts w:asciiTheme="majorHAnsi" w:hAnsiTheme="majorHAnsi" w:cs="Times New Roman"/>
          <w:b/>
          <w:sz w:val="24"/>
          <w:szCs w:val="24"/>
        </w:rPr>
        <w:t>БИОФИЗИКА</w:t>
      </w:r>
    </w:p>
    <w:p w:rsidR="00B67CBC" w:rsidRPr="0023398E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Място на провеждане: МУ-Варна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Час на започване: 08:30 ч.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Лекционен курс по биофизика за студенти по медицина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 30 уч.ч. (I-ва година)</w:t>
      </w:r>
    </w:p>
    <w:p w:rsidR="003D4C45" w:rsidRPr="0023398E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Специализиран курс по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</w:t>
      </w:r>
      <w:r w:rsidRPr="0023398E">
        <w:rPr>
          <w:rFonts w:asciiTheme="majorHAnsi" w:hAnsiTheme="majorHAnsi"/>
        </w:rPr>
        <w:t xml:space="preserve"> </w:t>
      </w:r>
      <w:r w:rsidRPr="0023398E">
        <w:rPr>
          <w:rFonts w:asciiTheme="majorHAnsi" w:eastAsia="Calibri" w:hAnsiTheme="majorHAnsi"/>
        </w:rPr>
        <w:t>30 уч.ч.  (II-ра година</w:t>
      </w:r>
      <w:r w:rsidRPr="0023398E">
        <w:rPr>
          <w:rFonts w:asciiTheme="majorHAnsi" w:eastAsia="Calibri" w:hAnsiTheme="majorHAnsi"/>
          <w:i/>
        </w:rPr>
        <w:t>)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C53FD" w:rsidRPr="00F23CB9" w:rsidRDefault="00FC53FD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БИОХИМИЯ</w:t>
      </w: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Място на провеждане:  МУ-Варна, Катедра по биохимия, молекулна медицина и нутригеномика.</w:t>
      </w: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Лекционен курс “Обща биохимия”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120 часа лекции и 90 часа упражнения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Диана Иванова, д.б.н.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350.7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525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„Съвременни методи в биохимията“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„Функционална биохимия“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lastRenderedPageBreak/>
        <w:t>Факултативен курс „Основи на патобиохимията с клиникохимични методи на изследване ”</w:t>
      </w:r>
      <w:r w:rsidRPr="00564B54">
        <w:rPr>
          <w:rFonts w:ascii="Cambria" w:eastAsia="Calibri" w:hAnsi="Cambria" w:cs="Times New Roman"/>
          <w:b/>
          <w:sz w:val="24"/>
          <w:szCs w:val="24"/>
        </w:rPr>
        <w:br/>
      </w:r>
      <w:r w:rsidRPr="00564B54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Бистра Галунска, д.м.н.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F48A8" w:rsidRPr="00F23CB9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0E1D68" w:rsidRDefault="000E1D6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67CBC" w:rsidRPr="00564B54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B67CBC" w:rsidRPr="00564B54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немедецинско образование)</w:t>
      </w:r>
    </w:p>
    <w:p w:rsidR="00427170" w:rsidRPr="00F23CB9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РЗИ-Варна, каб. 715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0E1D6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лв.кса за чужденци: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923D8E" w:rsidRPr="00044329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923D8E">
        <w:rPr>
          <w:rFonts w:ascii="Cambria" w:eastAsia="Calibri" w:hAnsi="Cambria" w:cs="Times New Roman"/>
          <w:sz w:val="24"/>
          <w:szCs w:val="24"/>
        </w:rPr>
        <w:t>133.34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раждани: лв.</w:t>
      </w:r>
    </w:p>
    <w:p w:rsidR="000729D6" w:rsidRPr="00F23CB9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 xml:space="preserve">акса 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C11778" w:rsidRPr="00F23CB9" w:rsidRDefault="00564B54" w:rsidP="00564B5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564B54">
        <w:rPr>
          <w:rFonts w:ascii="Cambria" w:eastAsia="Calibri" w:hAnsi="Cambria" w:cs="Times New Roman"/>
          <w:sz w:val="24"/>
          <w:szCs w:val="24"/>
        </w:rPr>
        <w:t>Л.Коева,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43D6A" w:rsidRPr="00F23CB9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E1D68" w:rsidRDefault="000E1D68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67CBC" w:rsidRPr="009E2D80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:rsidR="00B67CBC" w:rsidRPr="009E2D80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Място на провеждане:УМБАЛ“Св.Марина“-Варна, ІV етаж, І ПК, рапортна зала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„Психични болести“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18.02.2019г.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„Психодиагностика“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18.03.2019г.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„Детско-юношеска възраст“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22.04.2019г.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„Психология на здравето и боледуването“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27.05.2019г.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„Психотерапия“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09.09.2019г.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Default="009E2D80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21.10.2019г.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„Въведение в психофармакологията. Съчетаване на медикаменти с психологична терапия. Професионални стандарти и отговорности.“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0171" w:rsidRPr="006859F2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sz w:val="24"/>
          <w:szCs w:val="24"/>
        </w:rPr>
        <w:t>ЛЕЧЕБНИ РАСТЕНИЯ И БИЛКОВО ДЕЛО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Място на провеждане: Факултет Фармация към МУ-Варна, ет.7, каб.703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Час на започване: 9:00ч.</w:t>
      </w:r>
    </w:p>
    <w:p w:rsidR="00D26965" w:rsidRPr="00F23CB9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Фармацевтична ботаника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Дата на започване: </w:t>
      </w:r>
      <w:r w:rsidRPr="006859F2">
        <w:rPr>
          <w:rFonts w:asciiTheme="majorHAnsi" w:eastAsia="Calibri" w:hAnsiTheme="majorHAnsi" w:cs="Times New Roman"/>
          <w:sz w:val="24"/>
          <w:szCs w:val="24"/>
          <w:lang w:val="en-US"/>
        </w:rPr>
        <w:t>19.02.</w:t>
      </w:r>
      <w:r w:rsidRPr="006859F2">
        <w:rPr>
          <w:rFonts w:asciiTheme="majorHAnsi" w:eastAsia="Calibri" w:hAnsiTheme="majorHAnsi" w:cs="Times New Roman"/>
          <w:sz w:val="24"/>
          <w:szCs w:val="24"/>
        </w:rPr>
        <w:t>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15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Отговорник: Доц. И.Славов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Theme="majorHAnsi" w:eastAsia="Calibri" w:hAnsiTheme="majorHAnsi" w:cs="Times New Roman"/>
          <w:sz w:val="24"/>
          <w:szCs w:val="24"/>
        </w:rPr>
        <w:t>25.05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лв.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чужденци: </w:t>
      </w:r>
      <w:r w:rsidR="00546FF7">
        <w:rPr>
          <w:rFonts w:asciiTheme="majorHAnsi" w:eastAsia="Calibri" w:hAnsiTheme="majorHAnsi" w:cs="Times New Roman"/>
          <w:sz w:val="24"/>
          <w:szCs w:val="24"/>
        </w:rPr>
        <w:t>37.50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€</w:t>
      </w:r>
    </w:p>
    <w:p w:rsidR="003D4C45" w:rsidRPr="006859F2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Фармакогнозия – първа година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Дата на започване: 19.03.2019г.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859F2" w:rsidRDefault="006859F2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втора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D26965" w:rsidRPr="00F23CB9" w:rsidRDefault="006859F2" w:rsidP="000E1D68">
      <w:p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6859F2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36 часа </w:t>
      </w:r>
    </w:p>
    <w:p w:rsidR="003D4C45" w:rsidRPr="00F23CB9" w:rsidRDefault="003D4C45" w:rsidP="00D26965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59F2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Теоретично обучение по Фармацевтична биотехнология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трета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17.09.2019г.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Отговорник: Доц. И.Славов</w:t>
      </w:r>
      <w:r w:rsidRPr="006859F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D0171" w:rsidRPr="00206F4F" w:rsidRDefault="006859F2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F5C91" w:rsidRPr="00F23CB9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B67CBC" w:rsidRPr="00E00A6A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0A6A">
        <w:rPr>
          <w:rFonts w:asciiTheme="majorHAnsi" w:hAnsiTheme="majorHAnsi" w:cs="Times New Roman"/>
          <w:b/>
          <w:sz w:val="24"/>
          <w:szCs w:val="24"/>
        </w:rPr>
        <w:t>МЕДИЦИНСКА САНИТАРНА ФИЗИКА</w:t>
      </w:r>
    </w:p>
    <w:p w:rsidR="00B67CBC" w:rsidRPr="00E00A6A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Място на провеждане: МУ-Варна, Катедра по Физика и биофизика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Първи модул. Обща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Втори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Трети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7607FE">
        <w:rPr>
          <w:rFonts w:asciiTheme="majorHAnsi" w:eastAsia="Calibri" w:hAnsiTheme="majorHAnsi"/>
          <w:b/>
        </w:rPr>
        <w:t>ОРГАНИЗАЦИЯ И ИКОНОМИКА НА ФАРМАЦЕВТИЧНОТО ПРОИЗВОДСТВО</w:t>
      </w:r>
    </w:p>
    <w:p w:rsidR="00A75635" w:rsidRPr="007607FE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607FE">
        <w:rPr>
          <w:rFonts w:asciiTheme="majorHAnsi" w:eastAsia="Calibri" w:hAnsiTheme="majorHAnsi" w:cs="Times New Roman"/>
          <w:b/>
          <w:sz w:val="24"/>
          <w:szCs w:val="24"/>
        </w:rPr>
        <w:t>/за магистър-фармацевти и лица с немедицинско образование/</w:t>
      </w: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607FE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7607FE">
        <w:rPr>
          <w:rFonts w:ascii="Cambria" w:eastAsia="Calibri" w:hAnsi="Cambria" w:cs="Times New Roman"/>
          <w:sz w:val="24"/>
          <w:szCs w:val="24"/>
        </w:rPr>
        <w:t>2019г.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7607FE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7607FE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7FE" w:rsidRPr="006859F2" w:rsidRDefault="007607FE" w:rsidP="007607FE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3D0171" w:rsidRPr="00F23CB9" w:rsidRDefault="007607FE" w:rsidP="000E1D68">
      <w:pPr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AA43DA" w:rsidRPr="00F23CB9" w:rsidRDefault="00AA43DA" w:rsidP="007607F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sectPr w:rsidR="00AA43DA" w:rsidRPr="00F23CB9" w:rsidSect="007B2D1F">
      <w:headerReference w:type="default" r:id="rId12"/>
      <w:footerReference w:type="default" r:id="rId13"/>
      <w:pgSz w:w="11906" w:h="16838"/>
      <w:pgMar w:top="0" w:right="991" w:bottom="426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DD" w:rsidRDefault="00FA42DD" w:rsidP="008A4C6E">
      <w:pPr>
        <w:spacing w:after="0" w:line="240" w:lineRule="auto"/>
      </w:pPr>
      <w:r>
        <w:separator/>
      </w:r>
    </w:p>
  </w:endnote>
  <w:endnote w:type="continuationSeparator" w:id="0">
    <w:p w:rsidR="00FA42DD" w:rsidRDefault="00FA42DD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6DB" w:rsidRDefault="00484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83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DD" w:rsidRDefault="00FA42DD" w:rsidP="008A4C6E">
      <w:pPr>
        <w:spacing w:after="0" w:line="240" w:lineRule="auto"/>
      </w:pPr>
      <w:r>
        <w:separator/>
      </w:r>
    </w:p>
  </w:footnote>
  <w:footnote w:type="continuationSeparator" w:id="0">
    <w:p w:rsidR="00FA42DD" w:rsidRDefault="00FA42DD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47136116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46DB" w:rsidRDefault="004846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1C0"/>
    <w:rsid w:val="00003496"/>
    <w:rsid w:val="000034C1"/>
    <w:rsid w:val="00004ACE"/>
    <w:rsid w:val="00005131"/>
    <w:rsid w:val="00005B2D"/>
    <w:rsid w:val="00005CF3"/>
    <w:rsid w:val="00007908"/>
    <w:rsid w:val="00011046"/>
    <w:rsid w:val="0001434B"/>
    <w:rsid w:val="00014ADC"/>
    <w:rsid w:val="000155DC"/>
    <w:rsid w:val="00015A1A"/>
    <w:rsid w:val="0001702E"/>
    <w:rsid w:val="00017613"/>
    <w:rsid w:val="0002080A"/>
    <w:rsid w:val="0002135A"/>
    <w:rsid w:val="00021ACD"/>
    <w:rsid w:val="00021C22"/>
    <w:rsid w:val="00023D05"/>
    <w:rsid w:val="000263D6"/>
    <w:rsid w:val="00026EE9"/>
    <w:rsid w:val="000303DA"/>
    <w:rsid w:val="00030837"/>
    <w:rsid w:val="00030D3D"/>
    <w:rsid w:val="00030DB8"/>
    <w:rsid w:val="000310BA"/>
    <w:rsid w:val="00031EA6"/>
    <w:rsid w:val="00032669"/>
    <w:rsid w:val="00033755"/>
    <w:rsid w:val="00033C9F"/>
    <w:rsid w:val="00034238"/>
    <w:rsid w:val="00034AC4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329"/>
    <w:rsid w:val="00044E45"/>
    <w:rsid w:val="0004569A"/>
    <w:rsid w:val="00045C03"/>
    <w:rsid w:val="0004681B"/>
    <w:rsid w:val="00047081"/>
    <w:rsid w:val="000511DB"/>
    <w:rsid w:val="0005439E"/>
    <w:rsid w:val="000546E3"/>
    <w:rsid w:val="00055D21"/>
    <w:rsid w:val="00055E77"/>
    <w:rsid w:val="00055EB7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3043"/>
    <w:rsid w:val="00074232"/>
    <w:rsid w:val="000744D7"/>
    <w:rsid w:val="00074708"/>
    <w:rsid w:val="000749E3"/>
    <w:rsid w:val="00075228"/>
    <w:rsid w:val="0007546E"/>
    <w:rsid w:val="00075ED4"/>
    <w:rsid w:val="00076FD4"/>
    <w:rsid w:val="000775ED"/>
    <w:rsid w:val="00077B23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827"/>
    <w:rsid w:val="00096DFE"/>
    <w:rsid w:val="0009786D"/>
    <w:rsid w:val="00097B55"/>
    <w:rsid w:val="000A0541"/>
    <w:rsid w:val="000A1283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3CCD"/>
    <w:rsid w:val="000D57F2"/>
    <w:rsid w:val="000D696E"/>
    <w:rsid w:val="000D76E0"/>
    <w:rsid w:val="000D76F6"/>
    <w:rsid w:val="000D7856"/>
    <w:rsid w:val="000E0CD1"/>
    <w:rsid w:val="000E1D68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25E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2654"/>
    <w:rsid w:val="0010277F"/>
    <w:rsid w:val="00102B33"/>
    <w:rsid w:val="00103E52"/>
    <w:rsid w:val="00105002"/>
    <w:rsid w:val="00105276"/>
    <w:rsid w:val="00105891"/>
    <w:rsid w:val="00105AD3"/>
    <w:rsid w:val="001072F3"/>
    <w:rsid w:val="00107771"/>
    <w:rsid w:val="0010784A"/>
    <w:rsid w:val="00107F99"/>
    <w:rsid w:val="001102C8"/>
    <w:rsid w:val="0011141B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5490"/>
    <w:rsid w:val="00135ABE"/>
    <w:rsid w:val="0013613C"/>
    <w:rsid w:val="0013691E"/>
    <w:rsid w:val="00136F7D"/>
    <w:rsid w:val="00137CBF"/>
    <w:rsid w:val="00143D2D"/>
    <w:rsid w:val="00143E1F"/>
    <w:rsid w:val="00144014"/>
    <w:rsid w:val="0014440D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3FA7"/>
    <w:rsid w:val="001550CF"/>
    <w:rsid w:val="00155409"/>
    <w:rsid w:val="001571B3"/>
    <w:rsid w:val="00157FEF"/>
    <w:rsid w:val="00161E83"/>
    <w:rsid w:val="0016241B"/>
    <w:rsid w:val="00163266"/>
    <w:rsid w:val="00163717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815"/>
    <w:rsid w:val="00173954"/>
    <w:rsid w:val="00173F8C"/>
    <w:rsid w:val="00174CA0"/>
    <w:rsid w:val="00175298"/>
    <w:rsid w:val="0017718B"/>
    <w:rsid w:val="00180801"/>
    <w:rsid w:val="001822B1"/>
    <w:rsid w:val="00182CAA"/>
    <w:rsid w:val="0018357F"/>
    <w:rsid w:val="00183C8B"/>
    <w:rsid w:val="001842A9"/>
    <w:rsid w:val="0018436C"/>
    <w:rsid w:val="0018487E"/>
    <w:rsid w:val="00184935"/>
    <w:rsid w:val="001865D4"/>
    <w:rsid w:val="00186BF1"/>
    <w:rsid w:val="001872C5"/>
    <w:rsid w:val="00191823"/>
    <w:rsid w:val="001933F3"/>
    <w:rsid w:val="00193598"/>
    <w:rsid w:val="001945E4"/>
    <w:rsid w:val="00195470"/>
    <w:rsid w:val="00195C7D"/>
    <w:rsid w:val="00196D85"/>
    <w:rsid w:val="001973CA"/>
    <w:rsid w:val="00197809"/>
    <w:rsid w:val="001A181F"/>
    <w:rsid w:val="001A18CB"/>
    <w:rsid w:val="001A1F12"/>
    <w:rsid w:val="001A3F9A"/>
    <w:rsid w:val="001A43A1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4692"/>
    <w:rsid w:val="001C5393"/>
    <w:rsid w:val="001C5F59"/>
    <w:rsid w:val="001C64AD"/>
    <w:rsid w:val="001C69E4"/>
    <w:rsid w:val="001C6D0A"/>
    <w:rsid w:val="001C72CA"/>
    <w:rsid w:val="001C753A"/>
    <w:rsid w:val="001C77CC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6D9D"/>
    <w:rsid w:val="001D7C77"/>
    <w:rsid w:val="001E07D3"/>
    <w:rsid w:val="001E1DC2"/>
    <w:rsid w:val="001E2475"/>
    <w:rsid w:val="001E3ABB"/>
    <w:rsid w:val="001E3C43"/>
    <w:rsid w:val="001F026A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6F4F"/>
    <w:rsid w:val="002077C4"/>
    <w:rsid w:val="00210430"/>
    <w:rsid w:val="002108A2"/>
    <w:rsid w:val="00210E03"/>
    <w:rsid w:val="00211162"/>
    <w:rsid w:val="00211B9E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0D50"/>
    <w:rsid w:val="00232F69"/>
    <w:rsid w:val="002333E1"/>
    <w:rsid w:val="0023398E"/>
    <w:rsid w:val="00235113"/>
    <w:rsid w:val="00236A41"/>
    <w:rsid w:val="00240213"/>
    <w:rsid w:val="002406F7"/>
    <w:rsid w:val="00240E51"/>
    <w:rsid w:val="00240F66"/>
    <w:rsid w:val="00241A1C"/>
    <w:rsid w:val="00241D12"/>
    <w:rsid w:val="002432F3"/>
    <w:rsid w:val="00243B64"/>
    <w:rsid w:val="002449DB"/>
    <w:rsid w:val="00244A11"/>
    <w:rsid w:val="00245714"/>
    <w:rsid w:val="00245A86"/>
    <w:rsid w:val="002514C7"/>
    <w:rsid w:val="00251C6B"/>
    <w:rsid w:val="00253B32"/>
    <w:rsid w:val="00256724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E84"/>
    <w:rsid w:val="00277294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87E88"/>
    <w:rsid w:val="002911FF"/>
    <w:rsid w:val="002914BD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839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263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6DD"/>
    <w:rsid w:val="002C6FCA"/>
    <w:rsid w:val="002C7561"/>
    <w:rsid w:val="002D10D0"/>
    <w:rsid w:val="002D1825"/>
    <w:rsid w:val="002D2BC0"/>
    <w:rsid w:val="002D2D7A"/>
    <w:rsid w:val="002D4D14"/>
    <w:rsid w:val="002D5B9A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E71AE"/>
    <w:rsid w:val="002F2611"/>
    <w:rsid w:val="002F2E2B"/>
    <w:rsid w:val="002F477B"/>
    <w:rsid w:val="002F51BB"/>
    <w:rsid w:val="002F571D"/>
    <w:rsid w:val="002F582C"/>
    <w:rsid w:val="002F5951"/>
    <w:rsid w:val="002F7D0C"/>
    <w:rsid w:val="00300FA9"/>
    <w:rsid w:val="00301F37"/>
    <w:rsid w:val="00302937"/>
    <w:rsid w:val="0030319A"/>
    <w:rsid w:val="003031E0"/>
    <w:rsid w:val="003034E9"/>
    <w:rsid w:val="00303C75"/>
    <w:rsid w:val="00303CDC"/>
    <w:rsid w:val="00305585"/>
    <w:rsid w:val="00307095"/>
    <w:rsid w:val="00307403"/>
    <w:rsid w:val="00310212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D62"/>
    <w:rsid w:val="00327280"/>
    <w:rsid w:val="00327395"/>
    <w:rsid w:val="003273A9"/>
    <w:rsid w:val="00327E93"/>
    <w:rsid w:val="00330D7B"/>
    <w:rsid w:val="0033147B"/>
    <w:rsid w:val="00331B9C"/>
    <w:rsid w:val="00332006"/>
    <w:rsid w:val="003327E5"/>
    <w:rsid w:val="00332DBA"/>
    <w:rsid w:val="00334383"/>
    <w:rsid w:val="003346EB"/>
    <w:rsid w:val="00334D81"/>
    <w:rsid w:val="003363CD"/>
    <w:rsid w:val="00336442"/>
    <w:rsid w:val="00336446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1C7"/>
    <w:rsid w:val="00345955"/>
    <w:rsid w:val="00345C74"/>
    <w:rsid w:val="00346C4B"/>
    <w:rsid w:val="00350277"/>
    <w:rsid w:val="0035034A"/>
    <w:rsid w:val="00350B72"/>
    <w:rsid w:val="003515C6"/>
    <w:rsid w:val="00351AA0"/>
    <w:rsid w:val="00352251"/>
    <w:rsid w:val="003524AB"/>
    <w:rsid w:val="00353D08"/>
    <w:rsid w:val="00354E0F"/>
    <w:rsid w:val="00355ED4"/>
    <w:rsid w:val="00356B3A"/>
    <w:rsid w:val="00356C9E"/>
    <w:rsid w:val="00360167"/>
    <w:rsid w:val="00360A2D"/>
    <w:rsid w:val="003613EA"/>
    <w:rsid w:val="0036201D"/>
    <w:rsid w:val="0036294C"/>
    <w:rsid w:val="00366094"/>
    <w:rsid w:val="003662A5"/>
    <w:rsid w:val="00366A21"/>
    <w:rsid w:val="00367958"/>
    <w:rsid w:val="00370867"/>
    <w:rsid w:val="00370BBF"/>
    <w:rsid w:val="003717F6"/>
    <w:rsid w:val="0037366D"/>
    <w:rsid w:val="003737F4"/>
    <w:rsid w:val="00373A0E"/>
    <w:rsid w:val="0037564C"/>
    <w:rsid w:val="00375677"/>
    <w:rsid w:val="00375F24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A11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4A2E"/>
    <w:rsid w:val="0039552E"/>
    <w:rsid w:val="00395A42"/>
    <w:rsid w:val="00396811"/>
    <w:rsid w:val="00397DAC"/>
    <w:rsid w:val="003A07BE"/>
    <w:rsid w:val="003A0CDE"/>
    <w:rsid w:val="003A1627"/>
    <w:rsid w:val="003A23CB"/>
    <w:rsid w:val="003A468D"/>
    <w:rsid w:val="003A6836"/>
    <w:rsid w:val="003A6EFA"/>
    <w:rsid w:val="003B1FE0"/>
    <w:rsid w:val="003B24A6"/>
    <w:rsid w:val="003B255E"/>
    <w:rsid w:val="003B2A7B"/>
    <w:rsid w:val="003B33A1"/>
    <w:rsid w:val="003B390B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23F0"/>
    <w:rsid w:val="003D349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3F05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40353D"/>
    <w:rsid w:val="0040363F"/>
    <w:rsid w:val="004040DE"/>
    <w:rsid w:val="004046DF"/>
    <w:rsid w:val="00405BE1"/>
    <w:rsid w:val="004065B7"/>
    <w:rsid w:val="00406D56"/>
    <w:rsid w:val="00410625"/>
    <w:rsid w:val="00411A2B"/>
    <w:rsid w:val="00413B3D"/>
    <w:rsid w:val="004140C8"/>
    <w:rsid w:val="004146ED"/>
    <w:rsid w:val="00414CA2"/>
    <w:rsid w:val="004156A5"/>
    <w:rsid w:val="004160CE"/>
    <w:rsid w:val="00416D97"/>
    <w:rsid w:val="00420189"/>
    <w:rsid w:val="00420253"/>
    <w:rsid w:val="00420E5E"/>
    <w:rsid w:val="0042126D"/>
    <w:rsid w:val="004212C5"/>
    <w:rsid w:val="00421A30"/>
    <w:rsid w:val="00424C88"/>
    <w:rsid w:val="00426320"/>
    <w:rsid w:val="004264C6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56BD9"/>
    <w:rsid w:val="00460CC3"/>
    <w:rsid w:val="00460DDD"/>
    <w:rsid w:val="00460EA5"/>
    <w:rsid w:val="004633A3"/>
    <w:rsid w:val="00463F63"/>
    <w:rsid w:val="004652B8"/>
    <w:rsid w:val="00465410"/>
    <w:rsid w:val="00466CD0"/>
    <w:rsid w:val="00467634"/>
    <w:rsid w:val="004679FB"/>
    <w:rsid w:val="0047021E"/>
    <w:rsid w:val="0047215F"/>
    <w:rsid w:val="004734D9"/>
    <w:rsid w:val="004735F9"/>
    <w:rsid w:val="00473792"/>
    <w:rsid w:val="0047763D"/>
    <w:rsid w:val="004776C7"/>
    <w:rsid w:val="0047773D"/>
    <w:rsid w:val="004804EA"/>
    <w:rsid w:val="00480EB6"/>
    <w:rsid w:val="00482C69"/>
    <w:rsid w:val="00483448"/>
    <w:rsid w:val="00483AD8"/>
    <w:rsid w:val="004846DB"/>
    <w:rsid w:val="00486CDB"/>
    <w:rsid w:val="00486CE0"/>
    <w:rsid w:val="00486F38"/>
    <w:rsid w:val="00487843"/>
    <w:rsid w:val="00490E42"/>
    <w:rsid w:val="00491271"/>
    <w:rsid w:val="004932A6"/>
    <w:rsid w:val="00493DA0"/>
    <w:rsid w:val="004950A3"/>
    <w:rsid w:val="004965C7"/>
    <w:rsid w:val="00497532"/>
    <w:rsid w:val="00497705"/>
    <w:rsid w:val="004A1A42"/>
    <w:rsid w:val="004A537E"/>
    <w:rsid w:val="004A591E"/>
    <w:rsid w:val="004A5B23"/>
    <w:rsid w:val="004A5CD1"/>
    <w:rsid w:val="004B14CA"/>
    <w:rsid w:val="004B2166"/>
    <w:rsid w:val="004B3664"/>
    <w:rsid w:val="004B4478"/>
    <w:rsid w:val="004B5267"/>
    <w:rsid w:val="004B52E7"/>
    <w:rsid w:val="004B6943"/>
    <w:rsid w:val="004B6B76"/>
    <w:rsid w:val="004B716E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2FA5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4F75E5"/>
    <w:rsid w:val="00500908"/>
    <w:rsid w:val="00500B2B"/>
    <w:rsid w:val="00500E30"/>
    <w:rsid w:val="00500FD8"/>
    <w:rsid w:val="00501CF5"/>
    <w:rsid w:val="00501F92"/>
    <w:rsid w:val="005026CF"/>
    <w:rsid w:val="00503067"/>
    <w:rsid w:val="005034B8"/>
    <w:rsid w:val="00504331"/>
    <w:rsid w:val="005062D1"/>
    <w:rsid w:val="005077C0"/>
    <w:rsid w:val="00507B4F"/>
    <w:rsid w:val="00507ED6"/>
    <w:rsid w:val="0051040F"/>
    <w:rsid w:val="005107D0"/>
    <w:rsid w:val="00512197"/>
    <w:rsid w:val="005139D0"/>
    <w:rsid w:val="005149BA"/>
    <w:rsid w:val="00514B8F"/>
    <w:rsid w:val="0051606D"/>
    <w:rsid w:val="005163A4"/>
    <w:rsid w:val="0051647F"/>
    <w:rsid w:val="00516B4A"/>
    <w:rsid w:val="00517337"/>
    <w:rsid w:val="005203B0"/>
    <w:rsid w:val="00520AB9"/>
    <w:rsid w:val="00520DD9"/>
    <w:rsid w:val="00522423"/>
    <w:rsid w:val="005227F1"/>
    <w:rsid w:val="00522E97"/>
    <w:rsid w:val="00523CB4"/>
    <w:rsid w:val="00523E83"/>
    <w:rsid w:val="0052424A"/>
    <w:rsid w:val="00526115"/>
    <w:rsid w:val="0052664B"/>
    <w:rsid w:val="0052681D"/>
    <w:rsid w:val="00527202"/>
    <w:rsid w:val="00527534"/>
    <w:rsid w:val="00527AEB"/>
    <w:rsid w:val="005308CC"/>
    <w:rsid w:val="00532655"/>
    <w:rsid w:val="00535359"/>
    <w:rsid w:val="00535F55"/>
    <w:rsid w:val="005364EF"/>
    <w:rsid w:val="00536EC2"/>
    <w:rsid w:val="005373A1"/>
    <w:rsid w:val="00540A72"/>
    <w:rsid w:val="00540C75"/>
    <w:rsid w:val="0054287A"/>
    <w:rsid w:val="00542B1B"/>
    <w:rsid w:val="00543D31"/>
    <w:rsid w:val="00544045"/>
    <w:rsid w:val="005447DC"/>
    <w:rsid w:val="00545434"/>
    <w:rsid w:val="00545EFB"/>
    <w:rsid w:val="00546FF7"/>
    <w:rsid w:val="00547713"/>
    <w:rsid w:val="00547E00"/>
    <w:rsid w:val="0055113B"/>
    <w:rsid w:val="00551827"/>
    <w:rsid w:val="005518CC"/>
    <w:rsid w:val="005537CD"/>
    <w:rsid w:val="00554071"/>
    <w:rsid w:val="005541DD"/>
    <w:rsid w:val="00554579"/>
    <w:rsid w:val="005563F2"/>
    <w:rsid w:val="00556910"/>
    <w:rsid w:val="0055785A"/>
    <w:rsid w:val="0056008D"/>
    <w:rsid w:val="00561293"/>
    <w:rsid w:val="005620D0"/>
    <w:rsid w:val="00562490"/>
    <w:rsid w:val="00563C20"/>
    <w:rsid w:val="00564B54"/>
    <w:rsid w:val="00564DB8"/>
    <w:rsid w:val="00565A93"/>
    <w:rsid w:val="00566A7D"/>
    <w:rsid w:val="00566D84"/>
    <w:rsid w:val="00570C0E"/>
    <w:rsid w:val="00570E45"/>
    <w:rsid w:val="005711B0"/>
    <w:rsid w:val="00574503"/>
    <w:rsid w:val="00574C37"/>
    <w:rsid w:val="00575928"/>
    <w:rsid w:val="00575F8F"/>
    <w:rsid w:val="0057722B"/>
    <w:rsid w:val="00577736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97522"/>
    <w:rsid w:val="005A0C69"/>
    <w:rsid w:val="005A0D8A"/>
    <w:rsid w:val="005A10B7"/>
    <w:rsid w:val="005A17C8"/>
    <w:rsid w:val="005A1919"/>
    <w:rsid w:val="005A1C3B"/>
    <w:rsid w:val="005A24A4"/>
    <w:rsid w:val="005A2E87"/>
    <w:rsid w:val="005A3132"/>
    <w:rsid w:val="005A38A2"/>
    <w:rsid w:val="005A3DFF"/>
    <w:rsid w:val="005A61D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4EC9"/>
    <w:rsid w:val="005C6130"/>
    <w:rsid w:val="005D0034"/>
    <w:rsid w:val="005D1176"/>
    <w:rsid w:val="005D11CB"/>
    <w:rsid w:val="005D1E4B"/>
    <w:rsid w:val="005D2A22"/>
    <w:rsid w:val="005D35DE"/>
    <w:rsid w:val="005D4220"/>
    <w:rsid w:val="005D4B78"/>
    <w:rsid w:val="005D651B"/>
    <w:rsid w:val="005D686D"/>
    <w:rsid w:val="005D7F46"/>
    <w:rsid w:val="005D7F7E"/>
    <w:rsid w:val="005E03D3"/>
    <w:rsid w:val="005E2747"/>
    <w:rsid w:val="005E299C"/>
    <w:rsid w:val="005E64CC"/>
    <w:rsid w:val="005E67BF"/>
    <w:rsid w:val="005F1CBB"/>
    <w:rsid w:val="005F2290"/>
    <w:rsid w:val="005F2D07"/>
    <w:rsid w:val="005F3B14"/>
    <w:rsid w:val="005F50DF"/>
    <w:rsid w:val="005F683F"/>
    <w:rsid w:val="005F7D82"/>
    <w:rsid w:val="006002C1"/>
    <w:rsid w:val="00600755"/>
    <w:rsid w:val="00600AA5"/>
    <w:rsid w:val="00600B85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037A"/>
    <w:rsid w:val="006219A5"/>
    <w:rsid w:val="00622ECD"/>
    <w:rsid w:val="006231F9"/>
    <w:rsid w:val="0062430F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956"/>
    <w:rsid w:val="00644A36"/>
    <w:rsid w:val="00644C28"/>
    <w:rsid w:val="00645201"/>
    <w:rsid w:val="00645E80"/>
    <w:rsid w:val="00650DB9"/>
    <w:rsid w:val="0065254A"/>
    <w:rsid w:val="0065576E"/>
    <w:rsid w:val="006561C0"/>
    <w:rsid w:val="006606B2"/>
    <w:rsid w:val="00660934"/>
    <w:rsid w:val="006617C9"/>
    <w:rsid w:val="00662B94"/>
    <w:rsid w:val="00663829"/>
    <w:rsid w:val="00663BF0"/>
    <w:rsid w:val="00667A24"/>
    <w:rsid w:val="00670152"/>
    <w:rsid w:val="00671265"/>
    <w:rsid w:val="006723A8"/>
    <w:rsid w:val="00677013"/>
    <w:rsid w:val="00677853"/>
    <w:rsid w:val="006801E2"/>
    <w:rsid w:val="006859F2"/>
    <w:rsid w:val="00685DD7"/>
    <w:rsid w:val="00686694"/>
    <w:rsid w:val="00686B2E"/>
    <w:rsid w:val="00687FB2"/>
    <w:rsid w:val="006905B7"/>
    <w:rsid w:val="00690684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3B1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4CA2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570"/>
    <w:rsid w:val="006F0C1C"/>
    <w:rsid w:val="006F3BF7"/>
    <w:rsid w:val="006F48D7"/>
    <w:rsid w:val="006F4966"/>
    <w:rsid w:val="006F4A65"/>
    <w:rsid w:val="006F530F"/>
    <w:rsid w:val="006F72A7"/>
    <w:rsid w:val="007014E7"/>
    <w:rsid w:val="007018EA"/>
    <w:rsid w:val="007019EF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4DA8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07FE"/>
    <w:rsid w:val="00760F03"/>
    <w:rsid w:val="0076133D"/>
    <w:rsid w:val="00762914"/>
    <w:rsid w:val="00762C34"/>
    <w:rsid w:val="007630A1"/>
    <w:rsid w:val="007630A6"/>
    <w:rsid w:val="00765359"/>
    <w:rsid w:val="00767E09"/>
    <w:rsid w:val="007704DB"/>
    <w:rsid w:val="0077149B"/>
    <w:rsid w:val="00771B05"/>
    <w:rsid w:val="00771C54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5B7"/>
    <w:rsid w:val="00793725"/>
    <w:rsid w:val="007947FE"/>
    <w:rsid w:val="007971C6"/>
    <w:rsid w:val="007A0CCA"/>
    <w:rsid w:val="007A1E47"/>
    <w:rsid w:val="007A211F"/>
    <w:rsid w:val="007A272F"/>
    <w:rsid w:val="007A425C"/>
    <w:rsid w:val="007A5F41"/>
    <w:rsid w:val="007A67BB"/>
    <w:rsid w:val="007A7C4C"/>
    <w:rsid w:val="007B0F86"/>
    <w:rsid w:val="007B2D1F"/>
    <w:rsid w:val="007B2EDE"/>
    <w:rsid w:val="007B34CE"/>
    <w:rsid w:val="007B5EEE"/>
    <w:rsid w:val="007C1D95"/>
    <w:rsid w:val="007C40CA"/>
    <w:rsid w:val="007D014E"/>
    <w:rsid w:val="007D15E9"/>
    <w:rsid w:val="007D388B"/>
    <w:rsid w:val="007D4EC9"/>
    <w:rsid w:val="007D62E3"/>
    <w:rsid w:val="007D64C2"/>
    <w:rsid w:val="007D6A68"/>
    <w:rsid w:val="007D73A1"/>
    <w:rsid w:val="007E1910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1577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0A6C"/>
    <w:rsid w:val="008124FD"/>
    <w:rsid w:val="00816971"/>
    <w:rsid w:val="00817129"/>
    <w:rsid w:val="0081777C"/>
    <w:rsid w:val="0082043E"/>
    <w:rsid w:val="00820CF3"/>
    <w:rsid w:val="0082197B"/>
    <w:rsid w:val="00821FE9"/>
    <w:rsid w:val="00823942"/>
    <w:rsid w:val="00825076"/>
    <w:rsid w:val="00825B5A"/>
    <w:rsid w:val="008261AE"/>
    <w:rsid w:val="00827576"/>
    <w:rsid w:val="00830B1A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49E6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65691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58C"/>
    <w:rsid w:val="008D2880"/>
    <w:rsid w:val="008D2FDE"/>
    <w:rsid w:val="008D3004"/>
    <w:rsid w:val="008D3929"/>
    <w:rsid w:val="008D5CF5"/>
    <w:rsid w:val="008D6BD6"/>
    <w:rsid w:val="008E04CB"/>
    <w:rsid w:val="008E3317"/>
    <w:rsid w:val="008E3C23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3D8E"/>
    <w:rsid w:val="009245E0"/>
    <w:rsid w:val="00926EEE"/>
    <w:rsid w:val="009271D1"/>
    <w:rsid w:val="00927823"/>
    <w:rsid w:val="00927D93"/>
    <w:rsid w:val="00927EE6"/>
    <w:rsid w:val="009314B2"/>
    <w:rsid w:val="00932F58"/>
    <w:rsid w:val="0093302D"/>
    <w:rsid w:val="0093376B"/>
    <w:rsid w:val="00935546"/>
    <w:rsid w:val="009367CB"/>
    <w:rsid w:val="009372D1"/>
    <w:rsid w:val="00937432"/>
    <w:rsid w:val="00937DAA"/>
    <w:rsid w:val="00940599"/>
    <w:rsid w:val="00940DB9"/>
    <w:rsid w:val="009430B7"/>
    <w:rsid w:val="00945D52"/>
    <w:rsid w:val="009469B7"/>
    <w:rsid w:val="00947023"/>
    <w:rsid w:val="009479A2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2D28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4BB4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0C7"/>
    <w:rsid w:val="009835B0"/>
    <w:rsid w:val="009856BE"/>
    <w:rsid w:val="009876F8"/>
    <w:rsid w:val="00987ED2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478"/>
    <w:rsid w:val="009A15D9"/>
    <w:rsid w:val="009A17BF"/>
    <w:rsid w:val="009A4AE0"/>
    <w:rsid w:val="009A6E2B"/>
    <w:rsid w:val="009A775F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C033B"/>
    <w:rsid w:val="009C06E3"/>
    <w:rsid w:val="009C0CF7"/>
    <w:rsid w:val="009C1633"/>
    <w:rsid w:val="009C1FDB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2D80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1E25"/>
    <w:rsid w:val="009F2B4D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3856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09E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BB5"/>
    <w:rsid w:val="00A53DE6"/>
    <w:rsid w:val="00A54369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331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3077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7417"/>
    <w:rsid w:val="00A97753"/>
    <w:rsid w:val="00AA0F11"/>
    <w:rsid w:val="00AA10A0"/>
    <w:rsid w:val="00AA2221"/>
    <w:rsid w:val="00AA2325"/>
    <w:rsid w:val="00AA362F"/>
    <w:rsid w:val="00AA43DA"/>
    <w:rsid w:val="00AA4F60"/>
    <w:rsid w:val="00AA5821"/>
    <w:rsid w:val="00AB044A"/>
    <w:rsid w:val="00AB0A70"/>
    <w:rsid w:val="00AB165F"/>
    <w:rsid w:val="00AB27BF"/>
    <w:rsid w:val="00AB2E11"/>
    <w:rsid w:val="00AB365C"/>
    <w:rsid w:val="00AB5FA6"/>
    <w:rsid w:val="00AB6000"/>
    <w:rsid w:val="00AB71FE"/>
    <w:rsid w:val="00AC0319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0F6A"/>
    <w:rsid w:val="00AE2230"/>
    <w:rsid w:val="00AE2EE2"/>
    <w:rsid w:val="00AE3A2D"/>
    <w:rsid w:val="00AE41D8"/>
    <w:rsid w:val="00AE45CD"/>
    <w:rsid w:val="00AE4C56"/>
    <w:rsid w:val="00AE4D3B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22C"/>
    <w:rsid w:val="00B167B8"/>
    <w:rsid w:val="00B203CF"/>
    <w:rsid w:val="00B20BC0"/>
    <w:rsid w:val="00B220F6"/>
    <w:rsid w:val="00B22537"/>
    <w:rsid w:val="00B2270C"/>
    <w:rsid w:val="00B22E33"/>
    <w:rsid w:val="00B23347"/>
    <w:rsid w:val="00B2382F"/>
    <w:rsid w:val="00B23B28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48AF"/>
    <w:rsid w:val="00B44AAB"/>
    <w:rsid w:val="00B45293"/>
    <w:rsid w:val="00B454F2"/>
    <w:rsid w:val="00B50ACB"/>
    <w:rsid w:val="00B513EA"/>
    <w:rsid w:val="00B52001"/>
    <w:rsid w:val="00B53585"/>
    <w:rsid w:val="00B542C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1EF6"/>
    <w:rsid w:val="00B62143"/>
    <w:rsid w:val="00B63A00"/>
    <w:rsid w:val="00B641ED"/>
    <w:rsid w:val="00B6468E"/>
    <w:rsid w:val="00B6476F"/>
    <w:rsid w:val="00B6483D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1DAA"/>
    <w:rsid w:val="00B82E5E"/>
    <w:rsid w:val="00B84721"/>
    <w:rsid w:val="00B84B73"/>
    <w:rsid w:val="00B850B8"/>
    <w:rsid w:val="00B85453"/>
    <w:rsid w:val="00B85AEE"/>
    <w:rsid w:val="00B862BA"/>
    <w:rsid w:val="00B873B8"/>
    <w:rsid w:val="00B877E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429A"/>
    <w:rsid w:val="00BA54DF"/>
    <w:rsid w:val="00BA5B63"/>
    <w:rsid w:val="00BA5D01"/>
    <w:rsid w:val="00BA5EB9"/>
    <w:rsid w:val="00BA605C"/>
    <w:rsid w:val="00BA6B69"/>
    <w:rsid w:val="00BA7382"/>
    <w:rsid w:val="00BA7720"/>
    <w:rsid w:val="00BB0AFF"/>
    <w:rsid w:val="00BB35C6"/>
    <w:rsid w:val="00BB5555"/>
    <w:rsid w:val="00BB5756"/>
    <w:rsid w:val="00BC0885"/>
    <w:rsid w:val="00BC130C"/>
    <w:rsid w:val="00BC20B3"/>
    <w:rsid w:val="00BC30E8"/>
    <w:rsid w:val="00BC3325"/>
    <w:rsid w:val="00BC39DE"/>
    <w:rsid w:val="00BD4668"/>
    <w:rsid w:val="00BD470F"/>
    <w:rsid w:val="00BD5C95"/>
    <w:rsid w:val="00BD7AFE"/>
    <w:rsid w:val="00BE120A"/>
    <w:rsid w:val="00BE13B9"/>
    <w:rsid w:val="00BE2BC0"/>
    <w:rsid w:val="00BE6167"/>
    <w:rsid w:val="00BE795E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6ED"/>
    <w:rsid w:val="00BF5A72"/>
    <w:rsid w:val="00BF628C"/>
    <w:rsid w:val="00C007DC"/>
    <w:rsid w:val="00C00980"/>
    <w:rsid w:val="00C011D2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3A48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2B07"/>
    <w:rsid w:val="00C334C1"/>
    <w:rsid w:val="00C33763"/>
    <w:rsid w:val="00C33EB9"/>
    <w:rsid w:val="00C34D9E"/>
    <w:rsid w:val="00C35382"/>
    <w:rsid w:val="00C35C64"/>
    <w:rsid w:val="00C35E61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9"/>
    <w:rsid w:val="00C474CA"/>
    <w:rsid w:val="00C50646"/>
    <w:rsid w:val="00C51F88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F3A"/>
    <w:rsid w:val="00C713B7"/>
    <w:rsid w:val="00C71969"/>
    <w:rsid w:val="00C733E4"/>
    <w:rsid w:val="00C73EB8"/>
    <w:rsid w:val="00C74593"/>
    <w:rsid w:val="00C75EA2"/>
    <w:rsid w:val="00C769C4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011"/>
    <w:rsid w:val="00C9228F"/>
    <w:rsid w:val="00C92450"/>
    <w:rsid w:val="00C9261E"/>
    <w:rsid w:val="00C9348E"/>
    <w:rsid w:val="00C94280"/>
    <w:rsid w:val="00C94D87"/>
    <w:rsid w:val="00C95621"/>
    <w:rsid w:val="00C95E87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402C"/>
    <w:rsid w:val="00CA6280"/>
    <w:rsid w:val="00CA78A7"/>
    <w:rsid w:val="00CB0293"/>
    <w:rsid w:val="00CB0701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5F44"/>
    <w:rsid w:val="00CD6F63"/>
    <w:rsid w:val="00CE06CC"/>
    <w:rsid w:val="00CE1D08"/>
    <w:rsid w:val="00CE24A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BB2"/>
    <w:rsid w:val="00D00C07"/>
    <w:rsid w:val="00D02BAF"/>
    <w:rsid w:val="00D030BC"/>
    <w:rsid w:val="00D03A0E"/>
    <w:rsid w:val="00D03BC8"/>
    <w:rsid w:val="00D05E68"/>
    <w:rsid w:val="00D100B4"/>
    <w:rsid w:val="00D1022A"/>
    <w:rsid w:val="00D1258F"/>
    <w:rsid w:val="00D130D1"/>
    <w:rsid w:val="00D13D3D"/>
    <w:rsid w:val="00D204E2"/>
    <w:rsid w:val="00D215A4"/>
    <w:rsid w:val="00D2213D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42B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46BC8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2C7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0A6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04B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24F0"/>
    <w:rsid w:val="00DE3ED5"/>
    <w:rsid w:val="00DE43E6"/>
    <w:rsid w:val="00DE46A1"/>
    <w:rsid w:val="00DE4AC3"/>
    <w:rsid w:val="00DE5237"/>
    <w:rsid w:val="00DE5846"/>
    <w:rsid w:val="00DE5D03"/>
    <w:rsid w:val="00DE5F61"/>
    <w:rsid w:val="00DE618D"/>
    <w:rsid w:val="00DE7101"/>
    <w:rsid w:val="00DF1045"/>
    <w:rsid w:val="00DF155E"/>
    <w:rsid w:val="00DF1F4A"/>
    <w:rsid w:val="00DF2CE2"/>
    <w:rsid w:val="00DF3BDC"/>
    <w:rsid w:val="00DF5485"/>
    <w:rsid w:val="00DF556F"/>
    <w:rsid w:val="00DF5FEA"/>
    <w:rsid w:val="00E00A6A"/>
    <w:rsid w:val="00E00AB1"/>
    <w:rsid w:val="00E0136A"/>
    <w:rsid w:val="00E015FC"/>
    <w:rsid w:val="00E02865"/>
    <w:rsid w:val="00E03413"/>
    <w:rsid w:val="00E036DC"/>
    <w:rsid w:val="00E04C77"/>
    <w:rsid w:val="00E05B6A"/>
    <w:rsid w:val="00E06AB1"/>
    <w:rsid w:val="00E06C07"/>
    <w:rsid w:val="00E06D36"/>
    <w:rsid w:val="00E07CA2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1C0F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1AD"/>
    <w:rsid w:val="00E377AC"/>
    <w:rsid w:val="00E37BF0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5EF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69F"/>
    <w:rsid w:val="00E673D0"/>
    <w:rsid w:val="00E67784"/>
    <w:rsid w:val="00E718B7"/>
    <w:rsid w:val="00E72126"/>
    <w:rsid w:val="00E7362B"/>
    <w:rsid w:val="00E73D78"/>
    <w:rsid w:val="00E746A4"/>
    <w:rsid w:val="00E74F53"/>
    <w:rsid w:val="00E76482"/>
    <w:rsid w:val="00E777E4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4DFC"/>
    <w:rsid w:val="00E9545B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B72EE"/>
    <w:rsid w:val="00EC0C01"/>
    <w:rsid w:val="00EC0C4A"/>
    <w:rsid w:val="00EC2413"/>
    <w:rsid w:val="00EC2BA1"/>
    <w:rsid w:val="00EC5378"/>
    <w:rsid w:val="00EC5F30"/>
    <w:rsid w:val="00ED0B01"/>
    <w:rsid w:val="00ED0CB8"/>
    <w:rsid w:val="00ED2826"/>
    <w:rsid w:val="00ED4677"/>
    <w:rsid w:val="00ED5427"/>
    <w:rsid w:val="00ED5476"/>
    <w:rsid w:val="00ED5A89"/>
    <w:rsid w:val="00ED6F50"/>
    <w:rsid w:val="00ED7FFB"/>
    <w:rsid w:val="00EE0ADE"/>
    <w:rsid w:val="00EE0B26"/>
    <w:rsid w:val="00EE0FE9"/>
    <w:rsid w:val="00EE47CE"/>
    <w:rsid w:val="00EE57E5"/>
    <w:rsid w:val="00EE5A27"/>
    <w:rsid w:val="00EE7328"/>
    <w:rsid w:val="00EE7763"/>
    <w:rsid w:val="00EE7C21"/>
    <w:rsid w:val="00EF228F"/>
    <w:rsid w:val="00EF3C6A"/>
    <w:rsid w:val="00EF43F6"/>
    <w:rsid w:val="00EF4D0D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09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3CB9"/>
    <w:rsid w:val="00F244CA"/>
    <w:rsid w:val="00F26371"/>
    <w:rsid w:val="00F27464"/>
    <w:rsid w:val="00F277C8"/>
    <w:rsid w:val="00F30605"/>
    <w:rsid w:val="00F31814"/>
    <w:rsid w:val="00F32341"/>
    <w:rsid w:val="00F32F05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4F5D"/>
    <w:rsid w:val="00F55146"/>
    <w:rsid w:val="00F55CB7"/>
    <w:rsid w:val="00F55DA6"/>
    <w:rsid w:val="00F60890"/>
    <w:rsid w:val="00F615F8"/>
    <w:rsid w:val="00F62DB4"/>
    <w:rsid w:val="00F6314C"/>
    <w:rsid w:val="00F6376E"/>
    <w:rsid w:val="00F65011"/>
    <w:rsid w:val="00F653DD"/>
    <w:rsid w:val="00F67BD5"/>
    <w:rsid w:val="00F67CC6"/>
    <w:rsid w:val="00F758FF"/>
    <w:rsid w:val="00F767E6"/>
    <w:rsid w:val="00F77F97"/>
    <w:rsid w:val="00F80762"/>
    <w:rsid w:val="00F8091F"/>
    <w:rsid w:val="00F811BB"/>
    <w:rsid w:val="00F81342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2DD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625A"/>
    <w:rsid w:val="00FB7D41"/>
    <w:rsid w:val="00FC04D9"/>
    <w:rsid w:val="00FC0D25"/>
    <w:rsid w:val="00FC14B6"/>
    <w:rsid w:val="00FC2437"/>
    <w:rsid w:val="00FC2695"/>
    <w:rsid w:val="00FC2C15"/>
    <w:rsid w:val="00FC53FD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411D"/>
    <w:rsid w:val="00FD5440"/>
    <w:rsid w:val="00FD5874"/>
    <w:rsid w:val="00FD5D77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4BE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7BC0"/>
    <w:rsid w:val="000407C6"/>
    <w:rsid w:val="000465F1"/>
    <w:rsid w:val="00047290"/>
    <w:rsid w:val="00051C71"/>
    <w:rsid w:val="00052D90"/>
    <w:rsid w:val="00060F0E"/>
    <w:rsid w:val="000610ED"/>
    <w:rsid w:val="00072D85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5B20"/>
    <w:rsid w:val="001867A5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24DD"/>
    <w:rsid w:val="002A4ACB"/>
    <w:rsid w:val="002B2A72"/>
    <w:rsid w:val="002D1B1C"/>
    <w:rsid w:val="002D2069"/>
    <w:rsid w:val="002D3087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9532D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2773"/>
    <w:rsid w:val="004357EB"/>
    <w:rsid w:val="004438E4"/>
    <w:rsid w:val="004737F7"/>
    <w:rsid w:val="0047688E"/>
    <w:rsid w:val="00493B96"/>
    <w:rsid w:val="004E28AF"/>
    <w:rsid w:val="004F0D93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62DA9"/>
    <w:rsid w:val="00683374"/>
    <w:rsid w:val="00694FFB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170A"/>
    <w:rsid w:val="00754645"/>
    <w:rsid w:val="00772143"/>
    <w:rsid w:val="007960BC"/>
    <w:rsid w:val="00797D0D"/>
    <w:rsid w:val="008032E9"/>
    <w:rsid w:val="00805FC0"/>
    <w:rsid w:val="008267FC"/>
    <w:rsid w:val="00836051"/>
    <w:rsid w:val="008370CC"/>
    <w:rsid w:val="00837614"/>
    <w:rsid w:val="00855BF9"/>
    <w:rsid w:val="008561DE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AEF"/>
    <w:rsid w:val="008E0E52"/>
    <w:rsid w:val="008F12C9"/>
    <w:rsid w:val="00910A0A"/>
    <w:rsid w:val="00910DE5"/>
    <w:rsid w:val="0092166D"/>
    <w:rsid w:val="00921DC5"/>
    <w:rsid w:val="009240C0"/>
    <w:rsid w:val="00935BC2"/>
    <w:rsid w:val="00940A6B"/>
    <w:rsid w:val="00940B91"/>
    <w:rsid w:val="00957FD4"/>
    <w:rsid w:val="00966D58"/>
    <w:rsid w:val="009725D1"/>
    <w:rsid w:val="00974069"/>
    <w:rsid w:val="009807A6"/>
    <w:rsid w:val="009868F9"/>
    <w:rsid w:val="009B2741"/>
    <w:rsid w:val="009C33F2"/>
    <w:rsid w:val="009D38B3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25A3"/>
    <w:rsid w:val="00AA7B8A"/>
    <w:rsid w:val="00AB3060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D1A54"/>
    <w:rsid w:val="00DF5B4C"/>
    <w:rsid w:val="00E12038"/>
    <w:rsid w:val="00E2076A"/>
    <w:rsid w:val="00E2304D"/>
    <w:rsid w:val="00E30F2B"/>
    <w:rsid w:val="00E31A94"/>
    <w:rsid w:val="00E322CD"/>
    <w:rsid w:val="00E54B36"/>
    <w:rsid w:val="00E75FAC"/>
    <w:rsid w:val="00E76EC3"/>
    <w:rsid w:val="00E923FA"/>
    <w:rsid w:val="00EB374B"/>
    <w:rsid w:val="00ED7509"/>
    <w:rsid w:val="00EE5D05"/>
    <w:rsid w:val="00EE6AF1"/>
    <w:rsid w:val="00EF3675"/>
    <w:rsid w:val="00F01EE8"/>
    <w:rsid w:val="00F06CBD"/>
    <w:rsid w:val="00F1089F"/>
    <w:rsid w:val="00F1109C"/>
    <w:rsid w:val="00F30762"/>
    <w:rsid w:val="00F309EA"/>
    <w:rsid w:val="00F5518D"/>
    <w:rsid w:val="00F561D3"/>
    <w:rsid w:val="00F60729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D561-B29F-4CFB-977B-1BEC4762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77</Pages>
  <Words>16441</Words>
  <Characters>93714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109936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16</cp:revision>
  <cp:lastPrinted>2019-03-25T08:06:00Z</cp:lastPrinted>
  <dcterms:created xsi:type="dcterms:W3CDTF">2019-01-09T14:06:00Z</dcterms:created>
  <dcterms:modified xsi:type="dcterms:W3CDTF">2019-04-05T06:27:00Z</dcterms:modified>
</cp:coreProperties>
</file>