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6B" w:rsidRPr="0072427B" w:rsidRDefault="0072427B" w:rsidP="00D4276B">
      <w:pPr>
        <w:jc w:val="center"/>
        <w:rPr>
          <w:b/>
          <w:sz w:val="28"/>
          <w:szCs w:val="28"/>
          <w:lang w:val="bg-BG"/>
        </w:rPr>
      </w:pPr>
      <w:r w:rsidRPr="0072427B">
        <w:rPr>
          <w:b/>
          <w:sz w:val="28"/>
          <w:szCs w:val="28"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-580618</wp:posOffset>
            </wp:positionH>
            <wp:positionV relativeFrom="margin">
              <wp:posOffset>-623750</wp:posOffset>
            </wp:positionV>
            <wp:extent cx="6915210" cy="1035170"/>
            <wp:effectExtent l="0" t="0" r="3175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76B" w:rsidRPr="0072427B" w:rsidRDefault="0072427B" w:rsidP="0072427B">
      <w:pPr>
        <w:jc w:val="center"/>
        <w:rPr>
          <w:b/>
          <w:sz w:val="28"/>
          <w:szCs w:val="28"/>
          <w:lang w:val="en-GB"/>
        </w:rPr>
      </w:pPr>
      <w:r w:rsidRPr="0072427B">
        <w:rPr>
          <w:b/>
          <w:sz w:val="28"/>
          <w:szCs w:val="28"/>
          <w:lang w:val="en-GB"/>
        </w:rPr>
        <w:t>INFECTI</w:t>
      </w:r>
      <w:r>
        <w:rPr>
          <w:b/>
          <w:sz w:val="28"/>
          <w:szCs w:val="28"/>
          <w:lang w:val="en-GB"/>
        </w:rPr>
        <w:t xml:space="preserve">OUS DISEASES, EPIDEMIOLOGY AND </w:t>
      </w:r>
      <w:r w:rsidRPr="0072427B">
        <w:rPr>
          <w:b/>
          <w:sz w:val="28"/>
          <w:szCs w:val="28"/>
          <w:lang w:val="en-GB"/>
        </w:rPr>
        <w:t>TROPICAL MEDICINE STATE EXAMINATION SYLLABUS</w:t>
      </w:r>
    </w:p>
    <w:p w:rsidR="00D4276B" w:rsidRPr="001E7536" w:rsidRDefault="00D4276B" w:rsidP="00D4276B">
      <w:pPr>
        <w:jc w:val="center"/>
        <w:rPr>
          <w:b/>
          <w:szCs w:val="24"/>
          <w:lang w:val="en-GB"/>
        </w:rPr>
      </w:pPr>
    </w:p>
    <w:p w:rsidR="00D4276B" w:rsidRPr="0072427B" w:rsidRDefault="00D4276B" w:rsidP="00D4276B">
      <w:pPr>
        <w:ind w:left="360"/>
        <w:jc w:val="center"/>
        <w:rPr>
          <w:b/>
          <w:szCs w:val="24"/>
          <w:u w:val="single"/>
          <w:lang w:val="en-GB"/>
        </w:rPr>
      </w:pP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Infection, Infectious Process, Host – Pathogen Interactions. </w:t>
      </w:r>
    </w:p>
    <w:p w:rsidR="00D4276B" w:rsidRPr="0072427B" w:rsidRDefault="00D4276B" w:rsidP="00D4276B">
      <w:pPr>
        <w:ind w:left="360"/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      Infectious Disease – definitions, periods, clinical forms.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Clinical Syndromes.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Acutely Ill Infected Febrile Patient. Fever of Unknown Origin.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Infections in </w:t>
      </w:r>
      <w:proofErr w:type="spellStart"/>
      <w:r w:rsidRPr="0072427B">
        <w:rPr>
          <w:szCs w:val="24"/>
          <w:lang w:val="en-GB"/>
        </w:rPr>
        <w:t>Immunocompromised</w:t>
      </w:r>
      <w:proofErr w:type="spellEnd"/>
      <w:r w:rsidRPr="0072427B">
        <w:rPr>
          <w:szCs w:val="24"/>
          <w:lang w:val="en-GB"/>
        </w:rPr>
        <w:t xml:space="preserve"> Host. HIV/AIDS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Diagnostic Approach to Infectious Diseases – Biochemical, Microbiological, </w:t>
      </w:r>
      <w:proofErr w:type="spellStart"/>
      <w:r w:rsidRPr="0072427B">
        <w:rPr>
          <w:szCs w:val="24"/>
          <w:lang w:val="en-GB"/>
        </w:rPr>
        <w:t>Virological</w:t>
      </w:r>
      <w:proofErr w:type="spellEnd"/>
      <w:r w:rsidRPr="0072427B">
        <w:rPr>
          <w:szCs w:val="24"/>
          <w:lang w:val="en-GB"/>
        </w:rPr>
        <w:t xml:space="preserve"> and Serological Investigations Diagnosis.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Therapy of Infectious Diseases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Emerging Infections.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Infections in Pregnancy.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Subject, Goals and Methodology of Epidemiology.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Epidemiological Investigation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Epidemic Process – Nature and Characteristics.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Categories of Epidemic Outbreaks.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Mechanism of Transmission of the Infection. Categories of Epidemic Mechanisms. Source of Infection. Types of Sources.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Susceptibility and Immunity – Epidemiological Approach.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Vaccines. Prophylaxis with Vaccine. Immunization Calendar. Immunization - Indications and Contraindications. Side Effects and Complications.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Nosocomial Infections (NI). Organization of the Control of NI. Medical Standards for the Control of NI. Microorganisms responsible for NI. Organization of The Control In Hazardous Hospital Wards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Common Prophylactic and Anti-epidemic Measures for Control of Acute Infectious Diseases.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Disinfection. </w:t>
      </w:r>
      <w:proofErr w:type="spellStart"/>
      <w:proofErr w:type="gramStart"/>
      <w:r w:rsidRPr="0072427B">
        <w:rPr>
          <w:szCs w:val="24"/>
          <w:lang w:val="en-GB"/>
        </w:rPr>
        <w:t>Disinsection</w:t>
      </w:r>
      <w:proofErr w:type="spellEnd"/>
      <w:r w:rsidRPr="0072427B">
        <w:rPr>
          <w:szCs w:val="24"/>
          <w:lang w:val="en-GB"/>
        </w:rPr>
        <w:t xml:space="preserve"> .</w:t>
      </w:r>
      <w:proofErr w:type="gramEnd"/>
      <w:r w:rsidRPr="0072427B">
        <w:rPr>
          <w:szCs w:val="24"/>
          <w:lang w:val="en-GB"/>
        </w:rPr>
        <w:t xml:space="preserve"> </w:t>
      </w:r>
      <w:proofErr w:type="spellStart"/>
      <w:r w:rsidRPr="0072427B">
        <w:rPr>
          <w:szCs w:val="24"/>
          <w:lang w:val="en-GB"/>
        </w:rPr>
        <w:t>Deratisation</w:t>
      </w:r>
      <w:proofErr w:type="spellEnd"/>
      <w:r w:rsidRPr="0072427B">
        <w:rPr>
          <w:szCs w:val="24"/>
          <w:lang w:val="en-GB"/>
        </w:rPr>
        <w:t xml:space="preserve">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Acute Infectious Diarrhoeal Diseases - </w:t>
      </w:r>
      <w:proofErr w:type="spellStart"/>
      <w:r w:rsidRPr="0072427B">
        <w:rPr>
          <w:szCs w:val="24"/>
          <w:lang w:val="en-GB"/>
        </w:rPr>
        <w:t>Etiology</w:t>
      </w:r>
      <w:proofErr w:type="spellEnd"/>
      <w:r w:rsidRPr="0072427B">
        <w:rPr>
          <w:szCs w:val="24"/>
          <w:lang w:val="en-GB"/>
        </w:rPr>
        <w:t xml:space="preserve"> and Pathogenesis.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Typhoid and Non-typhoid </w:t>
      </w:r>
      <w:proofErr w:type="spellStart"/>
      <w:r w:rsidRPr="0072427B">
        <w:rPr>
          <w:szCs w:val="24"/>
          <w:lang w:val="en-GB"/>
        </w:rPr>
        <w:t>Salmonelloses.Typhus</w:t>
      </w:r>
      <w:proofErr w:type="spellEnd"/>
      <w:r w:rsidRPr="0072427B">
        <w:rPr>
          <w:szCs w:val="24"/>
          <w:lang w:val="en-GB"/>
        </w:rPr>
        <w:t xml:space="preserve"> </w:t>
      </w:r>
      <w:proofErr w:type="spellStart"/>
      <w:r w:rsidRPr="0072427B">
        <w:rPr>
          <w:szCs w:val="24"/>
          <w:lang w:val="en-GB"/>
        </w:rPr>
        <w:t>abdominalis</w:t>
      </w:r>
      <w:proofErr w:type="spellEnd"/>
      <w:r w:rsidRPr="0072427B">
        <w:rPr>
          <w:szCs w:val="24"/>
          <w:lang w:val="en-GB"/>
        </w:rPr>
        <w:t>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Shigellosis /Bacterial dysentery/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Infections due to E. coli - bacteria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Food poisoning. Botulism.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Campylobacter- and </w:t>
      </w:r>
      <w:proofErr w:type="spellStart"/>
      <w:r w:rsidRPr="0072427B">
        <w:rPr>
          <w:szCs w:val="24"/>
          <w:lang w:val="en-GB"/>
        </w:rPr>
        <w:t>Yersinia</w:t>
      </w:r>
      <w:proofErr w:type="spellEnd"/>
      <w:r w:rsidRPr="0072427B">
        <w:rPr>
          <w:szCs w:val="24"/>
          <w:lang w:val="en-GB"/>
        </w:rPr>
        <w:t xml:space="preserve">- </w:t>
      </w:r>
      <w:proofErr w:type="spellStart"/>
      <w:r w:rsidRPr="0072427B">
        <w:rPr>
          <w:szCs w:val="24"/>
          <w:lang w:val="en-GB"/>
        </w:rPr>
        <w:t>enterocolitis</w:t>
      </w:r>
      <w:proofErr w:type="spellEnd"/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Cholera.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Viral Gastroenteritis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Diagnosis, Differential Diagnosis and Treatment of Acute Gastroenteritis.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Diseases due to </w:t>
      </w:r>
      <w:proofErr w:type="spellStart"/>
      <w:r w:rsidRPr="0072427B">
        <w:rPr>
          <w:szCs w:val="24"/>
          <w:lang w:val="en-GB"/>
        </w:rPr>
        <w:t>Enteroviruses</w:t>
      </w:r>
      <w:proofErr w:type="spellEnd"/>
      <w:r w:rsidRPr="0072427B">
        <w:rPr>
          <w:szCs w:val="24"/>
          <w:lang w:val="en-GB"/>
        </w:rPr>
        <w:t xml:space="preserve">, Including Poliovirus /Poliomyelitis, Coxsackie, ECHO – v. Infections/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Influenza, </w:t>
      </w:r>
      <w:proofErr w:type="spellStart"/>
      <w:r w:rsidRPr="0072427B">
        <w:rPr>
          <w:szCs w:val="24"/>
          <w:lang w:val="en-GB"/>
        </w:rPr>
        <w:t>Parainfluenza</w:t>
      </w:r>
      <w:proofErr w:type="spellEnd"/>
      <w:r w:rsidRPr="0072427B">
        <w:rPr>
          <w:szCs w:val="24"/>
          <w:lang w:val="en-GB"/>
        </w:rPr>
        <w:t xml:space="preserve">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Common Viral Respiratory Infections: </w:t>
      </w:r>
      <w:proofErr w:type="spellStart"/>
      <w:r w:rsidRPr="0072427B">
        <w:rPr>
          <w:szCs w:val="24"/>
          <w:lang w:val="en-GB"/>
        </w:rPr>
        <w:t>Adeno</w:t>
      </w:r>
      <w:proofErr w:type="spellEnd"/>
      <w:r w:rsidRPr="0072427B">
        <w:rPr>
          <w:szCs w:val="24"/>
          <w:lang w:val="en-GB"/>
        </w:rPr>
        <w:t xml:space="preserve">-, Rhino, REO -, RS –   Viral Infections. Severe Acute Respiratory Syndrome /SARS/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Whooping Cough.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Legionnaire</w:t>
      </w:r>
      <w:r w:rsidRPr="0072427B">
        <w:rPr>
          <w:szCs w:val="24"/>
          <w:vertAlign w:val="superscript"/>
          <w:lang w:val="en-GB"/>
        </w:rPr>
        <w:t>’</w:t>
      </w:r>
      <w:r w:rsidRPr="0072427B">
        <w:rPr>
          <w:szCs w:val="24"/>
          <w:lang w:val="en-GB"/>
        </w:rPr>
        <w:t>s Disease.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Mycoplasma and Chlamydia infections. </w:t>
      </w:r>
    </w:p>
    <w:p w:rsidR="00D4276B" w:rsidRPr="0072427B" w:rsidRDefault="00D4276B" w:rsidP="00D4276B">
      <w:pPr>
        <w:rPr>
          <w:szCs w:val="24"/>
          <w:lang w:val="en-GB"/>
        </w:rPr>
      </w:pPr>
      <w:r w:rsidRPr="0072427B">
        <w:rPr>
          <w:szCs w:val="24"/>
          <w:lang w:val="en-GB"/>
        </w:rPr>
        <w:lastRenderedPageBreak/>
        <w:t xml:space="preserve">      35. Diseases with </w:t>
      </w:r>
      <w:proofErr w:type="spellStart"/>
      <w:r w:rsidRPr="0072427B">
        <w:rPr>
          <w:szCs w:val="24"/>
          <w:lang w:val="en-GB"/>
        </w:rPr>
        <w:t>Macullopapullous</w:t>
      </w:r>
      <w:proofErr w:type="spellEnd"/>
      <w:r w:rsidRPr="0072427B">
        <w:rPr>
          <w:szCs w:val="24"/>
          <w:lang w:val="en-GB"/>
        </w:rPr>
        <w:t xml:space="preserve"> Rash: Measles. Rubella (German </w:t>
      </w:r>
      <w:proofErr w:type="gramStart"/>
      <w:r w:rsidRPr="0072427B">
        <w:rPr>
          <w:szCs w:val="24"/>
          <w:lang w:val="en-GB"/>
        </w:rPr>
        <w:t>Measles</w:t>
      </w:r>
      <w:proofErr w:type="gramEnd"/>
      <w:r w:rsidRPr="0072427B">
        <w:rPr>
          <w:szCs w:val="24"/>
          <w:lang w:val="en-GB"/>
        </w:rPr>
        <w:t>).</w:t>
      </w:r>
    </w:p>
    <w:p w:rsidR="00D4276B" w:rsidRPr="0072427B" w:rsidRDefault="00D4276B" w:rsidP="00D4276B">
      <w:pPr>
        <w:ind w:left="360"/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      Exanthema </w:t>
      </w:r>
      <w:proofErr w:type="spellStart"/>
      <w:r w:rsidRPr="0072427B">
        <w:rPr>
          <w:szCs w:val="24"/>
          <w:lang w:val="en-GB"/>
        </w:rPr>
        <w:t>subitum</w:t>
      </w:r>
      <w:proofErr w:type="spellEnd"/>
      <w:r w:rsidRPr="0072427B">
        <w:rPr>
          <w:szCs w:val="24"/>
          <w:lang w:val="en-GB"/>
        </w:rPr>
        <w:t xml:space="preserve">, </w:t>
      </w:r>
      <w:proofErr w:type="spellStart"/>
      <w:r w:rsidRPr="0072427B">
        <w:rPr>
          <w:szCs w:val="24"/>
          <w:lang w:val="en-GB"/>
        </w:rPr>
        <w:t>Erythema</w:t>
      </w:r>
      <w:proofErr w:type="spellEnd"/>
      <w:r w:rsidRPr="0072427B">
        <w:rPr>
          <w:szCs w:val="24"/>
          <w:lang w:val="en-GB"/>
        </w:rPr>
        <w:t xml:space="preserve"> </w:t>
      </w:r>
      <w:proofErr w:type="spellStart"/>
      <w:proofErr w:type="gramStart"/>
      <w:r w:rsidRPr="0072427B">
        <w:rPr>
          <w:szCs w:val="24"/>
          <w:lang w:val="en-GB"/>
        </w:rPr>
        <w:t>infectiosum</w:t>
      </w:r>
      <w:proofErr w:type="spellEnd"/>
      <w:r w:rsidRPr="0072427B">
        <w:rPr>
          <w:szCs w:val="24"/>
          <w:lang w:val="en-GB"/>
        </w:rPr>
        <w:t xml:space="preserve"> .</w:t>
      </w:r>
      <w:proofErr w:type="gramEnd"/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Varicella – Zoster Virus – Infections. Differential Diagnosis in Patient with </w:t>
      </w:r>
      <w:proofErr w:type="spellStart"/>
      <w:r w:rsidRPr="0072427B">
        <w:rPr>
          <w:szCs w:val="24"/>
          <w:lang w:val="en-GB"/>
        </w:rPr>
        <w:t>Vesicullous</w:t>
      </w:r>
      <w:proofErr w:type="spellEnd"/>
      <w:r w:rsidRPr="0072427B">
        <w:rPr>
          <w:szCs w:val="24"/>
          <w:lang w:val="en-GB"/>
        </w:rPr>
        <w:t xml:space="preserve"> Exanthema. Smallpox. </w:t>
      </w:r>
      <w:proofErr w:type="spellStart"/>
      <w:r w:rsidRPr="0072427B">
        <w:rPr>
          <w:szCs w:val="24"/>
          <w:lang w:val="en-GB"/>
        </w:rPr>
        <w:t>Vaccinia</w:t>
      </w:r>
      <w:proofErr w:type="spellEnd"/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Mumps.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Epstein – Barr V. Infection Incl. Mononucleosis </w:t>
      </w:r>
      <w:proofErr w:type="spellStart"/>
      <w:r w:rsidRPr="0072427B">
        <w:rPr>
          <w:szCs w:val="24"/>
          <w:lang w:val="en-GB"/>
        </w:rPr>
        <w:t>Infectiosa</w:t>
      </w:r>
      <w:proofErr w:type="spellEnd"/>
      <w:r w:rsidRPr="0072427B">
        <w:rPr>
          <w:szCs w:val="24"/>
          <w:lang w:val="en-GB"/>
        </w:rPr>
        <w:t xml:space="preserve">. Infections    due to Other Human </w:t>
      </w:r>
      <w:proofErr w:type="spellStart"/>
      <w:r w:rsidRPr="0072427B">
        <w:rPr>
          <w:szCs w:val="24"/>
          <w:lang w:val="en-GB"/>
        </w:rPr>
        <w:t>Herpesviruses</w:t>
      </w:r>
      <w:proofErr w:type="spellEnd"/>
      <w:r w:rsidRPr="0072427B">
        <w:rPr>
          <w:szCs w:val="24"/>
          <w:lang w:val="en-GB"/>
        </w:rPr>
        <w:t xml:space="preserve">, incl. Cytomegalovirus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Scarlet Fever and Other Infections cause by Streptococci. / STSS,  </w:t>
      </w:r>
      <w:proofErr w:type="spellStart"/>
      <w:r w:rsidRPr="0072427B">
        <w:rPr>
          <w:szCs w:val="24"/>
          <w:lang w:val="en-GB"/>
        </w:rPr>
        <w:t>Phagedaena</w:t>
      </w:r>
      <w:proofErr w:type="spellEnd"/>
      <w:r w:rsidRPr="0072427B">
        <w:rPr>
          <w:szCs w:val="24"/>
          <w:lang w:val="en-GB"/>
        </w:rPr>
        <w:t>, Erysipelas/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Sepsis. SIRS. MODS. Septic Shock.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Diphtheria. Throat Alterations in Infectious Diseases -Differential Diagnosis.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Meningococcal Infections. Meningitis </w:t>
      </w:r>
      <w:proofErr w:type="spellStart"/>
      <w:r w:rsidRPr="0072427B">
        <w:rPr>
          <w:szCs w:val="24"/>
          <w:lang w:val="en-GB"/>
        </w:rPr>
        <w:t>еpidemica</w:t>
      </w:r>
      <w:proofErr w:type="spellEnd"/>
      <w:r w:rsidRPr="0072427B">
        <w:rPr>
          <w:szCs w:val="24"/>
          <w:lang w:val="en-GB"/>
        </w:rPr>
        <w:t xml:space="preserve">. </w:t>
      </w:r>
      <w:proofErr w:type="spellStart"/>
      <w:r w:rsidRPr="0072427B">
        <w:rPr>
          <w:szCs w:val="24"/>
          <w:lang w:val="en-GB"/>
        </w:rPr>
        <w:t>Syndroma</w:t>
      </w:r>
      <w:proofErr w:type="spellEnd"/>
      <w:r w:rsidRPr="0072427B">
        <w:rPr>
          <w:szCs w:val="24"/>
          <w:lang w:val="en-GB"/>
        </w:rPr>
        <w:t xml:space="preserve"> Waterhouse </w:t>
      </w:r>
      <w:proofErr w:type="spellStart"/>
      <w:r w:rsidRPr="0072427B">
        <w:rPr>
          <w:szCs w:val="24"/>
          <w:lang w:val="en-GB"/>
        </w:rPr>
        <w:t>Friderichsen</w:t>
      </w:r>
      <w:proofErr w:type="spellEnd"/>
      <w:r w:rsidRPr="0072427B">
        <w:rPr>
          <w:szCs w:val="24"/>
          <w:lang w:val="en-GB"/>
        </w:rPr>
        <w:t>. Diagnosis. Treatment.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Oedema </w:t>
      </w:r>
      <w:proofErr w:type="spellStart"/>
      <w:r w:rsidRPr="0072427B">
        <w:rPr>
          <w:szCs w:val="24"/>
          <w:lang w:val="en-GB"/>
        </w:rPr>
        <w:t>Cerebri</w:t>
      </w:r>
      <w:proofErr w:type="spellEnd"/>
      <w:r w:rsidRPr="0072427B">
        <w:rPr>
          <w:szCs w:val="24"/>
          <w:lang w:val="en-GB"/>
        </w:rPr>
        <w:t xml:space="preserve"> and Meningitis in Acutely Ill Infected Patient. Differential Diagnosis in Meningitis.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Acute Viral Hepatitis A, E.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Acute Viral Hepatitis B, D. Acute Viral Hepatitis C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Differential Diagnosis of Icterus in Acutely Ill Infected Patient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Leptospirosis.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Brucellosis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72427B">
        <w:rPr>
          <w:szCs w:val="24"/>
          <w:lang w:val="en-GB"/>
        </w:rPr>
        <w:t>Yersinioses</w:t>
      </w:r>
      <w:proofErr w:type="spellEnd"/>
      <w:r w:rsidRPr="0072427B">
        <w:rPr>
          <w:szCs w:val="24"/>
          <w:lang w:val="en-GB"/>
        </w:rPr>
        <w:t>. Plague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72427B">
        <w:rPr>
          <w:szCs w:val="24"/>
          <w:lang w:val="en-GB"/>
        </w:rPr>
        <w:t>Tularemia</w:t>
      </w:r>
      <w:proofErr w:type="spellEnd"/>
      <w:r w:rsidRPr="0072427B">
        <w:rPr>
          <w:szCs w:val="24"/>
          <w:lang w:val="en-GB"/>
        </w:rPr>
        <w:t xml:space="preserve">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72427B">
        <w:rPr>
          <w:szCs w:val="24"/>
          <w:lang w:val="en-GB"/>
        </w:rPr>
        <w:t>Glanders</w:t>
      </w:r>
      <w:proofErr w:type="spellEnd"/>
      <w:r w:rsidRPr="0072427B">
        <w:rPr>
          <w:szCs w:val="24"/>
          <w:lang w:val="en-GB"/>
        </w:rPr>
        <w:t xml:space="preserve"> and </w:t>
      </w:r>
      <w:proofErr w:type="spellStart"/>
      <w:r w:rsidRPr="0072427B">
        <w:rPr>
          <w:szCs w:val="24"/>
          <w:lang w:val="en-GB"/>
        </w:rPr>
        <w:t>Melioidosis</w:t>
      </w:r>
      <w:proofErr w:type="spellEnd"/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72427B">
        <w:rPr>
          <w:szCs w:val="24"/>
          <w:lang w:val="en-GB"/>
        </w:rPr>
        <w:t>Rickettsioses</w:t>
      </w:r>
      <w:proofErr w:type="spellEnd"/>
      <w:r w:rsidRPr="0072427B">
        <w:rPr>
          <w:szCs w:val="24"/>
          <w:lang w:val="en-GB"/>
        </w:rPr>
        <w:t xml:space="preserve">. Typhus </w:t>
      </w:r>
      <w:proofErr w:type="spellStart"/>
      <w:r w:rsidRPr="0072427B">
        <w:rPr>
          <w:szCs w:val="24"/>
          <w:lang w:val="en-GB"/>
        </w:rPr>
        <w:t>exanthematicus</w:t>
      </w:r>
      <w:proofErr w:type="spellEnd"/>
      <w:r w:rsidRPr="0072427B">
        <w:rPr>
          <w:szCs w:val="24"/>
          <w:lang w:val="en-GB"/>
        </w:rPr>
        <w:t>. Tick Born Typhus.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Mediterranean Spotted fever. Q Fever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72427B">
        <w:rPr>
          <w:szCs w:val="24"/>
          <w:lang w:val="en-GB"/>
        </w:rPr>
        <w:t>Erlichioses</w:t>
      </w:r>
      <w:proofErr w:type="spellEnd"/>
      <w:r w:rsidRPr="0072427B">
        <w:rPr>
          <w:szCs w:val="24"/>
          <w:lang w:val="en-GB"/>
        </w:rPr>
        <w:t xml:space="preserve">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72427B">
        <w:rPr>
          <w:szCs w:val="24"/>
          <w:lang w:val="en-GB"/>
        </w:rPr>
        <w:t>Borrelioses</w:t>
      </w:r>
      <w:proofErr w:type="spellEnd"/>
      <w:r w:rsidRPr="0072427B">
        <w:rPr>
          <w:szCs w:val="24"/>
          <w:lang w:val="en-GB"/>
        </w:rPr>
        <w:t xml:space="preserve">. Typhus </w:t>
      </w:r>
      <w:proofErr w:type="spellStart"/>
      <w:r w:rsidRPr="0072427B">
        <w:rPr>
          <w:szCs w:val="24"/>
          <w:lang w:val="en-GB"/>
        </w:rPr>
        <w:t>recurrens</w:t>
      </w:r>
      <w:proofErr w:type="spellEnd"/>
      <w:r w:rsidRPr="0072427B">
        <w:rPr>
          <w:szCs w:val="24"/>
          <w:lang w:val="en-GB"/>
        </w:rPr>
        <w:t xml:space="preserve">. 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72427B">
        <w:rPr>
          <w:szCs w:val="24"/>
          <w:lang w:val="en-GB"/>
        </w:rPr>
        <w:t>Lymeborreliosis</w:t>
      </w:r>
      <w:proofErr w:type="spellEnd"/>
      <w:r w:rsidRPr="0072427B">
        <w:rPr>
          <w:szCs w:val="24"/>
          <w:lang w:val="en-GB"/>
        </w:rPr>
        <w:t xml:space="preserve">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72427B">
        <w:rPr>
          <w:szCs w:val="24"/>
          <w:lang w:val="en-GB"/>
        </w:rPr>
        <w:t>Bartonella</w:t>
      </w:r>
      <w:proofErr w:type="spellEnd"/>
      <w:r w:rsidRPr="0072427B">
        <w:rPr>
          <w:szCs w:val="24"/>
          <w:lang w:val="en-GB"/>
        </w:rPr>
        <w:t xml:space="preserve"> Infections, Incl. Cat-Scratch Disease.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Tetanus. </w:t>
      </w:r>
      <w:proofErr w:type="spellStart"/>
      <w:r w:rsidRPr="0072427B">
        <w:rPr>
          <w:szCs w:val="24"/>
          <w:lang w:val="en-GB"/>
        </w:rPr>
        <w:t>Immunoprophylaxis</w:t>
      </w:r>
      <w:proofErr w:type="spellEnd"/>
      <w:r w:rsidRPr="0072427B">
        <w:rPr>
          <w:szCs w:val="24"/>
          <w:lang w:val="en-GB"/>
        </w:rPr>
        <w:t xml:space="preserve"> and Treatment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Anthrax. Gas-gangrene.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Rabies.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72427B">
        <w:rPr>
          <w:szCs w:val="24"/>
          <w:lang w:val="en-GB"/>
        </w:rPr>
        <w:t>Arboviral</w:t>
      </w:r>
      <w:proofErr w:type="spellEnd"/>
      <w:r w:rsidRPr="0072427B">
        <w:rPr>
          <w:szCs w:val="24"/>
          <w:lang w:val="en-GB"/>
        </w:rPr>
        <w:t xml:space="preserve"> </w:t>
      </w:r>
      <w:proofErr w:type="spellStart"/>
      <w:r w:rsidRPr="0072427B">
        <w:rPr>
          <w:szCs w:val="24"/>
          <w:lang w:val="en-GB"/>
        </w:rPr>
        <w:t>encephalites</w:t>
      </w:r>
      <w:proofErr w:type="spellEnd"/>
      <w:r w:rsidRPr="0072427B">
        <w:rPr>
          <w:szCs w:val="24"/>
          <w:lang w:val="en-GB"/>
        </w:rPr>
        <w:t xml:space="preserve"> /West-Nile; Tick born etc./ 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Viral Haemorrhagic Fevers.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Yellow Fever. Dengue.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Disorders in Haemostasis and Haemorrhagic Syndrome in </w:t>
      </w:r>
      <w:proofErr w:type="spellStart"/>
      <w:r w:rsidRPr="0072427B">
        <w:rPr>
          <w:szCs w:val="24"/>
          <w:lang w:val="en-GB"/>
        </w:rPr>
        <w:t>Ifectology</w:t>
      </w:r>
      <w:proofErr w:type="spellEnd"/>
      <w:r w:rsidRPr="0072427B">
        <w:rPr>
          <w:szCs w:val="24"/>
          <w:lang w:val="en-GB"/>
        </w:rPr>
        <w:t>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Miscellaneous Infections /</w:t>
      </w:r>
      <w:proofErr w:type="spellStart"/>
      <w:r w:rsidRPr="0072427B">
        <w:rPr>
          <w:szCs w:val="24"/>
          <w:lang w:val="en-GB"/>
        </w:rPr>
        <w:t>Sodoku</w:t>
      </w:r>
      <w:proofErr w:type="spellEnd"/>
      <w:r w:rsidRPr="0072427B">
        <w:rPr>
          <w:szCs w:val="24"/>
          <w:lang w:val="en-GB"/>
        </w:rPr>
        <w:t xml:space="preserve">, </w:t>
      </w:r>
      <w:proofErr w:type="spellStart"/>
      <w:r w:rsidRPr="0072427B">
        <w:rPr>
          <w:szCs w:val="24"/>
          <w:lang w:val="en-GB"/>
        </w:rPr>
        <w:t>Aphthe</w:t>
      </w:r>
      <w:proofErr w:type="spellEnd"/>
      <w:r w:rsidRPr="0072427B">
        <w:rPr>
          <w:szCs w:val="24"/>
          <w:lang w:val="en-GB"/>
        </w:rPr>
        <w:t xml:space="preserve"> </w:t>
      </w:r>
      <w:proofErr w:type="spellStart"/>
      <w:r w:rsidRPr="0072427B">
        <w:rPr>
          <w:szCs w:val="24"/>
          <w:lang w:val="en-GB"/>
        </w:rPr>
        <w:t>epizootizae</w:t>
      </w:r>
      <w:proofErr w:type="spellEnd"/>
      <w:r w:rsidRPr="0072427B">
        <w:rPr>
          <w:szCs w:val="24"/>
          <w:lang w:val="en-GB"/>
        </w:rPr>
        <w:t xml:space="preserve">, </w:t>
      </w:r>
      <w:proofErr w:type="spellStart"/>
      <w:r w:rsidRPr="0072427B">
        <w:rPr>
          <w:szCs w:val="24"/>
          <w:lang w:val="en-GB"/>
        </w:rPr>
        <w:t>Actinomicosis</w:t>
      </w:r>
      <w:proofErr w:type="spellEnd"/>
      <w:r w:rsidRPr="0072427B">
        <w:rPr>
          <w:szCs w:val="24"/>
          <w:lang w:val="en-GB"/>
        </w:rPr>
        <w:t xml:space="preserve">, </w:t>
      </w:r>
      <w:proofErr w:type="spellStart"/>
      <w:r w:rsidRPr="0072427B">
        <w:rPr>
          <w:szCs w:val="24"/>
          <w:lang w:val="en-GB"/>
        </w:rPr>
        <w:t>Nocardiosis</w:t>
      </w:r>
      <w:proofErr w:type="spellEnd"/>
      <w:r w:rsidRPr="0072427B">
        <w:rPr>
          <w:szCs w:val="24"/>
          <w:lang w:val="en-GB"/>
        </w:rPr>
        <w:t>/.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>Infectious Diseases Common for both Temperate and Tropical Climate.</w:t>
      </w:r>
    </w:p>
    <w:p w:rsidR="00D4276B" w:rsidRPr="0072427B" w:rsidRDefault="00D4276B" w:rsidP="00D4276B">
      <w:pPr>
        <w:ind w:left="360"/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      Infectious Diseases Subjected for International Health Regulation.</w:t>
      </w:r>
    </w:p>
    <w:p w:rsidR="00D4276B" w:rsidRPr="0072427B" w:rsidRDefault="00D4276B" w:rsidP="00D4276B">
      <w:pPr>
        <w:numPr>
          <w:ilvl w:val="0"/>
          <w:numId w:val="1"/>
        </w:num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Organization of the Control of Tropical Diseases. Sanitary Border    Protection. Health Advice for International Travel Medicine. </w:t>
      </w:r>
    </w:p>
    <w:p w:rsidR="00D4276B" w:rsidRPr="0072427B" w:rsidRDefault="00D4276B" w:rsidP="00D4276B">
      <w:pPr>
        <w:rPr>
          <w:szCs w:val="24"/>
          <w:lang w:val="en-GB"/>
        </w:rPr>
      </w:pPr>
      <w:r w:rsidRPr="0072427B">
        <w:rPr>
          <w:szCs w:val="24"/>
          <w:lang w:val="en-GB"/>
        </w:rPr>
        <w:t xml:space="preserve">  </w:t>
      </w:r>
    </w:p>
    <w:p w:rsidR="00D539DB" w:rsidRPr="0072427B" w:rsidRDefault="00D539DB" w:rsidP="00D539DB">
      <w:pPr>
        <w:widowControl w:val="0"/>
        <w:autoSpaceDE w:val="0"/>
        <w:autoSpaceDN w:val="0"/>
        <w:adjustRightInd w:val="0"/>
        <w:ind w:firstLine="708"/>
        <w:rPr>
          <w:rFonts w:eastAsiaTheme="minorHAnsi"/>
          <w:b/>
          <w:szCs w:val="24"/>
          <w:lang w:val="bg-BG" w:eastAsia="en-US"/>
        </w:rPr>
      </w:pPr>
    </w:p>
    <w:p w:rsidR="00D539DB" w:rsidRPr="0072427B" w:rsidRDefault="00D539DB" w:rsidP="001E7536">
      <w:pPr>
        <w:widowControl w:val="0"/>
        <w:autoSpaceDE w:val="0"/>
        <w:autoSpaceDN w:val="0"/>
        <w:adjustRightInd w:val="0"/>
        <w:rPr>
          <w:rFonts w:eastAsiaTheme="minorHAnsi"/>
          <w:b/>
          <w:szCs w:val="24"/>
          <w:lang w:val="en-US" w:eastAsia="en-US"/>
        </w:rPr>
      </w:pPr>
      <w:r w:rsidRPr="0072427B">
        <w:rPr>
          <w:rFonts w:eastAsiaTheme="minorHAnsi"/>
          <w:b/>
          <w:szCs w:val="24"/>
          <w:lang w:val="bg-BG" w:eastAsia="en-US"/>
        </w:rPr>
        <w:t>1</w:t>
      </w:r>
      <w:r w:rsidRPr="0072427B">
        <w:rPr>
          <w:rFonts w:eastAsiaTheme="minorHAnsi"/>
          <w:b/>
          <w:szCs w:val="24"/>
          <w:lang w:val="en-US" w:eastAsia="en-US"/>
        </w:rPr>
        <w:t xml:space="preserve">. </w:t>
      </w:r>
      <w:proofErr w:type="spellStart"/>
      <w:r w:rsidRPr="0072427B">
        <w:rPr>
          <w:rFonts w:eastAsiaTheme="minorHAnsi"/>
          <w:b/>
          <w:szCs w:val="24"/>
          <w:lang w:val="en-US" w:eastAsia="en-US"/>
        </w:rPr>
        <w:t>Mandell</w:t>
      </w:r>
      <w:proofErr w:type="spellEnd"/>
      <w:r w:rsidRPr="0072427B">
        <w:rPr>
          <w:rFonts w:eastAsiaTheme="minorHAnsi"/>
          <w:b/>
          <w:szCs w:val="24"/>
          <w:lang w:val="en-US" w:eastAsia="en-US"/>
        </w:rPr>
        <w:t xml:space="preserve">, Bennett and Dolin: Principles and Practice of Infectious Diseases, 6 </w:t>
      </w:r>
      <w:proofErr w:type="spellStart"/>
      <w:proofErr w:type="gramStart"/>
      <w:r w:rsidRPr="0072427B">
        <w:rPr>
          <w:rFonts w:eastAsiaTheme="minorHAnsi"/>
          <w:b/>
          <w:szCs w:val="24"/>
          <w:lang w:val="en-US" w:eastAsia="en-US"/>
        </w:rPr>
        <w:t>th</w:t>
      </w:r>
      <w:proofErr w:type="spellEnd"/>
      <w:r w:rsidRPr="0072427B">
        <w:rPr>
          <w:rFonts w:eastAsiaTheme="minorHAnsi"/>
          <w:b/>
          <w:szCs w:val="24"/>
          <w:lang w:val="en-US" w:eastAsia="en-US"/>
        </w:rPr>
        <w:t xml:space="preserve"> </w:t>
      </w:r>
      <w:proofErr w:type="spellStart"/>
      <w:r w:rsidRPr="0072427B">
        <w:rPr>
          <w:rFonts w:eastAsiaTheme="minorHAnsi"/>
          <w:b/>
          <w:szCs w:val="24"/>
          <w:lang w:val="en-US" w:eastAsia="en-US"/>
        </w:rPr>
        <w:t>ed</w:t>
      </w:r>
      <w:proofErr w:type="spellEnd"/>
      <w:proofErr w:type="gramEnd"/>
      <w:r w:rsidRPr="0072427B">
        <w:rPr>
          <w:rFonts w:eastAsiaTheme="minorHAnsi"/>
          <w:b/>
          <w:szCs w:val="24"/>
          <w:lang w:val="en-US" w:eastAsia="en-US"/>
        </w:rPr>
        <w:t>, 2005</w:t>
      </w:r>
    </w:p>
    <w:p w:rsidR="00D539DB" w:rsidRPr="0072427B" w:rsidRDefault="00D539DB" w:rsidP="00D539DB">
      <w:pPr>
        <w:widowControl w:val="0"/>
        <w:autoSpaceDE w:val="0"/>
        <w:autoSpaceDN w:val="0"/>
        <w:adjustRightInd w:val="0"/>
        <w:rPr>
          <w:rFonts w:eastAsiaTheme="minorHAnsi"/>
          <w:b/>
          <w:szCs w:val="24"/>
          <w:lang w:val="en-US" w:eastAsia="en-US"/>
        </w:rPr>
      </w:pPr>
      <w:r w:rsidRPr="0072427B">
        <w:rPr>
          <w:rFonts w:eastAsiaTheme="minorHAnsi"/>
          <w:b/>
          <w:szCs w:val="24"/>
          <w:lang w:val="bg-BG" w:eastAsia="en-US"/>
        </w:rPr>
        <w:t>2</w:t>
      </w:r>
      <w:r w:rsidRPr="0072427B">
        <w:rPr>
          <w:rFonts w:eastAsiaTheme="minorHAnsi"/>
          <w:b/>
          <w:szCs w:val="24"/>
          <w:lang w:val="en-US" w:eastAsia="en-US"/>
        </w:rPr>
        <w:t>. Harrison’s Internal Medicine, 17</w:t>
      </w:r>
      <w:r w:rsidRPr="0072427B">
        <w:rPr>
          <w:rFonts w:eastAsiaTheme="minorHAnsi"/>
          <w:b/>
          <w:szCs w:val="24"/>
          <w:vertAlign w:val="superscript"/>
          <w:lang w:val="en-US" w:eastAsia="en-US"/>
        </w:rPr>
        <w:t>th</w:t>
      </w:r>
      <w:r w:rsidRPr="0072427B">
        <w:rPr>
          <w:rFonts w:eastAsiaTheme="minorHAnsi"/>
          <w:b/>
          <w:szCs w:val="24"/>
          <w:lang w:val="en-US" w:eastAsia="en-US"/>
        </w:rPr>
        <w:t xml:space="preserve"> edition</w:t>
      </w:r>
    </w:p>
    <w:p w:rsidR="00D539DB" w:rsidRPr="0072427B" w:rsidRDefault="00D539DB" w:rsidP="00D539DB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  <w:r w:rsidRPr="0072427B">
        <w:rPr>
          <w:rFonts w:eastAsiaTheme="minorHAnsi"/>
          <w:szCs w:val="24"/>
          <w:lang w:val="bg-BG" w:eastAsia="en-US"/>
        </w:rPr>
        <w:t>3</w:t>
      </w:r>
      <w:r w:rsidRPr="0072427B">
        <w:rPr>
          <w:rFonts w:eastAsiaTheme="minorHAnsi"/>
          <w:szCs w:val="24"/>
          <w:lang w:val="en-US" w:eastAsia="en-US"/>
        </w:rPr>
        <w:t>. Burke Cunha: Infectious Diseases in Critical Care Medicine, 3</w:t>
      </w:r>
      <w:r w:rsidRPr="0072427B">
        <w:rPr>
          <w:rFonts w:eastAsiaTheme="minorHAnsi"/>
          <w:szCs w:val="24"/>
          <w:vertAlign w:val="superscript"/>
          <w:lang w:val="en-US" w:eastAsia="en-US"/>
        </w:rPr>
        <w:t xml:space="preserve">rd </w:t>
      </w:r>
      <w:r w:rsidRPr="0072427B">
        <w:rPr>
          <w:rFonts w:eastAsiaTheme="minorHAnsi"/>
          <w:szCs w:val="24"/>
          <w:lang w:val="en-US" w:eastAsia="en-US"/>
        </w:rPr>
        <w:t>edition</w:t>
      </w:r>
    </w:p>
    <w:p w:rsidR="00D539DB" w:rsidRPr="0072427B" w:rsidRDefault="00D539DB" w:rsidP="00D539DB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  <w:r w:rsidRPr="0072427B">
        <w:rPr>
          <w:rFonts w:eastAsiaTheme="minorHAnsi"/>
          <w:szCs w:val="24"/>
          <w:lang w:val="bg-BG" w:eastAsia="en-US"/>
        </w:rPr>
        <w:t>4</w:t>
      </w:r>
      <w:r w:rsidRPr="0072427B">
        <w:rPr>
          <w:rFonts w:eastAsiaTheme="minorHAnsi"/>
          <w:szCs w:val="24"/>
          <w:lang w:val="en-US" w:eastAsia="en-US"/>
        </w:rPr>
        <w:t xml:space="preserve">. Jonathan Cohen, William </w:t>
      </w:r>
      <w:proofErr w:type="spellStart"/>
      <w:r w:rsidRPr="0072427B">
        <w:rPr>
          <w:rFonts w:eastAsiaTheme="minorHAnsi"/>
          <w:szCs w:val="24"/>
          <w:lang w:val="en-US" w:eastAsia="en-US"/>
        </w:rPr>
        <w:t>G.Powderly</w:t>
      </w:r>
      <w:proofErr w:type="spellEnd"/>
      <w:r w:rsidRPr="0072427B">
        <w:rPr>
          <w:rFonts w:eastAsiaTheme="minorHAnsi"/>
          <w:szCs w:val="24"/>
          <w:lang w:val="en-US" w:eastAsia="en-US"/>
        </w:rPr>
        <w:t>, Steven M. Opal: Infectious Diseases 3rh edition</w:t>
      </w:r>
    </w:p>
    <w:p w:rsidR="00D539DB" w:rsidRPr="0072427B" w:rsidRDefault="00D539DB" w:rsidP="00D539DB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  <w:r w:rsidRPr="0072427B">
        <w:rPr>
          <w:rFonts w:eastAsiaTheme="minorHAnsi"/>
          <w:szCs w:val="24"/>
          <w:lang w:val="bg-BG" w:eastAsia="en-US"/>
        </w:rPr>
        <w:t>5</w:t>
      </w:r>
      <w:r w:rsidRPr="0072427B">
        <w:rPr>
          <w:rFonts w:eastAsiaTheme="minorHAnsi"/>
          <w:szCs w:val="24"/>
          <w:lang w:val="en-US" w:eastAsia="en-US"/>
        </w:rPr>
        <w:t>. Frederick Southwick: Infectious Diseases: A Clinical Short Course, 2</w:t>
      </w:r>
      <w:r w:rsidRPr="0072427B">
        <w:rPr>
          <w:rFonts w:eastAsiaTheme="minorHAnsi"/>
          <w:szCs w:val="24"/>
          <w:vertAlign w:val="superscript"/>
          <w:lang w:val="en-US" w:eastAsia="en-US"/>
        </w:rPr>
        <w:t xml:space="preserve">nd </w:t>
      </w:r>
      <w:r w:rsidRPr="0072427B">
        <w:rPr>
          <w:rFonts w:eastAsiaTheme="minorHAnsi"/>
          <w:szCs w:val="24"/>
          <w:lang w:val="en-US" w:eastAsia="en-US"/>
        </w:rPr>
        <w:t>edition, 2007</w:t>
      </w:r>
    </w:p>
    <w:p w:rsidR="00D539DB" w:rsidRPr="0072427B" w:rsidRDefault="00D539DB" w:rsidP="00D539DB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  <w:r w:rsidRPr="0072427B">
        <w:rPr>
          <w:rFonts w:eastAsiaTheme="minorHAnsi"/>
          <w:szCs w:val="24"/>
          <w:lang w:val="bg-BG" w:eastAsia="en-US"/>
        </w:rPr>
        <w:t>6</w:t>
      </w:r>
      <w:r w:rsidRPr="0072427B">
        <w:rPr>
          <w:rFonts w:eastAsiaTheme="minorHAnsi"/>
          <w:szCs w:val="24"/>
          <w:lang w:val="en-US" w:eastAsia="en-US"/>
        </w:rPr>
        <w:t xml:space="preserve">. R. </w:t>
      </w:r>
      <w:proofErr w:type="spellStart"/>
      <w:r w:rsidRPr="0072427B">
        <w:rPr>
          <w:rFonts w:eastAsiaTheme="minorHAnsi"/>
          <w:szCs w:val="24"/>
          <w:lang w:val="en-US" w:eastAsia="en-US"/>
        </w:rPr>
        <w:t>Guerrant</w:t>
      </w:r>
      <w:proofErr w:type="spellEnd"/>
      <w:r w:rsidRPr="0072427B">
        <w:rPr>
          <w:rFonts w:eastAsiaTheme="minorHAnsi"/>
          <w:szCs w:val="24"/>
          <w:lang w:val="en-US" w:eastAsia="en-US"/>
        </w:rPr>
        <w:t>, David Walker, Peter Weller: Tropical Infectious Diseases, 3</w:t>
      </w:r>
      <w:r w:rsidRPr="0072427B">
        <w:rPr>
          <w:rFonts w:eastAsiaTheme="minorHAnsi"/>
          <w:szCs w:val="24"/>
          <w:vertAlign w:val="superscript"/>
          <w:lang w:val="en-US" w:eastAsia="en-US"/>
        </w:rPr>
        <w:t xml:space="preserve">rd </w:t>
      </w:r>
      <w:r w:rsidRPr="0072427B">
        <w:rPr>
          <w:rFonts w:eastAsiaTheme="minorHAnsi"/>
          <w:szCs w:val="24"/>
          <w:lang w:val="en-US" w:eastAsia="en-US"/>
        </w:rPr>
        <w:t>edition</w:t>
      </w:r>
    </w:p>
    <w:p w:rsidR="00D539DB" w:rsidRPr="0072427B" w:rsidRDefault="00D539DB" w:rsidP="00D539D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val="bg-BG" w:eastAsia="en-US"/>
        </w:rPr>
      </w:pPr>
    </w:p>
    <w:p w:rsidR="001E7536" w:rsidRPr="0072427B" w:rsidRDefault="0072427B" w:rsidP="001E7536">
      <w:pPr>
        <w:jc w:val="center"/>
        <w:rPr>
          <w:b/>
          <w:sz w:val="28"/>
          <w:szCs w:val="28"/>
          <w:lang w:val="bg-BG" w:eastAsia="en-US"/>
        </w:rPr>
      </w:pPr>
      <w:r w:rsidRPr="0072427B">
        <w:rPr>
          <w:b/>
          <w:sz w:val="28"/>
          <w:szCs w:val="28"/>
          <w:lang w:val="en-US" w:eastAsia="en-US"/>
        </w:rPr>
        <w:t>HYGIENE STATE EXAMINATION SYLLABUS</w:t>
      </w:r>
    </w:p>
    <w:p w:rsidR="001E7536" w:rsidRPr="0072427B" w:rsidRDefault="001E7536" w:rsidP="001E7536">
      <w:pPr>
        <w:jc w:val="both"/>
        <w:rPr>
          <w:sz w:val="28"/>
          <w:szCs w:val="28"/>
          <w:lang w:val="bg-BG" w:eastAsia="en-US"/>
        </w:rPr>
      </w:pPr>
    </w:p>
    <w:p w:rsidR="001E7536" w:rsidRPr="0072427B" w:rsidRDefault="001E7536" w:rsidP="001E7536">
      <w:pPr>
        <w:jc w:val="both"/>
        <w:rPr>
          <w:szCs w:val="24"/>
          <w:lang w:val="bg-BG" w:eastAsia="en-US"/>
        </w:rPr>
      </w:pP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Air pollution. Sources, types of pollutants, hygienic standardization.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>Ecological and health problems due to air pollution. Ecological and biological monitoring.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Physical factors of atmosphere and their influence on health.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Climate, weather and </w:t>
      </w:r>
      <w:proofErr w:type="gramStart"/>
      <w:r w:rsidRPr="0072427B">
        <w:rPr>
          <w:szCs w:val="24"/>
          <w:lang w:val="en-US" w:eastAsia="en-US"/>
        </w:rPr>
        <w:t>microclimate .</w:t>
      </w:r>
      <w:proofErr w:type="gramEnd"/>
      <w:r w:rsidRPr="0072427B">
        <w:rPr>
          <w:szCs w:val="24"/>
          <w:lang w:val="en-US" w:eastAsia="en-US"/>
        </w:rPr>
        <w:t xml:space="preserve"> Influence of climate and weather on health. </w:t>
      </w:r>
      <w:proofErr w:type="spellStart"/>
      <w:r w:rsidRPr="0072427B">
        <w:rPr>
          <w:szCs w:val="24"/>
          <w:lang w:val="en-US" w:eastAsia="en-US"/>
        </w:rPr>
        <w:t>Meteotropic</w:t>
      </w:r>
      <w:proofErr w:type="spellEnd"/>
      <w:r w:rsidRPr="0072427B">
        <w:rPr>
          <w:szCs w:val="24"/>
          <w:lang w:val="en-US" w:eastAsia="en-US"/>
        </w:rPr>
        <w:t xml:space="preserve"> reactions and diseases. Acclimatization.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Importance of water. Methods for purification, disinfection and improvement of the quality of water.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Hygienic-ecological and health problems associated with pollution of water-reservoirs and water-supply systems.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Hygienic requirements for planning, building, furnishing of hospitals and outpatient clinics.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Hygienic requirements for specialized hospitals- infectious diseases, obstetrics - gynecology, pediatric hospitals, hospitals for TB patients, operational theaters.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bCs/>
          <w:szCs w:val="24"/>
          <w:lang w:val="en-US" w:eastAsia="en-US"/>
        </w:rPr>
        <w:t>Occupational medicine and health problems of the personnel in medical institutions. Prevention of nosocomial infections.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Main principals of protection from radiation of internal and external sources. Protection of patients and medical staff during medical examinations.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Healthy way of life. Prevention from diseases, caused by unhealthy way of life. </w:t>
      </w:r>
    </w:p>
    <w:p w:rsidR="001E7536" w:rsidRPr="0072427B" w:rsidRDefault="001E7536" w:rsidP="001E7536">
      <w:pPr>
        <w:numPr>
          <w:ilvl w:val="0"/>
          <w:numId w:val="2"/>
        </w:numPr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Healthy nutrition – main principles and requirements, physiological standards for nutrition. Methods for assessment of nutritional status.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>Healthy nutrition of different groups of people and professions (pregnant women, breastfeeding women, children, adolescents, elderly people, workers, people involved with mental work)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Nutritional groups-proteins, fats, carbohydrates, fibers – biological meaning, importance for the nutrition of people.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>Nutritional groups-vitamins, minerals- biological meaning, importance for the nutrition of people.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Curative nutrition – main principles and diets.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Milk and milk products, eggs – hygienic requirements and assessment. Importance for the nutrition of healthy and ill people.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Meat and meat products, fishes, fats – importance for nutrition. Hygienic requirement and assessment.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Bread and pasta, fruits and vegetables, legumes, nuts, soft drinks, alcohol, isotonic drinks – importance for healthy and ill people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Features of the nutrition of contemporary people. Non-communicable diseases associated with the improper nutrition and </w:t>
      </w:r>
      <w:proofErr w:type="spellStart"/>
      <w:r w:rsidRPr="0072427B">
        <w:rPr>
          <w:szCs w:val="24"/>
          <w:lang w:val="en-US" w:eastAsia="en-US"/>
        </w:rPr>
        <w:t>disbalance</w:t>
      </w:r>
      <w:proofErr w:type="spellEnd"/>
      <w:r w:rsidRPr="0072427B">
        <w:rPr>
          <w:szCs w:val="24"/>
          <w:lang w:val="en-US" w:eastAsia="en-US"/>
        </w:rPr>
        <w:t xml:space="preserve"> of nutritional groups. Alimentary risk factors for chronic non-infectious diseases. Prevention.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Food associated diseases-nutritional toxic-infections food intoxications, </w:t>
      </w:r>
      <w:proofErr w:type="spellStart"/>
      <w:r w:rsidRPr="0072427B">
        <w:rPr>
          <w:szCs w:val="24"/>
          <w:lang w:val="en-US" w:eastAsia="en-US"/>
        </w:rPr>
        <w:t>mycotoxicosis</w:t>
      </w:r>
      <w:proofErr w:type="spellEnd"/>
      <w:r w:rsidRPr="0072427B">
        <w:rPr>
          <w:szCs w:val="24"/>
          <w:lang w:val="en-US" w:eastAsia="en-US"/>
        </w:rPr>
        <w:t xml:space="preserve">. 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Food borne diseases caused by chemical components of food (additives and impurities)-types, sources, importance for health. Prevention.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Hygienic requirements to restaurants. Control of the health condition of the staff and requirements for personal hygiene, food storage.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Contemporary occupations – hygienic characteristics. Adaptation of the organism to conditions of work (physiological changes). Problems of mental work.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lastRenderedPageBreak/>
        <w:t xml:space="preserve"> Working ability, tiredness, overwork. Indexes and methods for assessment. Prevention of overwork.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Risk factors at work. Occupational diseases-classification. </w:t>
      </w:r>
      <w:proofErr w:type="gramStart"/>
      <w:r w:rsidRPr="0072427B">
        <w:rPr>
          <w:szCs w:val="24"/>
          <w:lang w:val="en-US" w:eastAsia="en-US"/>
        </w:rPr>
        <w:t>Tasks of the physician- discovers</w:t>
      </w:r>
      <w:proofErr w:type="gramEnd"/>
      <w:r w:rsidRPr="0072427B">
        <w:rPr>
          <w:szCs w:val="24"/>
          <w:lang w:val="en-US" w:eastAsia="en-US"/>
        </w:rPr>
        <w:t>, reports and registers occupational diseases. Main indexes for health assessment of workers.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Influence of the unfavorable occupational physical factors on the organism. Occupational </w:t>
      </w:r>
      <w:proofErr w:type="gramStart"/>
      <w:r w:rsidRPr="0072427B">
        <w:rPr>
          <w:szCs w:val="24"/>
          <w:lang w:val="en-US" w:eastAsia="en-US"/>
        </w:rPr>
        <w:t>microclimate.,</w:t>
      </w:r>
      <w:proofErr w:type="gramEnd"/>
      <w:r w:rsidRPr="0072427B">
        <w:rPr>
          <w:szCs w:val="24"/>
          <w:lang w:val="en-US" w:eastAsia="en-US"/>
        </w:rPr>
        <w:t xml:space="preserve"> air pressure,. Prevention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Noise, ultra, infrasound, vibrations – hygienic characteristic, biological importance. Prevention.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>Ultraviolet radiation, electromagnetic fields, laser radiation as occupational factors- hygienic characteristic, biological importance. Prevention.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Chemical factors of occupational environment – classification, sources, factors on which the effects of the chemical compounds in occupational environment depend.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proofErr w:type="spellStart"/>
      <w:r w:rsidRPr="0072427B">
        <w:rPr>
          <w:szCs w:val="24"/>
          <w:lang w:val="en-US" w:eastAsia="en-US"/>
        </w:rPr>
        <w:t>Toxicocinetics</w:t>
      </w:r>
      <w:proofErr w:type="spellEnd"/>
      <w:r w:rsidRPr="0072427B">
        <w:rPr>
          <w:szCs w:val="24"/>
          <w:lang w:val="en-US" w:eastAsia="en-US"/>
        </w:rPr>
        <w:t xml:space="preserve">, </w:t>
      </w:r>
      <w:proofErr w:type="spellStart"/>
      <w:r w:rsidRPr="0072427B">
        <w:rPr>
          <w:szCs w:val="24"/>
          <w:lang w:val="en-US" w:eastAsia="en-US"/>
        </w:rPr>
        <w:t>toxicodynamics</w:t>
      </w:r>
      <w:proofErr w:type="spellEnd"/>
      <w:r w:rsidRPr="0072427B">
        <w:rPr>
          <w:szCs w:val="24"/>
          <w:lang w:val="en-US" w:eastAsia="en-US"/>
        </w:rPr>
        <w:t>. Types of effect of chemical compounds on the organism. Prevention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Occupational intoxications with metals – lead, mercury, manganese, chromium, cadmium. Prevention of occupational intoxications.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Occupational intoxications with irritating gases – chlorine, nitric and </w:t>
      </w:r>
      <w:proofErr w:type="spellStart"/>
      <w:r w:rsidRPr="0072427B">
        <w:rPr>
          <w:szCs w:val="24"/>
          <w:lang w:val="en-US" w:eastAsia="en-US"/>
        </w:rPr>
        <w:t>sulphuric</w:t>
      </w:r>
      <w:proofErr w:type="spellEnd"/>
      <w:r w:rsidRPr="0072427B">
        <w:rPr>
          <w:szCs w:val="24"/>
          <w:lang w:val="en-US" w:eastAsia="en-US"/>
        </w:rPr>
        <w:t xml:space="preserve"> gases, ammonium, carbon oxide. Prevention.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Occupational intoxications with organic solvents, nitro and ammonium </w:t>
      </w:r>
      <w:proofErr w:type="spellStart"/>
      <w:r w:rsidRPr="0072427B">
        <w:rPr>
          <w:szCs w:val="24"/>
          <w:lang w:val="en-US" w:eastAsia="en-US"/>
        </w:rPr>
        <w:t>oderivatives</w:t>
      </w:r>
      <w:proofErr w:type="spellEnd"/>
      <w:r w:rsidRPr="0072427B">
        <w:rPr>
          <w:szCs w:val="24"/>
          <w:lang w:val="en-US" w:eastAsia="en-US"/>
        </w:rPr>
        <w:t xml:space="preserve"> of benzene. Prevention.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Dust aerosols as occupational factors. Factors on which the effects of dust in occupational environment depend. Diseases associated with dust. Prevention.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Pesticides-classification, biological importance. Occupational hygiene of work with pesticides. Control of the health status of people working with pesticides. 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Growth and development-general characteristics, age dynamics of the main morphological indexes. Indexes and methods for assessment of the physical development and health of children and adolescents.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Anatomic –physiological characteristics of the different age groups of children. Acceleration, biological age. Specific pathology during childhood and adolescence.</w:t>
      </w:r>
    </w:p>
    <w:p w:rsidR="001E7536" w:rsidRPr="0072427B" w:rsidRDefault="001E7536" w:rsidP="001E7536">
      <w:pPr>
        <w:widowControl w:val="0"/>
        <w:numPr>
          <w:ilvl w:val="0"/>
          <w:numId w:val="2"/>
        </w:numPr>
        <w:jc w:val="both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Hygienic requirement to nurseries, </w:t>
      </w:r>
      <w:proofErr w:type="spellStart"/>
      <w:r w:rsidRPr="0072427B">
        <w:rPr>
          <w:szCs w:val="24"/>
          <w:lang w:val="en-US" w:eastAsia="en-US"/>
        </w:rPr>
        <w:t>kindergardens</w:t>
      </w:r>
      <w:proofErr w:type="spellEnd"/>
      <w:r w:rsidRPr="0072427B">
        <w:rPr>
          <w:szCs w:val="24"/>
          <w:lang w:val="en-US" w:eastAsia="en-US"/>
        </w:rPr>
        <w:t xml:space="preserve"> and schools. Main activities of the GP to protect and promote the health of children and adolescents. </w:t>
      </w:r>
    </w:p>
    <w:p w:rsidR="001E7536" w:rsidRPr="0072427B" w:rsidRDefault="001E7536" w:rsidP="001E7536">
      <w:pPr>
        <w:spacing w:line="360" w:lineRule="auto"/>
        <w:rPr>
          <w:b/>
          <w:szCs w:val="24"/>
          <w:lang w:val="en-US" w:eastAsia="en-US"/>
        </w:rPr>
      </w:pPr>
      <w:r w:rsidRPr="0072427B">
        <w:rPr>
          <w:b/>
          <w:szCs w:val="24"/>
          <w:lang w:val="en-US" w:eastAsia="en-US"/>
        </w:rPr>
        <w:t>Bibliography:</w:t>
      </w:r>
    </w:p>
    <w:p w:rsidR="001E7536" w:rsidRPr="0072427B" w:rsidRDefault="001E7536" w:rsidP="001E7536">
      <w:pPr>
        <w:spacing w:line="360" w:lineRule="auto"/>
        <w:rPr>
          <w:b/>
          <w:szCs w:val="24"/>
          <w:lang w:val="en-US" w:eastAsia="en-US"/>
        </w:rPr>
      </w:pPr>
      <w:r w:rsidRPr="0072427B">
        <w:rPr>
          <w:b/>
          <w:szCs w:val="24"/>
          <w:lang w:val="en-US" w:eastAsia="en-US"/>
        </w:rPr>
        <w:t>Mandatory</w:t>
      </w:r>
    </w:p>
    <w:p w:rsidR="001E7536" w:rsidRPr="0072427B" w:rsidRDefault="001E7536" w:rsidP="001E7536">
      <w:pPr>
        <w:spacing w:line="360" w:lineRule="auto"/>
        <w:rPr>
          <w:szCs w:val="24"/>
          <w:lang w:val="en-GB" w:eastAsia="en-US"/>
        </w:rPr>
      </w:pPr>
      <w:r w:rsidRPr="0072427B">
        <w:rPr>
          <w:szCs w:val="24"/>
          <w:lang w:val="en-GB" w:eastAsia="en-US"/>
        </w:rPr>
        <w:t>1.  Environmental health, Dade W. Moeller, Harvard University press, Third edition, 2005</w:t>
      </w:r>
    </w:p>
    <w:p w:rsidR="001E7536" w:rsidRPr="0072427B" w:rsidRDefault="001E7536" w:rsidP="001E7536">
      <w:pPr>
        <w:spacing w:line="360" w:lineRule="auto"/>
        <w:rPr>
          <w:szCs w:val="24"/>
          <w:lang w:val="en-GB" w:eastAsia="en-US"/>
        </w:rPr>
      </w:pPr>
      <w:r w:rsidRPr="0072427B">
        <w:rPr>
          <w:szCs w:val="24"/>
          <w:lang w:val="en-GB" w:eastAsia="en-US"/>
        </w:rPr>
        <w:t>2. Handouts for students from department lectures</w:t>
      </w:r>
    </w:p>
    <w:p w:rsidR="001E7536" w:rsidRPr="0072427B" w:rsidRDefault="001E7536" w:rsidP="001E7536">
      <w:pPr>
        <w:spacing w:line="360" w:lineRule="auto"/>
        <w:rPr>
          <w:szCs w:val="24"/>
          <w:lang w:val="en-GB" w:eastAsia="en-US"/>
        </w:rPr>
      </w:pPr>
      <w:r w:rsidRPr="0072427B">
        <w:rPr>
          <w:szCs w:val="24"/>
          <w:lang w:val="en-GB" w:eastAsia="en-US"/>
        </w:rPr>
        <w:t xml:space="preserve">3. </w:t>
      </w:r>
      <w:hyperlink r:id="rId7" w:history="1">
        <w:r w:rsidRPr="0072427B">
          <w:rPr>
            <w:color w:val="0000FF"/>
            <w:szCs w:val="24"/>
            <w:u w:val="single"/>
            <w:lang w:val="en-GB" w:eastAsia="en-US"/>
          </w:rPr>
          <w:t>http://www.who.int/en/</w:t>
        </w:r>
      </w:hyperlink>
    </w:p>
    <w:p w:rsidR="001E7536" w:rsidRPr="0072427B" w:rsidRDefault="001E7536" w:rsidP="001E7536">
      <w:pPr>
        <w:spacing w:line="360" w:lineRule="auto"/>
        <w:rPr>
          <w:szCs w:val="24"/>
          <w:lang w:val="en-GB" w:eastAsia="en-US"/>
        </w:rPr>
      </w:pPr>
      <w:r w:rsidRPr="0072427B">
        <w:rPr>
          <w:szCs w:val="24"/>
          <w:lang w:val="en-GB" w:eastAsia="en-US"/>
        </w:rPr>
        <w:t xml:space="preserve">4. </w:t>
      </w:r>
      <w:hyperlink r:id="rId8" w:history="1">
        <w:r w:rsidRPr="0072427B">
          <w:rPr>
            <w:color w:val="0000FF"/>
            <w:szCs w:val="24"/>
            <w:u w:val="single"/>
            <w:lang w:val="en-GB" w:eastAsia="en-US"/>
          </w:rPr>
          <w:t>http://epp.eurostat.ec.europa.eu/portal/page/portal/eurostat/home/</w:t>
        </w:r>
      </w:hyperlink>
    </w:p>
    <w:p w:rsidR="001E7536" w:rsidRPr="0072427B" w:rsidRDefault="001E7536" w:rsidP="001E7536">
      <w:pPr>
        <w:spacing w:line="360" w:lineRule="auto"/>
        <w:rPr>
          <w:szCs w:val="24"/>
          <w:lang w:val="en-GB" w:eastAsia="en-US"/>
        </w:rPr>
      </w:pPr>
      <w:r w:rsidRPr="0072427B">
        <w:rPr>
          <w:szCs w:val="24"/>
          <w:lang w:val="en-GB" w:eastAsia="en-US"/>
        </w:rPr>
        <w:t>5.</w:t>
      </w:r>
      <w:r w:rsidRPr="0072427B">
        <w:rPr>
          <w:szCs w:val="24"/>
          <w:lang w:val="en-US" w:eastAsia="en-US"/>
        </w:rPr>
        <w:t xml:space="preserve"> </w:t>
      </w:r>
      <w:hyperlink r:id="rId9" w:history="1">
        <w:r w:rsidRPr="0072427B">
          <w:rPr>
            <w:color w:val="0000FF"/>
            <w:szCs w:val="24"/>
            <w:u w:val="single"/>
            <w:lang w:val="en-GB" w:eastAsia="en-US"/>
          </w:rPr>
          <w:t>http://www.eea.europa.eu/</w:t>
        </w:r>
      </w:hyperlink>
    </w:p>
    <w:p w:rsidR="001E7536" w:rsidRPr="0072427B" w:rsidRDefault="001E7536" w:rsidP="001E7536">
      <w:pPr>
        <w:spacing w:line="360" w:lineRule="auto"/>
        <w:rPr>
          <w:b/>
          <w:szCs w:val="24"/>
          <w:lang w:val="en-GB" w:eastAsia="en-US"/>
        </w:rPr>
      </w:pPr>
      <w:r w:rsidRPr="0072427B">
        <w:rPr>
          <w:b/>
          <w:szCs w:val="24"/>
          <w:lang w:val="en-GB" w:eastAsia="en-US"/>
        </w:rPr>
        <w:t>Optional</w:t>
      </w:r>
    </w:p>
    <w:p w:rsidR="001E7536" w:rsidRPr="0072427B" w:rsidRDefault="001E7536" w:rsidP="001E7536">
      <w:pPr>
        <w:rPr>
          <w:szCs w:val="24"/>
          <w:lang w:val="bg-BG" w:eastAsia="en-US"/>
        </w:rPr>
      </w:pPr>
      <w:r w:rsidRPr="0072427B">
        <w:rPr>
          <w:color w:val="000000"/>
          <w:szCs w:val="24"/>
          <w:lang w:val="en-US" w:eastAsia="en-US"/>
        </w:rPr>
        <w:t xml:space="preserve">1. </w:t>
      </w:r>
      <w:r w:rsidRPr="0072427B">
        <w:rPr>
          <w:szCs w:val="24"/>
          <w:lang w:val="ru-RU" w:eastAsia="en-US"/>
        </w:rPr>
        <w:t>Хигиена, хранене и професионални болести. Под ред. на проф.Б. Попов,</w:t>
      </w:r>
      <w:r w:rsidRPr="0072427B">
        <w:rPr>
          <w:szCs w:val="24"/>
          <w:lang w:val="bg-BG" w:eastAsia="en-US"/>
        </w:rPr>
        <w:t>С.</w:t>
      </w:r>
    </w:p>
    <w:p w:rsidR="001E7536" w:rsidRPr="0072427B" w:rsidRDefault="001E7536" w:rsidP="001E7536">
      <w:pPr>
        <w:spacing w:line="360" w:lineRule="auto"/>
        <w:rPr>
          <w:szCs w:val="24"/>
          <w:lang w:val="bg-BG" w:eastAsia="en-US"/>
        </w:rPr>
      </w:pPr>
      <w:r w:rsidRPr="0072427B">
        <w:rPr>
          <w:szCs w:val="24"/>
          <w:lang w:val="en-US" w:eastAsia="en-US"/>
        </w:rPr>
        <w:t xml:space="preserve">2. </w:t>
      </w:r>
      <w:proofErr w:type="spellStart"/>
      <w:r w:rsidRPr="0072427B">
        <w:rPr>
          <w:szCs w:val="24"/>
          <w:lang w:val="en-US" w:eastAsia="en-US"/>
        </w:rPr>
        <w:t>Хигиена</w:t>
      </w:r>
      <w:proofErr w:type="spellEnd"/>
      <w:r w:rsidRPr="0072427B">
        <w:rPr>
          <w:szCs w:val="24"/>
          <w:lang w:val="en-US" w:eastAsia="en-US"/>
        </w:rPr>
        <w:t xml:space="preserve"> и </w:t>
      </w:r>
      <w:proofErr w:type="spellStart"/>
      <w:r w:rsidRPr="0072427B">
        <w:rPr>
          <w:szCs w:val="24"/>
          <w:lang w:val="en-US" w:eastAsia="en-US"/>
        </w:rPr>
        <w:t>екология</w:t>
      </w:r>
      <w:proofErr w:type="spellEnd"/>
      <w:r w:rsidRPr="0072427B">
        <w:rPr>
          <w:szCs w:val="24"/>
          <w:lang w:val="en-US" w:eastAsia="en-US"/>
        </w:rPr>
        <w:t xml:space="preserve">, </w:t>
      </w:r>
      <w:proofErr w:type="spellStart"/>
      <w:r w:rsidRPr="0072427B">
        <w:rPr>
          <w:szCs w:val="24"/>
          <w:lang w:val="en-US" w:eastAsia="en-US"/>
        </w:rPr>
        <w:t>том</w:t>
      </w:r>
      <w:proofErr w:type="spellEnd"/>
      <w:r w:rsidRPr="0072427B">
        <w:rPr>
          <w:szCs w:val="24"/>
          <w:lang w:val="en-US" w:eastAsia="en-US"/>
        </w:rPr>
        <w:t xml:space="preserve"> І, </w:t>
      </w:r>
      <w:proofErr w:type="spellStart"/>
      <w:r w:rsidRPr="0072427B">
        <w:rPr>
          <w:szCs w:val="24"/>
          <w:lang w:val="en-US" w:eastAsia="en-US"/>
        </w:rPr>
        <w:t>под</w:t>
      </w:r>
      <w:proofErr w:type="spellEnd"/>
      <w:r w:rsidRPr="0072427B">
        <w:rPr>
          <w:szCs w:val="24"/>
          <w:lang w:val="en-US" w:eastAsia="en-US"/>
        </w:rPr>
        <w:t xml:space="preserve"> </w:t>
      </w:r>
      <w:proofErr w:type="spellStart"/>
      <w:r w:rsidRPr="0072427B">
        <w:rPr>
          <w:szCs w:val="24"/>
          <w:lang w:val="en-US" w:eastAsia="en-US"/>
        </w:rPr>
        <w:t>ред</w:t>
      </w:r>
      <w:proofErr w:type="spellEnd"/>
      <w:r w:rsidRPr="0072427B">
        <w:rPr>
          <w:szCs w:val="24"/>
          <w:lang w:val="en-US" w:eastAsia="en-US"/>
        </w:rPr>
        <w:t xml:space="preserve">. </w:t>
      </w:r>
      <w:proofErr w:type="spellStart"/>
      <w:proofErr w:type="gramStart"/>
      <w:r w:rsidRPr="0072427B">
        <w:rPr>
          <w:szCs w:val="24"/>
          <w:lang w:val="en-US" w:eastAsia="en-US"/>
        </w:rPr>
        <w:t>на</w:t>
      </w:r>
      <w:proofErr w:type="spellEnd"/>
      <w:proofErr w:type="gramEnd"/>
      <w:r w:rsidRPr="0072427B">
        <w:rPr>
          <w:szCs w:val="24"/>
          <w:lang w:val="en-US" w:eastAsia="en-US"/>
        </w:rPr>
        <w:t xml:space="preserve"> </w:t>
      </w:r>
      <w:proofErr w:type="spellStart"/>
      <w:r w:rsidRPr="0072427B">
        <w:rPr>
          <w:szCs w:val="24"/>
          <w:lang w:val="en-US" w:eastAsia="en-US"/>
        </w:rPr>
        <w:t>проф</w:t>
      </w:r>
      <w:proofErr w:type="spellEnd"/>
      <w:r w:rsidRPr="0072427B">
        <w:rPr>
          <w:szCs w:val="24"/>
          <w:lang w:val="en-US" w:eastAsia="en-US"/>
        </w:rPr>
        <w:t xml:space="preserve">. </w:t>
      </w:r>
      <w:proofErr w:type="spellStart"/>
      <w:proofErr w:type="gramStart"/>
      <w:r w:rsidRPr="0072427B">
        <w:rPr>
          <w:szCs w:val="24"/>
          <w:lang w:val="en-US" w:eastAsia="en-US"/>
        </w:rPr>
        <w:t>Д.Цветков</w:t>
      </w:r>
      <w:proofErr w:type="spellEnd"/>
      <w:r w:rsidRPr="0072427B">
        <w:rPr>
          <w:szCs w:val="24"/>
          <w:lang w:val="en-US" w:eastAsia="en-US"/>
        </w:rPr>
        <w:t xml:space="preserve">, </w:t>
      </w:r>
      <w:proofErr w:type="spellStart"/>
      <w:r w:rsidRPr="0072427B">
        <w:rPr>
          <w:szCs w:val="24"/>
          <w:lang w:val="en-US" w:eastAsia="en-US"/>
        </w:rPr>
        <w:t>изд</w:t>
      </w:r>
      <w:proofErr w:type="spellEnd"/>
      <w:r w:rsidRPr="0072427B">
        <w:rPr>
          <w:szCs w:val="24"/>
          <w:lang w:val="en-US" w:eastAsia="en-US"/>
        </w:rPr>
        <w:t>.</w:t>
      </w:r>
      <w:proofErr w:type="gramEnd"/>
      <w:r w:rsidRPr="0072427B">
        <w:rPr>
          <w:szCs w:val="24"/>
          <w:lang w:val="en-US" w:eastAsia="en-US"/>
        </w:rPr>
        <w:t xml:space="preserve"> “</w:t>
      </w:r>
      <w:proofErr w:type="spellStart"/>
      <w:r w:rsidRPr="0072427B">
        <w:rPr>
          <w:szCs w:val="24"/>
          <w:lang w:val="en-US" w:eastAsia="en-US"/>
        </w:rPr>
        <w:t>Знание</w:t>
      </w:r>
      <w:proofErr w:type="spellEnd"/>
      <w:r w:rsidRPr="0072427B">
        <w:rPr>
          <w:szCs w:val="24"/>
          <w:lang w:val="en-US" w:eastAsia="en-US"/>
        </w:rPr>
        <w:t>”,</w:t>
      </w:r>
    </w:p>
    <w:p w:rsidR="001E7536" w:rsidRPr="0072427B" w:rsidRDefault="001E7536" w:rsidP="001E7536">
      <w:pPr>
        <w:spacing w:line="360" w:lineRule="auto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   (2005)</w:t>
      </w:r>
    </w:p>
    <w:p w:rsidR="001E7536" w:rsidRPr="0072427B" w:rsidRDefault="001E7536" w:rsidP="001E7536">
      <w:pPr>
        <w:spacing w:line="360" w:lineRule="auto"/>
        <w:rPr>
          <w:szCs w:val="24"/>
          <w:lang w:val="en-US" w:eastAsia="en-US"/>
        </w:rPr>
      </w:pPr>
      <w:r w:rsidRPr="0072427B">
        <w:rPr>
          <w:szCs w:val="24"/>
          <w:lang w:val="en-US" w:eastAsia="en-US"/>
        </w:rPr>
        <w:t xml:space="preserve">3. </w:t>
      </w:r>
      <w:proofErr w:type="spellStart"/>
      <w:r w:rsidRPr="0072427B">
        <w:rPr>
          <w:szCs w:val="24"/>
          <w:lang w:val="en-US" w:eastAsia="en-US"/>
        </w:rPr>
        <w:t>Ръководство</w:t>
      </w:r>
      <w:proofErr w:type="spellEnd"/>
      <w:r w:rsidRPr="0072427B">
        <w:rPr>
          <w:szCs w:val="24"/>
          <w:lang w:val="en-US" w:eastAsia="en-US"/>
        </w:rPr>
        <w:t xml:space="preserve"> </w:t>
      </w:r>
      <w:proofErr w:type="spellStart"/>
      <w:r w:rsidRPr="0072427B">
        <w:rPr>
          <w:szCs w:val="24"/>
          <w:lang w:val="en-US" w:eastAsia="en-US"/>
        </w:rPr>
        <w:t>по</w:t>
      </w:r>
      <w:proofErr w:type="spellEnd"/>
      <w:r w:rsidRPr="0072427B">
        <w:rPr>
          <w:szCs w:val="24"/>
          <w:lang w:val="en-US" w:eastAsia="en-US"/>
        </w:rPr>
        <w:t xml:space="preserve"> </w:t>
      </w:r>
      <w:proofErr w:type="spellStart"/>
      <w:r w:rsidRPr="0072427B">
        <w:rPr>
          <w:szCs w:val="24"/>
          <w:lang w:val="en-US" w:eastAsia="en-US"/>
        </w:rPr>
        <w:t>хигиена</w:t>
      </w:r>
      <w:proofErr w:type="spellEnd"/>
      <w:r w:rsidRPr="0072427B">
        <w:rPr>
          <w:szCs w:val="24"/>
          <w:lang w:val="en-US" w:eastAsia="en-US"/>
        </w:rPr>
        <w:t xml:space="preserve"> и </w:t>
      </w:r>
      <w:proofErr w:type="spellStart"/>
      <w:r w:rsidRPr="0072427B">
        <w:rPr>
          <w:szCs w:val="24"/>
          <w:lang w:val="en-US" w:eastAsia="en-US"/>
        </w:rPr>
        <w:t>проф.болести</w:t>
      </w:r>
      <w:proofErr w:type="spellEnd"/>
      <w:r w:rsidRPr="0072427B">
        <w:rPr>
          <w:szCs w:val="24"/>
          <w:lang w:val="en-US" w:eastAsia="en-US"/>
        </w:rPr>
        <w:t>, 1994</w:t>
      </w:r>
    </w:p>
    <w:p w:rsidR="001E7536" w:rsidRPr="0072427B" w:rsidRDefault="001E7536" w:rsidP="001E7536">
      <w:pPr>
        <w:spacing w:line="360" w:lineRule="auto"/>
        <w:rPr>
          <w:szCs w:val="24"/>
          <w:lang w:val="en-GB" w:eastAsia="en-US"/>
        </w:rPr>
      </w:pPr>
      <w:r w:rsidRPr="0072427B">
        <w:rPr>
          <w:szCs w:val="24"/>
          <w:lang w:val="en-US" w:eastAsia="en-US"/>
        </w:rPr>
        <w:t xml:space="preserve">4. </w:t>
      </w:r>
      <w:proofErr w:type="spellStart"/>
      <w:r w:rsidRPr="0072427B">
        <w:rPr>
          <w:szCs w:val="24"/>
          <w:lang w:val="en-US" w:eastAsia="en-US"/>
        </w:rPr>
        <w:t>Учебник</w:t>
      </w:r>
      <w:proofErr w:type="spellEnd"/>
      <w:r w:rsidRPr="0072427B">
        <w:rPr>
          <w:szCs w:val="24"/>
          <w:lang w:val="en-US" w:eastAsia="en-US"/>
        </w:rPr>
        <w:t xml:space="preserve"> </w:t>
      </w:r>
      <w:proofErr w:type="spellStart"/>
      <w:r w:rsidRPr="0072427B">
        <w:rPr>
          <w:szCs w:val="24"/>
          <w:lang w:val="en-US" w:eastAsia="en-US"/>
        </w:rPr>
        <w:t>по</w:t>
      </w:r>
      <w:proofErr w:type="spellEnd"/>
      <w:r w:rsidRPr="0072427B">
        <w:rPr>
          <w:szCs w:val="24"/>
          <w:lang w:val="en-US" w:eastAsia="en-US"/>
        </w:rPr>
        <w:t xml:space="preserve"> </w:t>
      </w:r>
      <w:proofErr w:type="spellStart"/>
      <w:r w:rsidRPr="0072427B">
        <w:rPr>
          <w:szCs w:val="24"/>
          <w:lang w:val="en-US" w:eastAsia="en-US"/>
        </w:rPr>
        <w:t>хигиена</w:t>
      </w:r>
      <w:proofErr w:type="spellEnd"/>
      <w:r w:rsidRPr="0072427B">
        <w:rPr>
          <w:szCs w:val="24"/>
          <w:lang w:val="en-US" w:eastAsia="en-US"/>
        </w:rPr>
        <w:t xml:space="preserve"> и </w:t>
      </w:r>
      <w:proofErr w:type="spellStart"/>
      <w:r w:rsidRPr="0072427B">
        <w:rPr>
          <w:szCs w:val="24"/>
          <w:lang w:val="en-US" w:eastAsia="en-US"/>
        </w:rPr>
        <w:t>проф.болести</w:t>
      </w:r>
      <w:proofErr w:type="spellEnd"/>
      <w:r w:rsidRPr="0072427B">
        <w:rPr>
          <w:szCs w:val="24"/>
          <w:lang w:val="en-US" w:eastAsia="en-US"/>
        </w:rPr>
        <w:t>, 1990</w:t>
      </w:r>
      <w:bookmarkStart w:id="0" w:name="_GoBack"/>
      <w:bookmarkEnd w:id="0"/>
    </w:p>
    <w:sectPr w:rsidR="001E7536" w:rsidRPr="0072427B" w:rsidSect="00930D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72DA"/>
    <w:multiLevelType w:val="hybridMultilevel"/>
    <w:tmpl w:val="BC708A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F59DB"/>
    <w:multiLevelType w:val="hybridMultilevel"/>
    <w:tmpl w:val="DCAC3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7BDE"/>
    <w:rsid w:val="000D393F"/>
    <w:rsid w:val="001E7536"/>
    <w:rsid w:val="002B456F"/>
    <w:rsid w:val="005D7873"/>
    <w:rsid w:val="0072427B"/>
    <w:rsid w:val="00827BDE"/>
    <w:rsid w:val="00930DF6"/>
    <w:rsid w:val="0094388D"/>
    <w:rsid w:val="00C0469C"/>
    <w:rsid w:val="00D4276B"/>
    <w:rsid w:val="00D5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6B"/>
    <w:pPr>
      <w:spacing w:after="0" w:line="240" w:lineRule="auto"/>
    </w:pPr>
    <w:rPr>
      <w:rFonts w:eastAsia="Times New Roman" w:hAnsi="Times New Roman" w:cs="Times New Roman"/>
      <w:sz w:val="24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0D3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3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D39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9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9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0D393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93F"/>
    <w:pPr>
      <w:ind w:left="720"/>
      <w:contextualSpacing/>
    </w:pPr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6B"/>
    <w:pPr>
      <w:spacing w:after="0" w:line="240" w:lineRule="auto"/>
    </w:pPr>
    <w:rPr>
      <w:rFonts w:eastAsia="Times New Roman" w:hAnsi="Times New Roman" w:cs="Times New Roman"/>
      <w:sz w:val="24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0D3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3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D39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9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9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0D393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93F"/>
    <w:pPr>
      <w:ind w:left="720"/>
      <w:contextualSpacing/>
    </w:pPr>
    <w:rPr>
      <w:rFonts w:ascii="Arial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eurostat/home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who.int/e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ea.europa.e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A2592-ACC8-42E2-A447-9443568361D8}"/>
</file>

<file path=customXml/itemProps2.xml><?xml version="1.0" encoding="utf-8"?>
<ds:datastoreItem xmlns:ds="http://schemas.openxmlformats.org/officeDocument/2006/customXml" ds:itemID="{544B864F-AF7B-4DBA-ABAC-386D6A071B7A}"/>
</file>

<file path=customXml/itemProps3.xml><?xml version="1.0" encoding="utf-8"?>
<ds:datastoreItem xmlns:ds="http://schemas.openxmlformats.org/officeDocument/2006/customXml" ds:itemID="{8D0DDDF6-5C0E-4C4D-B85D-6FC9F851A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 Gancheva</dc:creator>
  <cp:lastModifiedBy>User</cp:lastModifiedBy>
  <cp:revision>5</cp:revision>
  <dcterms:created xsi:type="dcterms:W3CDTF">2013-10-23T07:47:00Z</dcterms:created>
  <dcterms:modified xsi:type="dcterms:W3CDTF">2013-11-03T17:05:00Z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