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2F" w:rsidRPr="00276CB8" w:rsidRDefault="00636F2F" w:rsidP="00E5622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76CB8">
        <w:rPr>
          <w:rFonts w:ascii="Times New Roman" w:hAnsi="Times New Roman" w:cs="Times New Roman"/>
          <w:sz w:val="24"/>
          <w:szCs w:val="24"/>
          <w:lang w:val="bg-BG"/>
        </w:rPr>
        <w:t>Анкетно проучване за качество на обучението</w:t>
      </w:r>
    </w:p>
    <w:tbl>
      <w:tblPr>
        <w:tblpPr w:leftFromText="180" w:rightFromText="180" w:vertAnchor="page" w:horzAnchor="margin" w:tblpY="2716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8460"/>
        <w:gridCol w:w="1170"/>
        <w:gridCol w:w="1440"/>
        <w:gridCol w:w="1440"/>
      </w:tblGrid>
      <w:tr w:rsidR="00644B02" w:rsidTr="00644B02">
        <w:trPr>
          <w:trHeight w:val="251"/>
        </w:trPr>
        <w:tc>
          <w:tcPr>
            <w:tcW w:w="535" w:type="dxa"/>
          </w:tcPr>
          <w:p w:rsidR="00644B02" w:rsidRPr="00414185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60" w:type="dxa"/>
          </w:tcPr>
          <w:p w:rsidR="00644B02" w:rsidRPr="00414185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lang w:val="bg-BG"/>
              </w:rPr>
            </w:pPr>
          </w:p>
        </w:tc>
        <w:tc>
          <w:tcPr>
            <w:tcW w:w="1170" w:type="dxa"/>
            <w:vAlign w:val="bottom"/>
          </w:tcPr>
          <w:p w:rsidR="00644B02" w:rsidRPr="00414185" w:rsidRDefault="00644B02" w:rsidP="00644B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4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Съгласие</w:t>
            </w:r>
          </w:p>
        </w:tc>
        <w:tc>
          <w:tcPr>
            <w:tcW w:w="1440" w:type="dxa"/>
            <w:vAlign w:val="bottom"/>
          </w:tcPr>
          <w:p w:rsidR="00644B02" w:rsidRPr="00414185" w:rsidRDefault="00644B02" w:rsidP="00644B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Несъгласие</w:t>
            </w:r>
          </w:p>
        </w:tc>
        <w:tc>
          <w:tcPr>
            <w:tcW w:w="1440" w:type="dxa"/>
            <w:vAlign w:val="bottom"/>
          </w:tcPr>
          <w:p w:rsidR="00644B02" w:rsidRPr="00414185" w:rsidRDefault="00644B02" w:rsidP="00644B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отношение</w:t>
            </w: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  <w:lang w:val="bg-BG"/>
              </w:rPr>
              <w:t xml:space="preserve">Бяха ли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ви разяснени правилата и условията за провеждане на часовете с инструктаж</w:t>
            </w:r>
            <w:r w:rsidRPr="00276CB8">
              <w:rPr>
                <w:rFonts w:ascii="Times New Roman" w:hAnsi="Times New Roman" w:cs="Times New Roman"/>
                <w:color w:val="000000"/>
                <w:lang w:val="bg-BG"/>
              </w:rPr>
              <w:t>?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  <w:lang w:val="bg-BG"/>
              </w:rPr>
              <w:t>Доволни ли сте от провеждането на часовете?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Ясно и разбираемо за вас ли се представяше учебния материал?</w:t>
            </w:r>
          </w:p>
        </w:tc>
        <w:tc>
          <w:tcPr>
            <w:tcW w:w="117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Достатъчно ли е времето за усвояване на материала?</w:t>
            </w:r>
          </w:p>
        </w:tc>
        <w:tc>
          <w:tcPr>
            <w:tcW w:w="117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Бяха ли осигурени необходимите спортни уреди и пособия?</w:t>
            </w:r>
          </w:p>
        </w:tc>
        <w:tc>
          <w:tcPr>
            <w:tcW w:w="117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Усвоихте ли нови умения?</w:t>
            </w:r>
          </w:p>
        </w:tc>
        <w:tc>
          <w:tcPr>
            <w:tcW w:w="117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690775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Преподава ли се м</w:t>
            </w:r>
            <w:r w:rsidRPr="00276CB8">
              <w:rPr>
                <w:rFonts w:ascii="Times New Roman" w:hAnsi="Times New Roman" w:cs="Times New Roman"/>
                <w:color w:val="000000"/>
              </w:rPr>
              <w:t xml:space="preserve">атериалът </w:t>
            </w:r>
            <w:r>
              <w:rPr>
                <w:rFonts w:ascii="Times New Roman" w:hAnsi="Times New Roman" w:cs="Times New Roman"/>
                <w:color w:val="000000"/>
              </w:rPr>
              <w:t xml:space="preserve">с подходящо за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вас</w:t>
            </w:r>
            <w:r>
              <w:rPr>
                <w:rFonts w:ascii="Times New Roman" w:hAnsi="Times New Roman" w:cs="Times New Roman"/>
                <w:color w:val="000000"/>
              </w:rPr>
              <w:t xml:space="preserve"> темпо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?</w:t>
            </w:r>
          </w:p>
        </w:tc>
        <w:tc>
          <w:tcPr>
            <w:tcW w:w="117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Преценявате ли като </w:t>
            </w:r>
            <w:r w:rsidRPr="00276CB8">
              <w:rPr>
                <w:rFonts w:ascii="Times New Roman" w:hAnsi="Times New Roman" w:cs="Times New Roman"/>
                <w:color w:val="000000"/>
              </w:rPr>
              <w:t>добра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атмосферата в часовете по спорт?</w:t>
            </w:r>
          </w:p>
        </w:tc>
        <w:tc>
          <w:tcPr>
            <w:tcW w:w="117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3156BB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Занятията започват и свършват навреме.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Преподавателят се отнася с уважение и добронамереност към студентите.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Преподавателят отговаря на поставените въпроси изчерпателно и стимулира активното участие на студентите.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Преподавателят е загрижен за успеваемостта на студентите.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  <w:lang w:val="bg-BG"/>
              </w:rPr>
              <w:t xml:space="preserve">Добра ли е спортната база, на която се провеждат часовете?  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  <w:lang w:val="bg-BG"/>
              </w:rPr>
              <w:t>Бихте ли се записали при този преподавател следващия семестър?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644B02" w:rsidTr="00644B02">
        <w:trPr>
          <w:trHeight w:val="251"/>
        </w:trPr>
        <w:tc>
          <w:tcPr>
            <w:tcW w:w="535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6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  <w:lang w:val="bg-BG"/>
              </w:rPr>
              <w:t>Бихте ли препоръчали този преподавател на други студенти?</w:t>
            </w:r>
          </w:p>
        </w:tc>
        <w:tc>
          <w:tcPr>
            <w:tcW w:w="117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644B02" w:rsidRPr="00276CB8" w:rsidRDefault="00644B02" w:rsidP="00644B0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644B02" w:rsidRDefault="00636F2F" w:rsidP="00E5622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76CB8">
        <w:rPr>
          <w:rFonts w:ascii="Times New Roman" w:hAnsi="Times New Roman" w:cs="Times New Roman"/>
          <w:sz w:val="24"/>
          <w:szCs w:val="24"/>
          <w:lang w:val="bg-BG"/>
        </w:rPr>
        <w:t>Катедра „Физическо възпитание и спорт“</w:t>
      </w:r>
    </w:p>
    <w:p w:rsidR="00644B02" w:rsidRDefault="00644B02" w:rsidP="00E5622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44B02" w:rsidRDefault="00644B02" w:rsidP="00644B0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44B02" w:rsidRDefault="00644B02" w:rsidP="00644B0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F577B" w:rsidRDefault="002F577B" w:rsidP="002F577B">
      <w:pPr>
        <w:jc w:val="center"/>
        <w:rPr>
          <w:rFonts w:ascii="Times New Roman" w:hAnsi="Times New Roman" w:cs="Times New Roman"/>
          <w:sz w:val="24"/>
          <w:szCs w:val="24"/>
          <w:lang w:val="en-NR"/>
        </w:rPr>
      </w:pPr>
      <w:r>
        <w:rPr>
          <w:rFonts w:ascii="Times New Roman" w:hAnsi="Times New Roman" w:cs="Times New Roman"/>
          <w:sz w:val="24"/>
          <w:szCs w:val="24"/>
          <w:lang w:val="en-NR"/>
        </w:rPr>
        <w:lastRenderedPageBreak/>
        <w:t>SURVEY</w:t>
      </w:r>
    </w:p>
    <w:p w:rsidR="002F577B" w:rsidRPr="002F577B" w:rsidRDefault="002F577B" w:rsidP="002F577B">
      <w:pPr>
        <w:jc w:val="center"/>
        <w:rPr>
          <w:rFonts w:ascii="Times New Roman" w:hAnsi="Times New Roman" w:cs="Times New Roman"/>
          <w:sz w:val="24"/>
          <w:szCs w:val="24"/>
          <w:lang w:val="en-NR"/>
        </w:rPr>
      </w:pPr>
      <w:r w:rsidRPr="002F577B">
        <w:rPr>
          <w:rFonts w:ascii="Times New Roman" w:hAnsi="Times New Roman" w:cs="Times New Roman"/>
          <w:sz w:val="24"/>
          <w:szCs w:val="24"/>
          <w:lang w:val="bg-BG"/>
        </w:rPr>
        <w:t>Quality of Teaching</w:t>
      </w:r>
      <w:r>
        <w:rPr>
          <w:rFonts w:ascii="Times New Roman" w:hAnsi="Times New Roman" w:cs="Times New Roman"/>
          <w:sz w:val="24"/>
          <w:szCs w:val="24"/>
          <w:lang w:val="en-NR"/>
        </w:rPr>
        <w:t xml:space="preserve"> and Learning</w:t>
      </w:r>
    </w:p>
    <w:tbl>
      <w:tblPr>
        <w:tblpPr w:leftFromText="180" w:rightFromText="180" w:vertAnchor="page" w:horzAnchor="margin" w:tblpY="2716"/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8460"/>
        <w:gridCol w:w="1170"/>
        <w:gridCol w:w="1440"/>
        <w:gridCol w:w="1440"/>
      </w:tblGrid>
      <w:tr w:rsidR="002F577B" w:rsidTr="007D13EA">
        <w:trPr>
          <w:trHeight w:val="251"/>
        </w:trPr>
        <w:tc>
          <w:tcPr>
            <w:tcW w:w="535" w:type="dxa"/>
          </w:tcPr>
          <w:p w:rsidR="002F577B" w:rsidRPr="00414185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60" w:type="dxa"/>
          </w:tcPr>
          <w:p w:rsidR="002F577B" w:rsidRPr="00414185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lang w:val="bg-BG"/>
              </w:rPr>
            </w:pPr>
          </w:p>
        </w:tc>
        <w:tc>
          <w:tcPr>
            <w:tcW w:w="1170" w:type="dxa"/>
            <w:vAlign w:val="bottom"/>
          </w:tcPr>
          <w:p w:rsidR="002F577B" w:rsidRPr="000A4FAE" w:rsidRDefault="000A4FAE" w:rsidP="007D13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N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NR"/>
              </w:rPr>
              <w:t>Agree</w:t>
            </w:r>
          </w:p>
        </w:tc>
        <w:tc>
          <w:tcPr>
            <w:tcW w:w="1440" w:type="dxa"/>
            <w:vAlign w:val="bottom"/>
          </w:tcPr>
          <w:p w:rsidR="002F577B" w:rsidRPr="000A4FAE" w:rsidRDefault="000A4FAE" w:rsidP="007D13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N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NR"/>
              </w:rPr>
              <w:t>Do not agree</w:t>
            </w:r>
          </w:p>
        </w:tc>
        <w:tc>
          <w:tcPr>
            <w:tcW w:w="1440" w:type="dxa"/>
            <w:vAlign w:val="bottom"/>
          </w:tcPr>
          <w:p w:rsidR="002F577B" w:rsidRPr="000A4FAE" w:rsidRDefault="000A4FAE" w:rsidP="007D13E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N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NR"/>
              </w:rPr>
              <w:t>No attitude</w:t>
            </w: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276CB8" w:rsidRDefault="002F577B" w:rsidP="002F57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 xml:space="preserve">Were the rules and 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>terms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 xml:space="preserve">for participation in classes 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explained to you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 xml:space="preserve"> by explicit instruction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?</w:t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276CB8" w:rsidRDefault="002F577B" w:rsidP="002F57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 xml:space="preserve">Are you satisfied with 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 xml:space="preserve">how 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classes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 xml:space="preserve"> are conducted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 xml:space="preserve">? </w:t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Was the material presented clearly and understandably to you?</w:t>
            </w:r>
          </w:p>
        </w:tc>
        <w:tc>
          <w:tcPr>
            <w:tcW w:w="117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Was the time sufficient to learn the material?</w:t>
            </w:r>
          </w:p>
        </w:tc>
        <w:tc>
          <w:tcPr>
            <w:tcW w:w="117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Were the necessary sports equipment and supplies provided?</w:t>
            </w:r>
          </w:p>
        </w:tc>
        <w:tc>
          <w:tcPr>
            <w:tcW w:w="117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Did you learn new skills?</w:t>
            </w:r>
          </w:p>
        </w:tc>
        <w:tc>
          <w:tcPr>
            <w:tcW w:w="117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690775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en-NR"/>
              </w:rPr>
              <w:t>I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s the material taught at an appropriate pace for you?</w:t>
            </w:r>
          </w:p>
        </w:tc>
        <w:tc>
          <w:tcPr>
            <w:tcW w:w="117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276CB8" w:rsidRDefault="002F577B" w:rsidP="002F57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NR"/>
              </w:rPr>
              <w:t>D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 xml:space="preserve">o you 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>think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 xml:space="preserve"> the atmosphere in sports classes 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>is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 xml:space="preserve"> good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 xml:space="preserve"> enough</w:t>
            </w: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?</w:t>
            </w:r>
          </w:p>
        </w:tc>
        <w:tc>
          <w:tcPr>
            <w:tcW w:w="117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3156BB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76CB8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846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F577B">
              <w:rPr>
                <w:rFonts w:ascii="Times New Roman" w:hAnsi="Times New Roman" w:cs="Times New Roman"/>
                <w:color w:val="000000"/>
              </w:rPr>
              <w:t>Classes start and end on time.</w:t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460" w:type="dxa"/>
          </w:tcPr>
          <w:p w:rsidR="002F577B" w:rsidRPr="00276CB8" w:rsidRDefault="002F577B" w:rsidP="002F57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F577B">
              <w:rPr>
                <w:rFonts w:ascii="Times New Roman" w:hAnsi="Times New Roman" w:cs="Times New Roman"/>
                <w:color w:val="000000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>instructo</w:t>
            </w:r>
            <w:r w:rsidRPr="002F577B">
              <w:rPr>
                <w:rFonts w:ascii="Times New Roman" w:hAnsi="Times New Roman" w:cs="Times New Roman"/>
                <w:color w:val="000000"/>
              </w:rPr>
              <w:t>r treats students with respect and kindness.</w:t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460" w:type="dxa"/>
          </w:tcPr>
          <w:p w:rsidR="002F577B" w:rsidRPr="00276CB8" w:rsidRDefault="002F577B" w:rsidP="002F577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F577B">
              <w:rPr>
                <w:rFonts w:ascii="Times New Roman" w:hAnsi="Times New Roman" w:cs="Times New Roman"/>
                <w:color w:val="000000"/>
              </w:rPr>
              <w:t xml:space="preserve">The instructor answers </w:t>
            </w:r>
            <w:r>
              <w:rPr>
                <w:rFonts w:ascii="Times New Roman" w:hAnsi="Times New Roman" w:cs="Times New Roman"/>
                <w:color w:val="000000"/>
                <w:lang w:val="en-NR"/>
              </w:rPr>
              <w:t xml:space="preserve">students’ </w:t>
            </w:r>
            <w:r w:rsidRPr="002F577B">
              <w:rPr>
                <w:rFonts w:ascii="Times New Roman" w:hAnsi="Times New Roman" w:cs="Times New Roman"/>
                <w:color w:val="000000"/>
              </w:rPr>
              <w:t xml:space="preserve">questions fully and encourages active student participation. </w:t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46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2F577B">
              <w:rPr>
                <w:rFonts w:ascii="Times New Roman" w:hAnsi="Times New Roman" w:cs="Times New Roman"/>
                <w:color w:val="000000"/>
              </w:rPr>
              <w:t>The instructor is concerned about student success.</w:t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46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2F577B">
              <w:rPr>
                <w:rFonts w:ascii="Times New Roman" w:hAnsi="Times New Roman" w:cs="Times New Roman"/>
                <w:color w:val="000000"/>
                <w:lang w:val="bg-BG"/>
              </w:rPr>
              <w:t>Are the sports facilities where classes are held good?</w:t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460" w:type="dxa"/>
          </w:tcPr>
          <w:p w:rsidR="002F577B" w:rsidRPr="00276CB8" w:rsidRDefault="000A4FAE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0A4FAE">
              <w:rPr>
                <w:rFonts w:ascii="Times New Roman" w:hAnsi="Times New Roman" w:cs="Times New Roman"/>
                <w:color w:val="000000"/>
                <w:lang w:val="bg-BG"/>
              </w:rPr>
              <w:t>Would you enroll with this tutor next semester?</w:t>
            </w:r>
            <w:r w:rsidRPr="000A4FAE">
              <w:rPr>
                <w:rFonts w:ascii="Times New Roman" w:hAnsi="Times New Roman" w:cs="Times New Roman"/>
                <w:color w:val="000000"/>
                <w:lang w:val="bg-BG"/>
              </w:rPr>
              <w:tab/>
            </w:r>
            <w:r w:rsidRPr="000A4FAE">
              <w:rPr>
                <w:rFonts w:ascii="Times New Roman" w:hAnsi="Times New Roman" w:cs="Times New Roman"/>
                <w:color w:val="000000"/>
                <w:lang w:val="bg-BG"/>
              </w:rPr>
              <w:tab/>
            </w:r>
            <w:r w:rsidRPr="000A4FAE">
              <w:rPr>
                <w:rFonts w:ascii="Times New Roman" w:hAnsi="Times New Roman" w:cs="Times New Roman"/>
                <w:color w:val="000000"/>
                <w:lang w:val="bg-BG"/>
              </w:rPr>
              <w:tab/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2F577B" w:rsidTr="007D13EA">
        <w:trPr>
          <w:trHeight w:val="251"/>
        </w:trPr>
        <w:tc>
          <w:tcPr>
            <w:tcW w:w="535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460" w:type="dxa"/>
          </w:tcPr>
          <w:p w:rsidR="002F577B" w:rsidRPr="00276CB8" w:rsidRDefault="000A4FAE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0A4FAE">
              <w:rPr>
                <w:rFonts w:ascii="Times New Roman" w:hAnsi="Times New Roman" w:cs="Times New Roman"/>
                <w:color w:val="000000"/>
                <w:lang w:val="bg-BG"/>
              </w:rPr>
              <w:t>Would you recommend this tutor to other students?</w:t>
            </w:r>
            <w:r w:rsidRPr="000A4FAE">
              <w:rPr>
                <w:rFonts w:ascii="Times New Roman" w:hAnsi="Times New Roman" w:cs="Times New Roman"/>
                <w:color w:val="000000"/>
                <w:lang w:val="bg-BG"/>
              </w:rPr>
              <w:tab/>
            </w:r>
            <w:r w:rsidRPr="000A4FAE">
              <w:rPr>
                <w:rFonts w:ascii="Times New Roman" w:hAnsi="Times New Roman" w:cs="Times New Roman"/>
                <w:color w:val="000000"/>
                <w:lang w:val="bg-BG"/>
              </w:rPr>
              <w:tab/>
            </w:r>
          </w:p>
        </w:tc>
        <w:tc>
          <w:tcPr>
            <w:tcW w:w="117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40" w:type="dxa"/>
          </w:tcPr>
          <w:p w:rsidR="002F577B" w:rsidRPr="00276CB8" w:rsidRDefault="002F577B" w:rsidP="007D13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2F577B" w:rsidRDefault="002F577B" w:rsidP="002F577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F577B">
        <w:rPr>
          <w:rFonts w:ascii="Times New Roman" w:hAnsi="Times New Roman" w:cs="Times New Roman"/>
          <w:sz w:val="24"/>
          <w:szCs w:val="24"/>
          <w:lang w:val="bg-BG"/>
        </w:rPr>
        <w:t>Department of Physical Education and Sport</w:t>
      </w:r>
    </w:p>
    <w:p w:rsidR="00644B02" w:rsidRPr="00644B02" w:rsidRDefault="00644B02" w:rsidP="00644B0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44B02" w:rsidRPr="00644B02" w:rsidRDefault="00644B02" w:rsidP="00644B0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36F2F" w:rsidRPr="00644B02" w:rsidRDefault="00636F2F" w:rsidP="00644B02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636F2F" w:rsidRPr="00644B02" w:rsidSect="00E5622B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C4" w:rsidRDefault="00E72AC4" w:rsidP="00AD3E44">
      <w:pPr>
        <w:spacing w:after="0" w:line="240" w:lineRule="auto"/>
      </w:pPr>
      <w:r>
        <w:separator/>
      </w:r>
    </w:p>
  </w:endnote>
  <w:endnote w:type="continuationSeparator" w:id="0">
    <w:p w:rsidR="00E72AC4" w:rsidRDefault="00E72AC4" w:rsidP="00AD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C4" w:rsidRDefault="00E72AC4" w:rsidP="00AD3E44">
      <w:pPr>
        <w:spacing w:after="0" w:line="240" w:lineRule="auto"/>
      </w:pPr>
      <w:r>
        <w:separator/>
      </w:r>
    </w:p>
  </w:footnote>
  <w:footnote w:type="continuationSeparator" w:id="0">
    <w:p w:rsidR="00E72AC4" w:rsidRDefault="00E72AC4" w:rsidP="00AD3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FF"/>
    <w:rsid w:val="0000010D"/>
    <w:rsid w:val="000A4FAE"/>
    <w:rsid w:val="000C53C3"/>
    <w:rsid w:val="00166D9D"/>
    <w:rsid w:val="00226859"/>
    <w:rsid w:val="00276CB8"/>
    <w:rsid w:val="002F577B"/>
    <w:rsid w:val="003156BB"/>
    <w:rsid w:val="00361E7D"/>
    <w:rsid w:val="003E2EF3"/>
    <w:rsid w:val="00414185"/>
    <w:rsid w:val="004A5DD1"/>
    <w:rsid w:val="004E0FA4"/>
    <w:rsid w:val="004E6A2A"/>
    <w:rsid w:val="00572577"/>
    <w:rsid w:val="005A6DED"/>
    <w:rsid w:val="00636F2F"/>
    <w:rsid w:val="00644B02"/>
    <w:rsid w:val="00690775"/>
    <w:rsid w:val="007B5BB8"/>
    <w:rsid w:val="007F3135"/>
    <w:rsid w:val="00A67F9A"/>
    <w:rsid w:val="00AD3E44"/>
    <w:rsid w:val="00B04E7F"/>
    <w:rsid w:val="00B67959"/>
    <w:rsid w:val="00CD2CFF"/>
    <w:rsid w:val="00D741DE"/>
    <w:rsid w:val="00E113AE"/>
    <w:rsid w:val="00E245EB"/>
    <w:rsid w:val="00E5622B"/>
    <w:rsid w:val="00E72AC4"/>
    <w:rsid w:val="00F3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F143"/>
  <w15:chartTrackingRefBased/>
  <w15:docId w15:val="{401D133B-43A1-4AAA-83CB-78E761FE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E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44"/>
  </w:style>
  <w:style w:type="paragraph" w:styleId="Footer">
    <w:name w:val="footer"/>
    <w:basedOn w:val="Normal"/>
    <w:link w:val="FooterChar"/>
    <w:uiPriority w:val="99"/>
    <w:unhideWhenUsed/>
    <w:rsid w:val="00AD3E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6512EE8-00DC-495B-8AFB-5636351D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Аксел Юсеин Ниязиева</dc:creator>
  <cp:keywords/>
  <dc:description/>
  <cp:lastModifiedBy>Илина Цветанова Дойкова</cp:lastModifiedBy>
  <cp:revision>2</cp:revision>
  <dcterms:created xsi:type="dcterms:W3CDTF">2025-05-13T10:41:00Z</dcterms:created>
  <dcterms:modified xsi:type="dcterms:W3CDTF">2025-05-13T10:41:00Z</dcterms:modified>
</cp:coreProperties>
</file>