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382"/>
        <w:gridCol w:w="5418"/>
      </w:tblGrid>
      <w:tr w:rsidR="00FD2A84" w:rsidRPr="00FD2A84" w:rsidTr="00FD2A84">
        <w:trPr>
          <w:trHeight w:val="1080"/>
        </w:trPr>
        <w:tc>
          <w:tcPr>
            <w:tcW w:w="5382" w:type="dxa"/>
            <w:shd w:val="clear" w:color="auto" w:fill="auto"/>
            <w:vAlign w:val="center"/>
          </w:tcPr>
          <w:p w:rsidR="00FD2A84" w:rsidRPr="00FD2A84" w:rsidRDefault="00FD2A84" w:rsidP="00FD2A84">
            <w:pPr>
              <w:spacing w:after="0" w:line="240" w:lineRule="auto"/>
              <w:ind w:right="-183" w:hanging="108"/>
              <w:jc w:val="both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FD2A84">
              <w:rPr>
                <w:rFonts w:ascii="Calibri" w:eastAsia="Calibri" w:hAnsi="Calibri" w:cs="Times New Roman"/>
                <w:sz w:val="28"/>
                <w:szCs w:val="28"/>
                <w:lang w:val="en-US"/>
              </w:rPr>
              <w:t xml:space="preserve">  </w:t>
            </w:r>
            <w:r w:rsidRPr="00FD2A84">
              <w:rPr>
                <w:rFonts w:ascii="Calibri" w:eastAsia="Calibri" w:hAnsi="Calibri" w:cs="Times New Roman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3086100" cy="609600"/>
                  <wp:effectExtent l="0" t="0" r="0" b="0"/>
                  <wp:docPr id="2" name="Picture 2" descr="Logo 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  <w:shd w:val="clear" w:color="auto" w:fill="auto"/>
          </w:tcPr>
          <w:p w:rsidR="00FD2A84" w:rsidRPr="00FD2A84" w:rsidRDefault="00FD2A84" w:rsidP="00FD2A84">
            <w:pPr>
              <w:tabs>
                <w:tab w:val="center" w:pos="2178"/>
              </w:tabs>
              <w:spacing w:after="0" w:line="240" w:lineRule="auto"/>
              <w:ind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Times New Roman" w:eastAsia="Times New Roman" w:hAnsi="Times New Roman" w:cs="Times New Roman"/>
                <w:noProof/>
                <w:sz w:val="18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0</wp:posOffset>
                  </wp:positionV>
                  <wp:extent cx="836295" cy="707390"/>
                  <wp:effectExtent l="0" t="0" r="1905" b="0"/>
                  <wp:wrapSquare wrapText="bothSides"/>
                  <wp:docPr id="3" name="Picture 3" descr="Logo MU BG transpar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U BG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70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МЕДИЦИНСКИ УНИВЕРСИТЕТ – ВАРНА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„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Проф. д-р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Параскев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 Стоянов“</w:t>
            </w:r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У</w:t>
            </w: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л. „Марин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Дринов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“ 55, 9002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Варна</w:t>
            </w:r>
            <w:proofErr w:type="spellEnd"/>
          </w:p>
          <w:p w:rsidR="00FD2A84" w:rsidRPr="00FD2A84" w:rsidRDefault="00FD2A84" w:rsidP="00FD2A84">
            <w:pPr>
              <w:spacing w:after="0" w:line="240" w:lineRule="auto"/>
              <w:ind w:left="-108" w:right="-144"/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</w:rPr>
              <w:t>Т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ел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 xml:space="preserve">.: 052/65 00 57, </w:t>
            </w:r>
            <w:proofErr w:type="spellStart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факс</w:t>
            </w:r>
            <w:proofErr w:type="spellEnd"/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: 052/65 00 19</w:t>
            </w:r>
          </w:p>
          <w:p w:rsidR="00FD2A84" w:rsidRPr="00FD2A84" w:rsidRDefault="00FD2A84" w:rsidP="00FD2A84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lang w:val="en-US"/>
              </w:rPr>
            </w:pPr>
            <w:r w:rsidRPr="00FD2A84">
              <w:rPr>
                <w:rFonts w:ascii="Book Antiqua" w:eastAsia="Calibri" w:hAnsi="Book Antiqua" w:cs="Times New Roman"/>
                <w:color w:val="002060"/>
                <w:sz w:val="18"/>
                <w:szCs w:val="20"/>
                <w:lang w:val="en-US"/>
              </w:rPr>
              <w:t>e-mail: uni@mu-varna.bg, www.mu-varna.bg</w:t>
            </w:r>
          </w:p>
        </w:tc>
      </w:tr>
    </w:tbl>
    <w:p w:rsidR="004C30D3" w:rsidRPr="00EB19D2" w:rsidRDefault="004C30D3" w:rsidP="00C04310">
      <w:pPr>
        <w:spacing w:after="0"/>
        <w:ind w:left="142"/>
        <w:jc w:val="center"/>
        <w:rPr>
          <w:rFonts w:ascii="Times New Roman" w:hAnsi="Times New Roman" w:cs="Times New Roman"/>
          <w:sz w:val="14"/>
          <w:szCs w:val="28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BF3" w:rsidRDefault="00DD6BF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90CD3" w:rsidRDefault="00A90CD3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42AF9" w:rsidRPr="00B937F3" w:rsidRDefault="00017AA1" w:rsidP="00C04310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E2337">
        <w:rPr>
          <w:rFonts w:ascii="Times New Roman" w:hAnsi="Times New Roman" w:cs="Times New Roman"/>
          <w:sz w:val="28"/>
          <w:szCs w:val="28"/>
          <w:lang w:val="en-US"/>
        </w:rPr>
        <w:t>Меди</w:t>
      </w:r>
      <w:r w:rsidRPr="00B937F3">
        <w:rPr>
          <w:rFonts w:ascii="Times New Roman" w:hAnsi="Times New Roman" w:cs="Times New Roman"/>
          <w:sz w:val="28"/>
          <w:szCs w:val="28"/>
          <w:lang w:val="en-US"/>
        </w:rPr>
        <w:t>цински</w:t>
      </w:r>
      <w:proofErr w:type="spellEnd"/>
      <w:r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7F3">
        <w:rPr>
          <w:rFonts w:ascii="Times New Roman" w:hAnsi="Times New Roman" w:cs="Times New Roman"/>
          <w:sz w:val="28"/>
          <w:szCs w:val="28"/>
          <w:lang w:val="en-US"/>
        </w:rPr>
        <w:t>униве</w:t>
      </w:r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рситет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>Варна</w:t>
      </w:r>
      <w:proofErr w:type="spellEnd"/>
      <w:r w:rsidR="00C04310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7AA1" w:rsidRPr="00B937F3" w:rsidRDefault="00442AF9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B937F3">
        <w:rPr>
          <w:rFonts w:ascii="Times New Roman" w:hAnsi="Times New Roman" w:cs="Times New Roman"/>
          <w:sz w:val="28"/>
          <w:szCs w:val="28"/>
        </w:rPr>
        <w:t xml:space="preserve">обявява следните </w:t>
      </w:r>
      <w:r w:rsidR="00077715">
        <w:rPr>
          <w:rFonts w:ascii="Times New Roman" w:hAnsi="Times New Roman" w:cs="Times New Roman"/>
          <w:sz w:val="28"/>
          <w:szCs w:val="28"/>
        </w:rPr>
        <w:t>свободни места</w:t>
      </w:r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за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студентски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мобилности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2056E">
        <w:rPr>
          <w:rFonts w:ascii="Times New Roman" w:hAnsi="Times New Roman" w:cs="Times New Roman"/>
          <w:sz w:val="28"/>
          <w:szCs w:val="28"/>
        </w:rPr>
        <w:t>по П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рограма </w:t>
      </w:r>
      <w:r w:rsidR="00F2056E">
        <w:rPr>
          <w:rFonts w:ascii="Times New Roman" w:hAnsi="Times New Roman" w:cs="Times New Roman"/>
          <w:sz w:val="28"/>
          <w:szCs w:val="28"/>
        </w:rPr>
        <w:t>„</w:t>
      </w:r>
      <w:r w:rsidR="00017AA1" w:rsidRPr="00B937F3">
        <w:rPr>
          <w:rFonts w:ascii="Times New Roman" w:hAnsi="Times New Roman" w:cs="Times New Roman"/>
          <w:sz w:val="28"/>
          <w:szCs w:val="28"/>
        </w:rPr>
        <w:t>Еразъм+</w:t>
      </w:r>
      <w:r w:rsidR="00F2056E">
        <w:rPr>
          <w:rFonts w:ascii="Times New Roman" w:hAnsi="Times New Roman" w:cs="Times New Roman"/>
          <w:sz w:val="28"/>
          <w:szCs w:val="28"/>
        </w:rPr>
        <w:t>“</w:t>
      </w:r>
      <w:r w:rsidR="007F28F1">
        <w:rPr>
          <w:rFonts w:ascii="Times New Roman" w:hAnsi="Times New Roman" w:cs="Times New Roman"/>
          <w:sz w:val="28"/>
          <w:szCs w:val="28"/>
        </w:rPr>
        <w:t>,</w:t>
      </w:r>
      <w:r w:rsidR="00017AA1" w:rsidRPr="00B937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A0B" w:rsidRDefault="00B6621D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B937F3">
        <w:rPr>
          <w:rFonts w:ascii="Times New Roman" w:hAnsi="Times New Roman" w:cs="Times New Roman"/>
          <w:b/>
          <w:sz w:val="28"/>
          <w:szCs w:val="28"/>
        </w:rPr>
        <w:t xml:space="preserve">които ще се проведат </w:t>
      </w:r>
      <w:proofErr w:type="spellStart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>през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242DE3">
        <w:rPr>
          <w:rFonts w:ascii="Times New Roman" w:hAnsi="Times New Roman" w:cs="Times New Roman"/>
          <w:b/>
          <w:sz w:val="28"/>
          <w:szCs w:val="28"/>
          <w:lang w:val="en-US"/>
        </w:rPr>
        <w:t>2022/2023</w:t>
      </w:r>
      <w:r w:rsidR="00F2056E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академична</w:t>
      </w:r>
      <w:proofErr w:type="spellEnd"/>
      <w:r w:rsidR="00017AA1" w:rsidRPr="00B937F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F2056E">
        <w:rPr>
          <w:rFonts w:ascii="Times New Roman" w:hAnsi="Times New Roman" w:cs="Times New Roman"/>
          <w:b/>
          <w:sz w:val="28"/>
          <w:szCs w:val="28"/>
          <w:lang w:val="en-US"/>
        </w:rPr>
        <w:t>година</w:t>
      </w:r>
      <w:proofErr w:type="spellEnd"/>
      <w:r w:rsidR="00017AA1" w:rsidRPr="00B937F3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DD6BF3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DD6BF3" w:rsidRDefault="00DD6BF3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6BF3" w:rsidRDefault="00DD6BF3" w:rsidP="00042A0B">
      <w:pPr>
        <w:spacing w:after="0"/>
        <w:ind w:left="142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D7869" w:rsidRPr="00EB19D2" w:rsidRDefault="00DD7869" w:rsidP="00042A0B">
      <w:pPr>
        <w:spacing w:after="0"/>
        <w:ind w:left="142"/>
        <w:jc w:val="center"/>
        <w:rPr>
          <w:rFonts w:ascii="Times New Roman" w:hAnsi="Times New Roman" w:cs="Times New Roman"/>
          <w:sz w:val="16"/>
          <w:szCs w:val="28"/>
          <w:lang w:val="en-US"/>
        </w:rPr>
      </w:pPr>
    </w:p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5"/>
        <w:gridCol w:w="1440"/>
        <w:gridCol w:w="2793"/>
        <w:gridCol w:w="1887"/>
        <w:gridCol w:w="360"/>
        <w:gridCol w:w="1171"/>
        <w:gridCol w:w="179"/>
        <w:gridCol w:w="1440"/>
      </w:tblGrid>
      <w:tr w:rsidR="009B077D" w:rsidRPr="00B937F3" w:rsidTr="00F2056E">
        <w:trPr>
          <w:trHeight w:val="73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B077D" w:rsidRPr="00B937F3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Студентски мобилности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val="en-US"/>
              </w:rPr>
              <w:t xml:space="preserve">  </w:t>
            </w:r>
            <w:r w:rsidRPr="00B937F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по време на държавен стаж в 6-ти курс Медицина</w:t>
            </w:r>
          </w:p>
          <w:p w:rsidR="002C208B" w:rsidRPr="00CE6CBD" w:rsidRDefault="009B077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кандидатстват с</w:t>
            </w:r>
            <w:r w:rsidR="00CE6CB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туденти от 5-ти курс</w:t>
            </w:r>
          </w:p>
        </w:tc>
      </w:tr>
      <w:tr w:rsidR="009B077D" w:rsidRPr="00CE6CBD" w:rsidTr="004A6124">
        <w:trPr>
          <w:trHeight w:val="890"/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1887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710" w:type="dxa"/>
            <w:gridSpan w:val="3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 xml:space="preserve">Продължителност на стажа </w:t>
            </w:r>
            <w:r w:rsidR="00CE6CBD" w:rsidRPr="00CE6CBD">
              <w:rPr>
                <w:rFonts w:ascii="Times New Roman" w:eastAsia="Times New Roman" w:hAnsi="Times New Roman" w:cs="Times New Roman"/>
                <w:b/>
                <w:lang w:val="en-US"/>
              </w:rPr>
              <w:t>(</w:t>
            </w:r>
            <w:r w:rsidR="00CE6CBD"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9B077D" w:rsidRPr="00CE6CBD" w:rsidRDefault="009B077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F67B0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F67B0D" w:rsidRPr="00B937F3" w:rsidRDefault="00077715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F67B0D" w:rsidRPr="00090717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F67B0D" w:rsidRPr="00B937F3" w:rsidRDefault="00F67B0D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077715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077715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7715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Лисабон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077715" w:rsidRPr="00B531C0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Universidade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Lisboa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077715" w:rsidRPr="00B531C0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077715" w:rsidRPr="00B531C0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77715" w:rsidRDefault="00077715" w:rsidP="0007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португалски</w:t>
            </w:r>
          </w:p>
        </w:tc>
      </w:tr>
      <w:tr w:rsidR="0044652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46521" w:rsidRP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Pr="006E04A0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446521" w:rsidRPr="006E04A0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44652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446521" w:rsidRPr="00F623C6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Universitatea din Oradea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46521" w:rsidRPr="00F623C6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46521" w:rsidRPr="00F623C6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 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62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4652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46521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Grigore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T. </w:t>
            </w:r>
            <w:proofErr w:type="spellStart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Popa</w:t>
            </w:r>
            <w:proofErr w:type="spellEnd"/>
            <w:r w:rsidRPr="001F32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 of Medicine and Pharmacy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46521" w:rsidRPr="001F3217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46521" w:rsidRPr="001F3217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2 до 3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Pr="00F623C6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4652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446521" w:rsidRPr="00B937F3" w:rsidRDefault="00446521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3" w:type="dxa"/>
            <w:vAlign w:val="center"/>
          </w:tcPr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до 9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446521" w:rsidRPr="00B937F3" w:rsidRDefault="00446521" w:rsidP="001E7D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6621D" w:rsidRPr="00B937F3" w:rsidTr="00B71741">
        <w:trPr>
          <w:trHeight w:val="827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B6621D" w:rsidRPr="00B937F3" w:rsidRDefault="00B6621D" w:rsidP="00DD7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Студентски летни стажове за 3-ти и 4-ти курс Медицина</w:t>
            </w:r>
          </w:p>
          <w:p w:rsidR="00B6621D" w:rsidRPr="00B937F3" w:rsidRDefault="00B6621D" w:rsidP="00EB1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2-ри и 3-ти курс</w:t>
            </w:r>
          </w:p>
        </w:tc>
      </w:tr>
      <w:tr w:rsidR="004777DD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4777DD" w:rsidRDefault="004777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Германия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7DD" w:rsidRDefault="004777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Магдебург</w:t>
            </w:r>
          </w:p>
        </w:tc>
        <w:tc>
          <w:tcPr>
            <w:tcW w:w="2793" w:type="dxa"/>
            <w:vAlign w:val="center"/>
          </w:tcPr>
          <w:p w:rsidR="004777DD" w:rsidRDefault="00250A75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250A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Otto-von-Guericke-Universität Magdeburg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777DD" w:rsidRDefault="004777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777DD" w:rsidRDefault="004777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777DD" w:rsidRPr="007421B7" w:rsidRDefault="004777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Литва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Каунас</w:t>
            </w:r>
          </w:p>
        </w:tc>
        <w:tc>
          <w:tcPr>
            <w:tcW w:w="2793" w:type="dxa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Lithuanian 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7421B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42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C44E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Вроцлав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Wroclaw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C44E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2C208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F1928" w:rsidRPr="00B937F3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Pr="006E04A0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4F1928" w:rsidRPr="006E04A0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4F1928" w:rsidRPr="00B937F3" w:rsidTr="00B50E4A">
        <w:trPr>
          <w:trHeight w:val="82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4F1928" w:rsidRPr="00082322" w:rsidRDefault="00B50E4A" w:rsidP="00B50E4A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Universitatea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4F1928" w:rsidRPr="00B937F3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4F1928" w:rsidRDefault="004F1928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4240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4F1928" w:rsidRPr="00082322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Medicine and Pharmacy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F1928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8214E9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8214E9" w:rsidRPr="00B937F3" w:rsidRDefault="008214E9" w:rsidP="0082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4E9" w:rsidRPr="00B937F3" w:rsidRDefault="008214E9" w:rsidP="0082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8214E9" w:rsidRPr="00B937F3" w:rsidRDefault="008214E9" w:rsidP="0082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Trakya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8214E9" w:rsidRPr="00B937F3" w:rsidRDefault="008214E9" w:rsidP="0082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8214E9" w:rsidRPr="00B937F3" w:rsidRDefault="00F961BA" w:rsidP="0082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214E9" w:rsidRPr="00B937F3" w:rsidRDefault="004A460C" w:rsidP="004A4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A17B31" w:rsidRPr="00B937F3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B937F3" w:rsidRDefault="009B70C6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B937F3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B50E4A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Франция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Лион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vAlign w:val="center"/>
          </w:tcPr>
          <w:p w:rsidR="00B50E4A" w:rsidRPr="00090717" w:rsidRDefault="00CC64E5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Claude</w:t>
            </w:r>
            <w:proofErr w:type="spellEnd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C64E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Bernard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AC44E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Pr="00B937F3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50E4A" w:rsidRDefault="00B50E4A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френски</w:t>
            </w:r>
          </w:p>
        </w:tc>
      </w:tr>
      <w:tr w:rsidR="00A17B31" w:rsidRPr="003E2337" w:rsidTr="00872C35">
        <w:trPr>
          <w:trHeight w:val="78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тудентски летни стажове за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3-ти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и 4-ти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 курс Фармация</w:t>
            </w:r>
          </w:p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ват студенти от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курс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777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Bari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Aldo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Moro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Скопие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Cyril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Methodius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Skopje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A405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D45C37" w:rsidRDefault="00A17B31" w:rsidP="00A17B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D45C37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македонски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D36CC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Порто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82322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Porto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6C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5D2F54" w:rsidRPr="006E04A0" w:rsidRDefault="005D2F5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5D2F54" w:rsidRPr="00082322" w:rsidRDefault="005D2F54" w:rsidP="008448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Universitatea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5D2F5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4240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5D2F54" w:rsidRPr="00082322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Medicine and Pharmacy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D2F54" w:rsidRDefault="005D2F54" w:rsidP="005D2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D542DD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6E04A0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6E04A0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D542DD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Universuty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D542DD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D542DD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542DD" w:rsidRPr="00D542DD" w:rsidRDefault="00D542DD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17B31" w:rsidRPr="006E04A0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04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Tr="00872C35">
        <w:trPr>
          <w:trHeight w:val="1133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905657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90565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летни стажове за 3-ти и 4-ти курс </w:t>
            </w:r>
            <w:r w:rsidR="00A17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Дентална медицина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кандидатстват студенти от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2-ри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3-ти 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курс 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Щип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Goce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Delcev</w:t>
            </w:r>
            <w:proofErr w:type="spellEnd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405B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македонски, английски</w:t>
            </w:r>
          </w:p>
        </w:tc>
      </w:tr>
      <w:tr w:rsidR="002B5C98" w:rsidRPr="003E2337" w:rsidTr="00077715">
        <w:trPr>
          <w:trHeight w:val="567"/>
          <w:jc w:val="center"/>
        </w:trPr>
        <w:tc>
          <w:tcPr>
            <w:tcW w:w="1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6E04A0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6E04A0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D542DD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Izmir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Katip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Celebi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Universuty</w:t>
            </w:r>
            <w:proofErr w:type="spellEnd"/>
          </w:p>
        </w:tc>
        <w:tc>
          <w:tcPr>
            <w:tcW w:w="18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D542DD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D542DD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B5C98" w:rsidRPr="00D542DD" w:rsidRDefault="002B5C98" w:rsidP="002B5C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турски, 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C20C24" w:rsidRPr="00C26F1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Орадеа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082322" w:rsidRDefault="00C20C24" w:rsidP="0084488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Universitatea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din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Oradea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C26F1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Яши</w:t>
            </w:r>
            <w:proofErr w:type="spellEnd"/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082322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''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Grigore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T.Popa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''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Universuty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Medicine and Pharmacy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50E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3E2337" w:rsidTr="00872C35">
        <w:trPr>
          <w:trHeight w:val="1178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042A0B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lastRenderedPageBreak/>
              <w:t>Студентски практики по време на държавен стаж в 4-ти курс</w:t>
            </w:r>
          </w:p>
          <w:p w:rsidR="00A17B31" w:rsidRPr="00042A0B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специалност Медицинска сестра и Акушерка</w:t>
            </w:r>
          </w:p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3-ти курс специалност Медицинска сестра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Акушерка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(А)</w:t>
            </w:r>
          </w:p>
        </w:tc>
      </w:tr>
      <w:tr w:rsidR="00A17B31" w:rsidRPr="00031121" w:rsidTr="004A6124">
        <w:trPr>
          <w:trHeight w:val="567"/>
          <w:jc w:val="center"/>
        </w:trPr>
        <w:tc>
          <w:tcPr>
            <w:tcW w:w="1615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стония</w:t>
            </w:r>
            <w:proofErr w:type="spellEnd"/>
          </w:p>
        </w:tc>
        <w:tc>
          <w:tcPr>
            <w:tcW w:w="1440" w:type="dxa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Талин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Tallinn</w:t>
            </w:r>
            <w:proofErr w:type="spellEnd"/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Health Care College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английски/</w:t>
            </w:r>
          </w:p>
          <w:p w:rsidR="00A17B31" w:rsidRPr="0003112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31121">
              <w:rPr>
                <w:rFonts w:ascii="Times New Roman" w:eastAsia="Times New Roman" w:hAnsi="Times New Roman" w:cs="Times New Roman"/>
                <w:b/>
                <w:color w:val="000000"/>
              </w:rPr>
              <w:t>руски</w:t>
            </w:r>
          </w:p>
        </w:tc>
      </w:tr>
      <w:tr w:rsidR="00A17B31" w:rsidRPr="003E2337" w:rsidTr="004A6124">
        <w:trPr>
          <w:trHeight w:val="567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C26F1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26F1F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A17B31" w:rsidRPr="00675A8F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A17B31" w:rsidRPr="00CE6CBD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CE6CBD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 w:val="restart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C26F1F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Измир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Ege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–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DE6F02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C26F1F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– МС, А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DE6F02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DB10D8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Кастамону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Kastamonu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23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–</w:t>
            </w:r>
            <w:r w:rsidRPr="000311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5A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</w:t>
            </w:r>
          </w:p>
        </w:tc>
      </w:tr>
      <w:tr w:rsidR="00C20C24" w:rsidRPr="003E2337" w:rsidTr="004A6124">
        <w:trPr>
          <w:trHeight w:val="567"/>
          <w:jc w:val="center"/>
        </w:trPr>
        <w:tc>
          <w:tcPr>
            <w:tcW w:w="1615" w:type="dxa"/>
            <w:vMerge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C20C24" w:rsidRPr="003E2337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Health Sciences</w:t>
            </w:r>
          </w:p>
        </w:tc>
        <w:tc>
          <w:tcPr>
            <w:tcW w:w="1887" w:type="dxa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 – МС</w:t>
            </w:r>
          </w:p>
        </w:tc>
        <w:tc>
          <w:tcPr>
            <w:tcW w:w="1531" w:type="dxa"/>
            <w:gridSpan w:val="2"/>
            <w:shd w:val="clear" w:color="auto" w:fill="auto"/>
            <w:vAlign w:val="center"/>
          </w:tcPr>
          <w:p w:rsidR="00C20C24" w:rsidRPr="00C20C24" w:rsidRDefault="00C20C24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619" w:type="dxa"/>
            <w:gridSpan w:val="2"/>
            <w:shd w:val="clear" w:color="auto" w:fill="auto"/>
            <w:vAlign w:val="center"/>
          </w:tcPr>
          <w:p w:rsidR="00C20C24" w:rsidRPr="00C20C24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C20C24" w:rsidRPr="00675A8F" w:rsidRDefault="00C20C24" w:rsidP="00C20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20C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  <w:tr w:rsidR="00A17B31" w:rsidRPr="00A452CC" w:rsidTr="00D45C37">
        <w:trPr>
          <w:trHeight w:val="1142"/>
          <w:jc w:val="center"/>
        </w:trPr>
        <w:tc>
          <w:tcPr>
            <w:tcW w:w="10885" w:type="dxa"/>
            <w:gridSpan w:val="8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A17B31" w:rsidRPr="00A452CC" w:rsidRDefault="00A17B31" w:rsidP="00A17B31">
            <w:pPr>
              <w:spacing w:after="0" w:line="240" w:lineRule="auto"/>
              <w:jc w:val="center"/>
              <w:rPr>
                <w:sz w:val="24"/>
              </w:rPr>
            </w:pP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Студентски практики по време на държавен стаж в 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  <w:lang w:val="en-US"/>
              </w:rPr>
              <w:t>3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-ти курс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а специалности от Медицински колеж - Варна</w:t>
            </w:r>
          </w:p>
          <w:p w:rsidR="00A17B31" w:rsidRPr="00A452CC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кандидатстват студенти от 2-р</w:t>
            </w:r>
            <w:r w:rsidRPr="00A452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курс в съответната специалност</w:t>
            </w:r>
          </w:p>
        </w:tc>
      </w:tr>
      <w:tr w:rsidR="004A6124" w:rsidRPr="00CE6CBD" w:rsidTr="004A6124">
        <w:trPr>
          <w:jc w:val="center"/>
        </w:trPr>
        <w:tc>
          <w:tcPr>
            <w:tcW w:w="1615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2793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47" w:type="dxa"/>
            <w:gridSpan w:val="2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Планирани места</w:t>
            </w:r>
          </w:p>
        </w:tc>
        <w:tc>
          <w:tcPr>
            <w:tcW w:w="1350" w:type="dxa"/>
            <w:gridSpan w:val="2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Продължителност на стажа (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в </w:t>
            </w:r>
            <w:r w:rsidRPr="00CE6CBD">
              <w:rPr>
                <w:rFonts w:ascii="Times New Roman" w:eastAsia="Times New Roman" w:hAnsi="Times New Roman" w:cs="Times New Roman"/>
                <w:b/>
              </w:rPr>
              <w:t>месеци)</w:t>
            </w:r>
          </w:p>
        </w:tc>
        <w:tc>
          <w:tcPr>
            <w:tcW w:w="1440" w:type="dxa"/>
            <w:shd w:val="pct10" w:color="auto" w:fill="auto"/>
            <w:vAlign w:val="center"/>
          </w:tcPr>
          <w:p w:rsidR="00B71741" w:rsidRPr="00CE6CBD" w:rsidRDefault="00B7174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Латвия</w:t>
            </w:r>
          </w:p>
        </w:tc>
        <w:tc>
          <w:tcPr>
            <w:tcW w:w="1440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Рига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Riga Medical College 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of t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he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Битоля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Kliment</w:t>
            </w:r>
            <w:proofErr w:type="spellEnd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Ohridski</w:t>
            </w:r>
            <w:proofErr w:type="spellEnd"/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– Рехабилитатор /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аборант 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Мед. </w:t>
            </w:r>
            <w:proofErr w:type="spellStart"/>
            <w:r w:rsidR="008448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македонски/български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DB10D8">
              <w:rPr>
                <w:rFonts w:ascii="Times New Roman" w:eastAsia="Times New Roman" w:hAnsi="Times New Roman" w:cs="Times New Roman"/>
                <w:b/>
                <w:color w:val="000000"/>
              </w:rPr>
              <w:t>Полша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Краков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Physical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Education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</w:t>
            </w:r>
            <w:proofErr w:type="spellEnd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10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Krakow</w:t>
            </w:r>
            <w:proofErr w:type="spellEnd"/>
          </w:p>
        </w:tc>
        <w:tc>
          <w:tcPr>
            <w:tcW w:w="2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3E2337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2 - Рехабилитатор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31" w:rsidRPr="00DB10D8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</w:rPr>
              <w:t>английски</w:t>
            </w:r>
          </w:p>
        </w:tc>
      </w:tr>
      <w:tr w:rsidR="00A17B31" w:rsidRPr="00A452CC" w:rsidTr="004A6124">
        <w:trPr>
          <w:trHeight w:val="602"/>
          <w:jc w:val="center"/>
        </w:trPr>
        <w:tc>
          <w:tcPr>
            <w:tcW w:w="1615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2793" w:type="dxa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47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</w:t>
            </w: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- Рехабилитатор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A17B31" w:rsidRPr="000041EA" w:rsidRDefault="00A17B31" w:rsidP="00A17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</w:tr>
    </w:tbl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F33A6" w:rsidRDefault="000F33A6" w:rsidP="004C30D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EB19D2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участие в П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рограма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разъм+“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всички студенти с минимален среден успех от следването към момента на кандидатстване “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Много добър 4,50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”. 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Студентите трябва да са </w:t>
      </w:r>
      <w:r w:rsidR="00042A0B"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положили всички изпити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към мом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</w:rPr>
        <w:t>ента на подаване на документите</w:t>
      </w:r>
      <w:r w:rsidR="00042A0B"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6124" w:rsidRDefault="004A6124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участие в </w:t>
      </w:r>
      <w:r w:rsidR="00F2056E">
        <w:rPr>
          <w:rFonts w:ascii="Times New Roman" w:eastAsia="Times New Roman" w:hAnsi="Times New Roman" w:cs="Times New Roman"/>
          <w:color w:val="000000"/>
          <w:sz w:val="24"/>
          <w:szCs w:val="24"/>
        </w:rPr>
        <w:t>мобилност по програмата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могат да кандидатстват </w:t>
      </w:r>
      <w:r w:rsidR="004A450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редовни докторанти с минимален среден успех от </w:t>
      </w:r>
      <w:r w:rsidRPr="00042A0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дипломата за висше образование “Много добър 4,50”</w:t>
      </w: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30D3" w:rsidRDefault="004C30D3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42A0B" w:rsidRPr="004A6F90" w:rsidRDefault="0084488C" w:rsidP="00FD2A84">
      <w:pPr>
        <w:spacing w:after="0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ДОКУМЕНТИ ЗА КАНДИДАТСТВАНЕ</w:t>
      </w:r>
      <w:r w:rsidR="00042A0B" w:rsidRPr="004A6F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F2056E" w:rsidRPr="00042A0B" w:rsidRDefault="00F2056E" w:rsidP="00FD2A84">
      <w:pPr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42A0B" w:rsidRPr="00042A0B" w:rsidRDefault="00042A0B" w:rsidP="00FD2A84">
      <w:pPr>
        <w:numPr>
          <w:ilvl w:val="0"/>
          <w:numId w:val="1"/>
        </w:numPr>
        <w:spacing w:after="0" w:line="240" w:lineRule="auto"/>
        <w:ind w:left="450" w:right="69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Формуляр за кандидатстване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4C30D3" w:rsidRDefault="004C30D3" w:rsidP="0084488C">
      <w:pPr>
        <w:numPr>
          <w:ilvl w:val="0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C30D3">
        <w:rPr>
          <w:rFonts w:ascii="Times New Roman" w:eastAsia="Times New Roman" w:hAnsi="Times New Roman" w:cs="Times New Roman"/>
          <w:color w:val="000000"/>
          <w:sz w:val="24"/>
          <w:szCs w:val="24"/>
        </w:rPr>
        <w:t>Декларация за защита на личните данни по Студентска мобилност (по образец от сайта на МУ-Варна)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84488C">
      <w:pPr>
        <w:numPr>
          <w:ilvl w:val="0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Уверение от Учебен отдел за среден успех от следването за студенти (за докторанти - Копие на заповедта за зачисляване като редовен докторант и копие от дипломата за висше образование)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4C30D3" w:rsidRPr="00042A0B" w:rsidRDefault="004C30D3" w:rsidP="0084488C">
      <w:pPr>
        <w:numPr>
          <w:ilvl w:val="0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Препоръка на български език:</w:t>
      </w:r>
    </w:p>
    <w:p w:rsidR="004C30D3" w:rsidRPr="00042A0B" w:rsidRDefault="004C30D3" w:rsidP="0084488C">
      <w:pPr>
        <w:numPr>
          <w:ilvl w:val="1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студенти – от преподавател</w:t>
      </w:r>
      <w:r w:rsidR="00A61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МУ-Варна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4C30D3" w:rsidRPr="00042A0B" w:rsidRDefault="004C30D3" w:rsidP="0084488C">
      <w:pPr>
        <w:numPr>
          <w:ilvl w:val="1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докторанти – от ръководителя на докторантурата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042A0B" w:rsidRPr="00042A0B" w:rsidRDefault="00042A0B" w:rsidP="0084488C">
      <w:pPr>
        <w:numPr>
          <w:ilvl w:val="0"/>
          <w:numId w:val="1"/>
        </w:numPr>
        <w:spacing w:after="0" w:line="240" w:lineRule="auto"/>
        <w:ind w:left="450" w:right="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A0B">
        <w:rPr>
          <w:rFonts w:ascii="Times New Roman" w:eastAsia="Times New Roman" w:hAnsi="Times New Roman" w:cs="Times New Roman"/>
          <w:color w:val="000000"/>
          <w:sz w:val="24"/>
          <w:szCs w:val="24"/>
        </w:rPr>
        <w:t>Сертификат за език, доказващ ниво на езикова подготовка (или копие от диплома за профилирано езиково обучение)</w:t>
      </w:r>
      <w:r w:rsidR="00D714D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042A0B" w:rsidRPr="00042A0B" w:rsidRDefault="00042A0B" w:rsidP="0084488C">
      <w:pPr>
        <w:spacing w:after="0"/>
        <w:ind w:left="45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EB6783" w:rsidRDefault="004A450F" w:rsidP="0084488C">
      <w:pPr>
        <w:spacing w:after="0"/>
        <w:ind w:left="450"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за подаване на документите – </w:t>
      </w:r>
      <w:r w:rsidR="004A460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05.10</w:t>
      </w:r>
      <w:r w:rsidR="00DF21B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.2022</w:t>
      </w:r>
    </w:p>
    <w:p w:rsidR="004A6F90" w:rsidRPr="000324D7" w:rsidRDefault="004A6F90" w:rsidP="0084488C">
      <w:pPr>
        <w:spacing w:after="0"/>
        <w:ind w:left="45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</w:pPr>
    </w:p>
    <w:p w:rsidR="00042A0B" w:rsidRPr="00EB6783" w:rsidRDefault="00042A0B" w:rsidP="0084488C">
      <w:pPr>
        <w:spacing w:after="0"/>
        <w:ind w:left="450"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Документите се подават в отдел 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Международно сътрудничество</w:t>
      </w:r>
      <w:r w:rsidR="004A6F90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/стая 209/ </w:t>
      </w:r>
      <w:r w:rsidR="001226BA" w:rsidRPr="00EB67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 w:rsidR="001226BA" w:rsidRP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13:00 до 16:00 часа</w:t>
      </w:r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или онлайн на </w:t>
      </w:r>
      <w:hyperlink r:id="rId10" w:history="1">
        <w:r w:rsidR="00EB6783" w:rsidRPr="002003F4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val="en-US"/>
          </w:rPr>
          <w:t>erasmus@mu-varna.bg</w:t>
        </w:r>
      </w:hyperlink>
      <w:r w:rsidR="00EB67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</w:p>
    <w:p w:rsidR="008505D1" w:rsidRDefault="00850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440"/>
        <w:gridCol w:w="3510"/>
        <w:gridCol w:w="2250"/>
        <w:gridCol w:w="1976"/>
      </w:tblGrid>
      <w:tr w:rsidR="008505D1" w:rsidRPr="008D3C5E" w:rsidTr="00F668DC">
        <w:trPr>
          <w:trHeight w:val="710"/>
          <w:jc w:val="center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П</w:t>
            </w:r>
            <w:r w:rsidRPr="00042A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 xml:space="preserve">рактики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u w:val="single"/>
              </w:rPr>
              <w:t>за докторанти с минимален период на мобилността 2 месеца</w:t>
            </w:r>
          </w:p>
        </w:tc>
      </w:tr>
      <w:tr w:rsidR="008505D1" w:rsidRPr="001368B1" w:rsidTr="0056402F">
        <w:trPr>
          <w:trHeight w:val="567"/>
          <w:jc w:val="center"/>
        </w:trPr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Държава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Град</w:t>
            </w:r>
          </w:p>
        </w:tc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Университет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8505D1" w:rsidRPr="00CE6CBD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CE6CBD">
              <w:rPr>
                <w:rFonts w:ascii="Times New Roman" w:eastAsia="Times New Roman" w:hAnsi="Times New Roman" w:cs="Times New Roman"/>
                <w:b/>
              </w:rPr>
              <w:t>Език, на обучение</w:t>
            </w:r>
          </w:p>
        </w:tc>
        <w:tc>
          <w:tcPr>
            <w:tcW w:w="1976" w:type="dxa"/>
            <w:shd w:val="clear" w:color="auto" w:fill="D9D9D9" w:themeFill="background1" w:themeFillShade="D9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Област на знание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Германия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Рощок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Universität Rostock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немски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Гърция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Солун</w:t>
            </w:r>
          </w:p>
        </w:tc>
        <w:tc>
          <w:tcPr>
            <w:tcW w:w="3510" w:type="dxa"/>
            <w:vAlign w:val="center"/>
          </w:tcPr>
          <w:p w:rsidR="008505D1" w:rsidRPr="0096272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Aristotle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Thessaloniki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043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56402F">
        <w:trPr>
          <w:trHeight w:val="567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Бари</w:t>
            </w:r>
          </w:p>
        </w:tc>
        <w:tc>
          <w:tcPr>
            <w:tcW w:w="3510" w:type="dxa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96272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Bari Aldo Moro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Падуа</w:t>
            </w:r>
          </w:p>
        </w:tc>
        <w:tc>
          <w:tcPr>
            <w:tcW w:w="351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оf</w:t>
            </w:r>
            <w:proofErr w:type="spellEnd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Padova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Пиза</w:t>
            </w:r>
          </w:p>
        </w:tc>
        <w:tc>
          <w:tcPr>
            <w:tcW w:w="351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University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о</w:t>
            </w:r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f</w:t>
            </w:r>
            <w:proofErr w:type="spellEnd"/>
            <w:r w:rsidRPr="00AB73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Pisa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tabs>
                <w:tab w:val="center" w:pos="1097"/>
                <w:tab w:val="right" w:pos="21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Рим</w:t>
            </w:r>
          </w:p>
        </w:tc>
        <w:tc>
          <w:tcPr>
            <w:tcW w:w="3510" w:type="dxa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University of Rome "La Sapienza"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1CF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8505D1" w:rsidRPr="008D3C5E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3C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Полша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Варшава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Warsaw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2C20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Катовице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Medical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Silesia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Португалия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Коимбра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f</w:t>
            </w:r>
            <w:proofErr w:type="spellEnd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50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Coimbra</w:t>
            </w:r>
            <w:proofErr w:type="spellEnd"/>
          </w:p>
        </w:tc>
        <w:tc>
          <w:tcPr>
            <w:tcW w:w="2250" w:type="dxa"/>
            <w:vAlign w:val="center"/>
          </w:tcPr>
          <w:p w:rsidR="008505D1" w:rsidRPr="0096272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6E04A0" w:rsidTr="0056402F">
        <w:trPr>
          <w:trHeight w:val="665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Румъния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Констанца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Ovidius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823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Constanta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/френски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6E04A0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505D1" w:rsidRDefault="008505D1" w:rsidP="00F668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09071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Istanbul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  <w:tr w:rsidR="008505D1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Истанбул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Biruni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554C8B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4C8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Сестринство и акушерство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vMerge w:val="restart"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61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Турция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B3096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Одрин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Trakya University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3096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турски/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3096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vMerge/>
            <w:shd w:val="clear" w:color="auto" w:fill="auto"/>
            <w:vAlign w:val="center"/>
          </w:tcPr>
          <w:p w:rsidR="008505D1" w:rsidRPr="001368B1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Ъспарта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Süleyman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Demirel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</w:t>
            </w:r>
          </w:p>
        </w:tc>
      </w:tr>
      <w:tr w:rsidR="008505D1" w:rsidRPr="00B937F3" w:rsidTr="0056402F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Унгария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C26F1F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Сегед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of</w:t>
            </w:r>
            <w:proofErr w:type="spellEnd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907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Szeged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937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235604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Медицина,</w:t>
            </w:r>
          </w:p>
          <w:p w:rsidR="008505D1" w:rsidRPr="00B937F3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356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Фармация</w:t>
            </w:r>
          </w:p>
        </w:tc>
      </w:tr>
      <w:tr w:rsidR="008505D1" w:rsidRPr="003E2337" w:rsidTr="0056402F">
        <w:trPr>
          <w:trHeight w:val="567"/>
          <w:jc w:val="center"/>
        </w:trPr>
        <w:tc>
          <w:tcPr>
            <w:tcW w:w="1705" w:type="dxa"/>
            <w:shd w:val="clear" w:color="auto" w:fill="auto"/>
            <w:vAlign w:val="center"/>
          </w:tcPr>
          <w:p w:rsidR="008505D1" w:rsidRPr="003E2337" w:rsidRDefault="0056402F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Нидерла</w:t>
            </w:r>
            <w:r w:rsidR="008505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ндия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Маастрихт</w:t>
            </w:r>
            <w:proofErr w:type="spellEnd"/>
          </w:p>
        </w:tc>
        <w:tc>
          <w:tcPr>
            <w:tcW w:w="351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Maastricht</w:t>
            </w:r>
            <w:proofErr w:type="spellEnd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368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University</w:t>
            </w:r>
            <w:proofErr w:type="spellEnd"/>
          </w:p>
        </w:tc>
        <w:tc>
          <w:tcPr>
            <w:tcW w:w="2250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английски</w:t>
            </w:r>
          </w:p>
        </w:tc>
        <w:tc>
          <w:tcPr>
            <w:tcW w:w="1976" w:type="dxa"/>
            <w:shd w:val="clear" w:color="auto" w:fill="auto"/>
            <w:vAlign w:val="center"/>
          </w:tcPr>
          <w:p w:rsidR="008505D1" w:rsidRPr="003E2337" w:rsidRDefault="008505D1" w:rsidP="00F66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Обществено здравеопазване</w:t>
            </w:r>
          </w:p>
        </w:tc>
      </w:tr>
    </w:tbl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05D1" w:rsidRDefault="008505D1" w:rsidP="008505D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2A0B" w:rsidRPr="00042A0B" w:rsidRDefault="00042A0B" w:rsidP="00FD2A84">
      <w:pPr>
        <w:ind w:left="4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2A0B" w:rsidRPr="00042A0B" w:rsidSect="00A90CD3">
      <w:headerReference w:type="default" r:id="rId11"/>
      <w:pgSz w:w="11906" w:h="16838"/>
      <w:pgMar w:top="900" w:right="720" w:bottom="900" w:left="720" w:header="13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AE" w:rsidRDefault="009255AE" w:rsidP="00017AA1">
      <w:pPr>
        <w:spacing w:after="0" w:line="240" w:lineRule="auto"/>
      </w:pPr>
      <w:r>
        <w:separator/>
      </w:r>
    </w:p>
  </w:endnote>
  <w:endnote w:type="continuationSeparator" w:id="0">
    <w:p w:rsidR="009255AE" w:rsidRDefault="009255AE" w:rsidP="0001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AE" w:rsidRDefault="009255AE" w:rsidP="00017AA1">
      <w:pPr>
        <w:spacing w:after="0" w:line="240" w:lineRule="auto"/>
      </w:pPr>
      <w:r>
        <w:separator/>
      </w:r>
    </w:p>
  </w:footnote>
  <w:footnote w:type="continuationSeparator" w:id="0">
    <w:p w:rsidR="009255AE" w:rsidRDefault="009255AE" w:rsidP="0001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715" w:rsidRDefault="00077715" w:rsidP="00787543">
    <w:pPr>
      <w:tabs>
        <w:tab w:val="left" w:pos="810"/>
        <w:tab w:val="center" w:pos="5233"/>
      </w:tabs>
      <w:rPr>
        <w:rFonts w:ascii="Times New Roman" w:hAnsi="Times New Roman" w:cs="Times New Roman"/>
        <w:sz w:val="28"/>
        <w:szCs w:val="28"/>
        <w:lang w:val="en-US"/>
      </w:rPr>
    </w:pPr>
    <w:r>
      <w:rPr>
        <w:rFonts w:ascii="Times New Roman" w:hAnsi="Times New Roman" w:cs="Times New Roman"/>
        <w:sz w:val="28"/>
        <w:szCs w:val="28"/>
        <w:lang w:val="en-US"/>
      </w:rPr>
      <w:tab/>
    </w:r>
    <w:r>
      <w:rPr>
        <w:rFonts w:ascii="Times New Roman" w:hAnsi="Times New Roman" w:cs="Times New Roman"/>
        <w:sz w:val="28"/>
        <w:szCs w:val="28"/>
        <w:lang w:val="en-US"/>
      </w:rPr>
      <w:tab/>
      <w:t xml:space="preserve">    </w:t>
    </w:r>
  </w:p>
  <w:p w:rsidR="00077715" w:rsidRPr="00042A0B" w:rsidRDefault="00077715" w:rsidP="00090717">
    <w:pPr>
      <w:pStyle w:val="Header"/>
      <w:tabs>
        <w:tab w:val="clear" w:pos="4536"/>
        <w:tab w:val="clear" w:pos="9072"/>
        <w:tab w:val="left" w:pos="3600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DA3AF7"/>
    <w:multiLevelType w:val="hybridMultilevel"/>
    <w:tmpl w:val="E56E617A"/>
    <w:lvl w:ilvl="0" w:tplc="FB021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DEDC32D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1C"/>
    <w:rsid w:val="000041EA"/>
    <w:rsid w:val="00017AA1"/>
    <w:rsid w:val="00021E35"/>
    <w:rsid w:val="00024B61"/>
    <w:rsid w:val="00031121"/>
    <w:rsid w:val="000324D7"/>
    <w:rsid w:val="00042A0B"/>
    <w:rsid w:val="000469E3"/>
    <w:rsid w:val="0005139F"/>
    <w:rsid w:val="000558C2"/>
    <w:rsid w:val="00077715"/>
    <w:rsid w:val="00082322"/>
    <w:rsid w:val="00090717"/>
    <w:rsid w:val="000B3706"/>
    <w:rsid w:val="000C7804"/>
    <w:rsid w:val="000D7F6D"/>
    <w:rsid w:val="000F33A6"/>
    <w:rsid w:val="0010251C"/>
    <w:rsid w:val="001111F9"/>
    <w:rsid w:val="001226BA"/>
    <w:rsid w:val="00126A7F"/>
    <w:rsid w:val="001368B1"/>
    <w:rsid w:val="00165B48"/>
    <w:rsid w:val="00190E45"/>
    <w:rsid w:val="00195A88"/>
    <w:rsid w:val="001A0DFB"/>
    <w:rsid w:val="001A532B"/>
    <w:rsid w:val="001E7DFD"/>
    <w:rsid w:val="001F3217"/>
    <w:rsid w:val="00217C04"/>
    <w:rsid w:val="00235604"/>
    <w:rsid w:val="002404A1"/>
    <w:rsid w:val="00242DE3"/>
    <w:rsid w:val="0024525B"/>
    <w:rsid w:val="00250A75"/>
    <w:rsid w:val="002618B6"/>
    <w:rsid w:val="002B5C98"/>
    <w:rsid w:val="002B7322"/>
    <w:rsid w:val="002C208B"/>
    <w:rsid w:val="002C3564"/>
    <w:rsid w:val="002F1CC6"/>
    <w:rsid w:val="002F426C"/>
    <w:rsid w:val="002F699B"/>
    <w:rsid w:val="002F6D02"/>
    <w:rsid w:val="00321509"/>
    <w:rsid w:val="00330496"/>
    <w:rsid w:val="00361E25"/>
    <w:rsid w:val="00363023"/>
    <w:rsid w:val="00374720"/>
    <w:rsid w:val="003813D9"/>
    <w:rsid w:val="00392203"/>
    <w:rsid w:val="0039316B"/>
    <w:rsid w:val="003A47D4"/>
    <w:rsid w:val="003B701B"/>
    <w:rsid w:val="003D1E3E"/>
    <w:rsid w:val="003E20DD"/>
    <w:rsid w:val="003E2337"/>
    <w:rsid w:val="003F06C7"/>
    <w:rsid w:val="00423B49"/>
    <w:rsid w:val="00424054"/>
    <w:rsid w:val="00425C1A"/>
    <w:rsid w:val="00432974"/>
    <w:rsid w:val="00432E90"/>
    <w:rsid w:val="00442AF9"/>
    <w:rsid w:val="00446521"/>
    <w:rsid w:val="00447396"/>
    <w:rsid w:val="004729D5"/>
    <w:rsid w:val="00474B27"/>
    <w:rsid w:val="004777DD"/>
    <w:rsid w:val="00485045"/>
    <w:rsid w:val="00490579"/>
    <w:rsid w:val="00492C0B"/>
    <w:rsid w:val="004A0C23"/>
    <w:rsid w:val="004A450F"/>
    <w:rsid w:val="004A460C"/>
    <w:rsid w:val="004A6124"/>
    <w:rsid w:val="004A6F90"/>
    <w:rsid w:val="004B5CBA"/>
    <w:rsid w:val="004C22E3"/>
    <w:rsid w:val="004C30D3"/>
    <w:rsid w:val="004E43EF"/>
    <w:rsid w:val="004F1928"/>
    <w:rsid w:val="004F6247"/>
    <w:rsid w:val="00505666"/>
    <w:rsid w:val="00506DE7"/>
    <w:rsid w:val="00517875"/>
    <w:rsid w:val="00540433"/>
    <w:rsid w:val="00560977"/>
    <w:rsid w:val="0056402F"/>
    <w:rsid w:val="00564405"/>
    <w:rsid w:val="00585F15"/>
    <w:rsid w:val="005D2F54"/>
    <w:rsid w:val="005E4D04"/>
    <w:rsid w:val="00622E79"/>
    <w:rsid w:val="006332F6"/>
    <w:rsid w:val="00675A8F"/>
    <w:rsid w:val="00675EAE"/>
    <w:rsid w:val="006E04A0"/>
    <w:rsid w:val="007421B7"/>
    <w:rsid w:val="0075256A"/>
    <w:rsid w:val="007721F9"/>
    <w:rsid w:val="00782D91"/>
    <w:rsid w:val="00787543"/>
    <w:rsid w:val="007B6566"/>
    <w:rsid w:val="007E0162"/>
    <w:rsid w:val="007F28F1"/>
    <w:rsid w:val="008214E9"/>
    <w:rsid w:val="00826B13"/>
    <w:rsid w:val="0084332C"/>
    <w:rsid w:val="0084488C"/>
    <w:rsid w:val="008505D1"/>
    <w:rsid w:val="00872C35"/>
    <w:rsid w:val="008756EC"/>
    <w:rsid w:val="00875995"/>
    <w:rsid w:val="008A1D20"/>
    <w:rsid w:val="008C074C"/>
    <w:rsid w:val="008D3C5E"/>
    <w:rsid w:val="008E3DBA"/>
    <w:rsid w:val="008F7FF9"/>
    <w:rsid w:val="00900513"/>
    <w:rsid w:val="00905657"/>
    <w:rsid w:val="009255AE"/>
    <w:rsid w:val="00947358"/>
    <w:rsid w:val="0096272B"/>
    <w:rsid w:val="009813F2"/>
    <w:rsid w:val="00987DF5"/>
    <w:rsid w:val="009911E5"/>
    <w:rsid w:val="0099648E"/>
    <w:rsid w:val="009B077D"/>
    <w:rsid w:val="009B70C6"/>
    <w:rsid w:val="00A1142F"/>
    <w:rsid w:val="00A13A20"/>
    <w:rsid w:val="00A17B31"/>
    <w:rsid w:val="00A306E8"/>
    <w:rsid w:val="00A341F8"/>
    <w:rsid w:val="00A405BD"/>
    <w:rsid w:val="00A452CC"/>
    <w:rsid w:val="00A61158"/>
    <w:rsid w:val="00A64409"/>
    <w:rsid w:val="00A80C41"/>
    <w:rsid w:val="00A90CD3"/>
    <w:rsid w:val="00AB0493"/>
    <w:rsid w:val="00AB73CF"/>
    <w:rsid w:val="00AC44ED"/>
    <w:rsid w:val="00AF0FFF"/>
    <w:rsid w:val="00B160CA"/>
    <w:rsid w:val="00B30963"/>
    <w:rsid w:val="00B36E6F"/>
    <w:rsid w:val="00B50E4A"/>
    <w:rsid w:val="00B531C0"/>
    <w:rsid w:val="00B6621D"/>
    <w:rsid w:val="00B71741"/>
    <w:rsid w:val="00B8020B"/>
    <w:rsid w:val="00B937F3"/>
    <w:rsid w:val="00B941A6"/>
    <w:rsid w:val="00BB4846"/>
    <w:rsid w:val="00BB4A57"/>
    <w:rsid w:val="00BC7B9A"/>
    <w:rsid w:val="00BE2410"/>
    <w:rsid w:val="00BE6CCB"/>
    <w:rsid w:val="00BF666C"/>
    <w:rsid w:val="00C04310"/>
    <w:rsid w:val="00C049DE"/>
    <w:rsid w:val="00C04AFA"/>
    <w:rsid w:val="00C20C24"/>
    <w:rsid w:val="00C2132F"/>
    <w:rsid w:val="00C26F1F"/>
    <w:rsid w:val="00C305EC"/>
    <w:rsid w:val="00C77A1E"/>
    <w:rsid w:val="00C8023C"/>
    <w:rsid w:val="00C87F07"/>
    <w:rsid w:val="00C97DE7"/>
    <w:rsid w:val="00CA3DE3"/>
    <w:rsid w:val="00CB588B"/>
    <w:rsid w:val="00CC64E5"/>
    <w:rsid w:val="00CE1170"/>
    <w:rsid w:val="00CE6CBD"/>
    <w:rsid w:val="00D1250C"/>
    <w:rsid w:val="00D27615"/>
    <w:rsid w:val="00D36CCA"/>
    <w:rsid w:val="00D44BBC"/>
    <w:rsid w:val="00D45C37"/>
    <w:rsid w:val="00D5090F"/>
    <w:rsid w:val="00D542DD"/>
    <w:rsid w:val="00D714D4"/>
    <w:rsid w:val="00D9345B"/>
    <w:rsid w:val="00DD01B1"/>
    <w:rsid w:val="00DD4B00"/>
    <w:rsid w:val="00DD6BF3"/>
    <w:rsid w:val="00DD7869"/>
    <w:rsid w:val="00DE6F02"/>
    <w:rsid w:val="00DF21B9"/>
    <w:rsid w:val="00DF3564"/>
    <w:rsid w:val="00E008D6"/>
    <w:rsid w:val="00E12EFF"/>
    <w:rsid w:val="00E17D45"/>
    <w:rsid w:val="00E22124"/>
    <w:rsid w:val="00E56CAA"/>
    <w:rsid w:val="00E75B67"/>
    <w:rsid w:val="00EB19D2"/>
    <w:rsid w:val="00EB6714"/>
    <w:rsid w:val="00EB6783"/>
    <w:rsid w:val="00ED0F58"/>
    <w:rsid w:val="00ED1B93"/>
    <w:rsid w:val="00ED35CC"/>
    <w:rsid w:val="00EE47E4"/>
    <w:rsid w:val="00EF546D"/>
    <w:rsid w:val="00F2056E"/>
    <w:rsid w:val="00F50F89"/>
    <w:rsid w:val="00F51A90"/>
    <w:rsid w:val="00F6019E"/>
    <w:rsid w:val="00F623C6"/>
    <w:rsid w:val="00F668DC"/>
    <w:rsid w:val="00F67B0D"/>
    <w:rsid w:val="00F852B5"/>
    <w:rsid w:val="00F961BA"/>
    <w:rsid w:val="00FC4834"/>
    <w:rsid w:val="00FD0EB3"/>
    <w:rsid w:val="00FD2A84"/>
    <w:rsid w:val="00FD6CA3"/>
    <w:rsid w:val="00FE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739365-C6B6-46A7-A7EE-92BD3A47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46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17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17AA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017AA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A0B"/>
  </w:style>
  <w:style w:type="paragraph" w:styleId="Footer">
    <w:name w:val="footer"/>
    <w:basedOn w:val="Normal"/>
    <w:link w:val="FooterChar"/>
    <w:uiPriority w:val="99"/>
    <w:unhideWhenUsed/>
    <w:rsid w:val="00042A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A0B"/>
  </w:style>
  <w:style w:type="character" w:styleId="Hyperlink">
    <w:name w:val="Hyperlink"/>
    <w:basedOn w:val="DefaultParagraphFont"/>
    <w:uiPriority w:val="99"/>
    <w:unhideWhenUsed/>
    <w:rsid w:val="00EB6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rasmus@mu-varna.b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C41B1-3956-45E1-9DA0-28D06B659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Panayotova</dc:creator>
  <cp:lastModifiedBy>Силвана Бонева Добрева</cp:lastModifiedBy>
  <cp:revision>3</cp:revision>
  <cp:lastPrinted>2021-01-25T07:08:00Z</cp:lastPrinted>
  <dcterms:created xsi:type="dcterms:W3CDTF">2022-09-16T07:14:00Z</dcterms:created>
  <dcterms:modified xsi:type="dcterms:W3CDTF">2022-09-16T07:15:00Z</dcterms:modified>
</cp:coreProperties>
</file>