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897" w:rsidRDefault="00AB1E82" w:rsidP="00DC32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E61">
        <w:rPr>
          <w:rFonts w:ascii="Times New Roman" w:hAnsi="Times New Roman" w:cs="Times New Roman"/>
          <w:b/>
          <w:sz w:val="24"/>
          <w:szCs w:val="24"/>
        </w:rPr>
        <w:tab/>
      </w:r>
      <w:r w:rsidRPr="00C82E61">
        <w:rPr>
          <w:rFonts w:ascii="Times New Roman" w:hAnsi="Times New Roman" w:cs="Times New Roman"/>
          <w:b/>
          <w:sz w:val="24"/>
          <w:szCs w:val="24"/>
        </w:rPr>
        <w:tab/>
      </w:r>
      <w:r w:rsidRPr="00C82E61">
        <w:rPr>
          <w:rFonts w:ascii="Times New Roman" w:hAnsi="Times New Roman" w:cs="Times New Roman"/>
          <w:b/>
          <w:sz w:val="24"/>
          <w:szCs w:val="24"/>
        </w:rPr>
        <w:tab/>
      </w:r>
      <w:r w:rsidRPr="00C82E61">
        <w:rPr>
          <w:rFonts w:ascii="Times New Roman" w:hAnsi="Times New Roman" w:cs="Times New Roman"/>
          <w:b/>
          <w:sz w:val="24"/>
          <w:szCs w:val="24"/>
        </w:rPr>
        <w:tab/>
      </w:r>
      <w:r w:rsidRPr="00C82E61">
        <w:rPr>
          <w:rFonts w:ascii="Times New Roman" w:hAnsi="Times New Roman" w:cs="Times New Roman"/>
          <w:b/>
          <w:sz w:val="24"/>
          <w:szCs w:val="24"/>
        </w:rPr>
        <w:tab/>
      </w:r>
      <w:r w:rsidRPr="00C82E61">
        <w:rPr>
          <w:rFonts w:ascii="Times New Roman" w:hAnsi="Times New Roman" w:cs="Times New Roman"/>
          <w:b/>
          <w:sz w:val="24"/>
          <w:szCs w:val="24"/>
        </w:rPr>
        <w:tab/>
      </w:r>
      <w:r w:rsidRPr="00C82E61">
        <w:rPr>
          <w:rFonts w:ascii="Times New Roman" w:hAnsi="Times New Roman" w:cs="Times New Roman"/>
          <w:b/>
          <w:sz w:val="24"/>
          <w:szCs w:val="24"/>
        </w:rPr>
        <w:tab/>
      </w:r>
      <w:r w:rsidR="00853897">
        <w:rPr>
          <w:rFonts w:ascii="Times New Roman" w:hAnsi="Times New Roman" w:cs="Times New Roman"/>
          <w:b/>
          <w:sz w:val="24"/>
          <w:szCs w:val="24"/>
        </w:rPr>
        <w:tab/>
      </w:r>
      <w:r w:rsidR="00853897">
        <w:rPr>
          <w:rFonts w:ascii="Times New Roman" w:hAnsi="Times New Roman" w:cs="Times New Roman"/>
          <w:b/>
          <w:sz w:val="24"/>
          <w:szCs w:val="24"/>
        </w:rPr>
        <w:tab/>
      </w:r>
      <w:r w:rsidR="00853897">
        <w:rPr>
          <w:rFonts w:ascii="Times New Roman" w:hAnsi="Times New Roman" w:cs="Times New Roman"/>
          <w:b/>
          <w:sz w:val="24"/>
          <w:szCs w:val="24"/>
        </w:rPr>
        <w:tab/>
      </w:r>
    </w:p>
    <w:p w:rsidR="00DC3282" w:rsidRDefault="00AB1E82" w:rsidP="0085389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2E61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A13CA8" w:rsidRPr="00C82E61" w:rsidRDefault="00A13CA8" w:rsidP="00DC32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E61">
        <w:rPr>
          <w:rFonts w:ascii="Times New Roman" w:hAnsi="Times New Roman" w:cs="Times New Roman"/>
          <w:b/>
          <w:sz w:val="24"/>
          <w:szCs w:val="24"/>
        </w:rPr>
        <w:t>ПРОГРАМА</w:t>
      </w:r>
    </w:p>
    <w:p w:rsidR="00AB1E82" w:rsidRDefault="00AB1E82" w:rsidP="00DC3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E61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217BC3">
        <w:rPr>
          <w:rFonts w:ascii="Times New Roman" w:hAnsi="Times New Roman" w:cs="Times New Roman"/>
          <w:b/>
          <w:sz w:val="24"/>
          <w:szCs w:val="24"/>
        </w:rPr>
        <w:t>СЕМИНАР-</w:t>
      </w:r>
      <w:r w:rsidRPr="00C82E61">
        <w:rPr>
          <w:rFonts w:ascii="Times New Roman" w:hAnsi="Times New Roman" w:cs="Times New Roman"/>
          <w:b/>
          <w:sz w:val="24"/>
          <w:szCs w:val="24"/>
        </w:rPr>
        <w:t>ОБУЧЕНИЕ ПО ОРГАННО</w:t>
      </w:r>
      <w:r w:rsidR="00BA30DB">
        <w:rPr>
          <w:rFonts w:ascii="Times New Roman" w:hAnsi="Times New Roman" w:cs="Times New Roman"/>
          <w:b/>
          <w:sz w:val="24"/>
          <w:szCs w:val="24"/>
        </w:rPr>
        <w:t xml:space="preserve"> И ТЪКАННО</w:t>
      </w:r>
      <w:r w:rsidRPr="00C82E61">
        <w:rPr>
          <w:rFonts w:ascii="Times New Roman" w:hAnsi="Times New Roman" w:cs="Times New Roman"/>
          <w:b/>
          <w:sz w:val="24"/>
          <w:szCs w:val="24"/>
        </w:rPr>
        <w:t xml:space="preserve"> ДОНОРСТВО</w:t>
      </w:r>
      <w:r w:rsidR="00217BC3">
        <w:rPr>
          <w:rFonts w:ascii="Times New Roman" w:hAnsi="Times New Roman" w:cs="Times New Roman"/>
          <w:b/>
          <w:sz w:val="24"/>
          <w:szCs w:val="24"/>
        </w:rPr>
        <w:t xml:space="preserve"> И ТРАНСПЛАНТАЦИЯ</w:t>
      </w:r>
    </w:p>
    <w:p w:rsidR="00C82E61" w:rsidRPr="00DF6B4B" w:rsidRDefault="00C82E61" w:rsidP="00DC328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B1E82" w:rsidRDefault="00AB1E82" w:rsidP="00DC3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E61">
        <w:rPr>
          <w:rFonts w:ascii="Times New Roman" w:hAnsi="Times New Roman" w:cs="Times New Roman"/>
          <w:b/>
          <w:sz w:val="24"/>
          <w:szCs w:val="24"/>
        </w:rPr>
        <w:t>(</w:t>
      </w:r>
      <w:r w:rsidR="00217BC3">
        <w:rPr>
          <w:rFonts w:ascii="Times New Roman" w:hAnsi="Times New Roman" w:cs="Times New Roman"/>
          <w:b/>
          <w:sz w:val="24"/>
          <w:szCs w:val="24"/>
        </w:rPr>
        <w:t>гр. Варна, МУ</w:t>
      </w:r>
      <w:r w:rsidR="000F7A51">
        <w:rPr>
          <w:rFonts w:ascii="Times New Roman" w:hAnsi="Times New Roman" w:cs="Times New Roman"/>
          <w:b/>
          <w:sz w:val="24"/>
          <w:szCs w:val="24"/>
        </w:rPr>
        <w:t xml:space="preserve"> „Проф. д-р Параскев Стоянов“, </w:t>
      </w:r>
      <w:r w:rsidRPr="00C82E61">
        <w:rPr>
          <w:rFonts w:ascii="Times New Roman" w:hAnsi="Times New Roman" w:cs="Times New Roman"/>
          <w:b/>
          <w:sz w:val="24"/>
          <w:szCs w:val="24"/>
        </w:rPr>
        <w:t>2</w:t>
      </w:r>
      <w:r w:rsidR="00BA30DB">
        <w:rPr>
          <w:rFonts w:ascii="Times New Roman" w:hAnsi="Times New Roman" w:cs="Times New Roman"/>
          <w:b/>
          <w:sz w:val="24"/>
          <w:szCs w:val="24"/>
        </w:rPr>
        <w:t>1.02</w:t>
      </w:r>
      <w:r w:rsidR="00075246">
        <w:rPr>
          <w:rFonts w:ascii="Times New Roman" w:hAnsi="Times New Roman" w:cs="Times New Roman"/>
          <w:b/>
          <w:sz w:val="24"/>
          <w:szCs w:val="24"/>
        </w:rPr>
        <w:t>.2020</w:t>
      </w:r>
      <w:r w:rsidR="00BA30DB">
        <w:rPr>
          <w:rFonts w:ascii="Times New Roman" w:hAnsi="Times New Roman" w:cs="Times New Roman"/>
          <w:b/>
          <w:sz w:val="24"/>
          <w:szCs w:val="24"/>
        </w:rPr>
        <w:t xml:space="preserve"> – 23.02.2020</w:t>
      </w:r>
      <w:r w:rsidRPr="00C82E61"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p w:rsidR="00AB1E82" w:rsidRDefault="00AB1E82" w:rsidP="00DC328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205" w:type="dxa"/>
        <w:tblInd w:w="-545" w:type="dxa"/>
        <w:tblLook w:val="04A0" w:firstRow="1" w:lastRow="0" w:firstColumn="1" w:lastColumn="0" w:noHBand="0" w:noVBand="1"/>
      </w:tblPr>
      <w:tblGrid>
        <w:gridCol w:w="1391"/>
        <w:gridCol w:w="1864"/>
        <w:gridCol w:w="2662"/>
        <w:gridCol w:w="4288"/>
      </w:tblGrid>
      <w:tr w:rsidR="00E06553" w:rsidRPr="00C82E61" w:rsidTr="004D0C07">
        <w:tc>
          <w:tcPr>
            <w:tcW w:w="10205" w:type="dxa"/>
            <w:gridSpan w:val="4"/>
            <w:shd w:val="clear" w:color="auto" w:fill="BDD6EE" w:themeFill="accent1" w:themeFillTint="66"/>
          </w:tcPr>
          <w:p w:rsidR="00E06553" w:rsidRPr="00C82E61" w:rsidRDefault="00E06553" w:rsidP="00E0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Петък,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февруари</w:t>
            </w:r>
          </w:p>
        </w:tc>
      </w:tr>
      <w:tr w:rsidR="000F7A51" w:rsidRPr="00C82E61" w:rsidTr="004D0C07">
        <w:tc>
          <w:tcPr>
            <w:tcW w:w="3255" w:type="dxa"/>
            <w:gridSpan w:val="2"/>
          </w:tcPr>
          <w:p w:rsidR="00AB1E82" w:rsidRPr="00E06553" w:rsidRDefault="00E06553" w:rsidP="00E06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553">
              <w:rPr>
                <w:rFonts w:ascii="Times New Roman" w:hAnsi="Times New Roman" w:cs="Times New Roman"/>
                <w:b/>
                <w:sz w:val="24"/>
                <w:szCs w:val="24"/>
              </w:rPr>
              <w:t>Час/Място на провеждане</w:t>
            </w:r>
          </w:p>
        </w:tc>
        <w:tc>
          <w:tcPr>
            <w:tcW w:w="2662" w:type="dxa"/>
          </w:tcPr>
          <w:p w:rsidR="00AB1E82" w:rsidRPr="00E06553" w:rsidRDefault="00E06553" w:rsidP="00E06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55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88" w:type="dxa"/>
          </w:tcPr>
          <w:p w:rsidR="00AB1E82" w:rsidRPr="00E06553" w:rsidRDefault="00E06553" w:rsidP="00E06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55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Участници</w:t>
            </w:r>
          </w:p>
        </w:tc>
      </w:tr>
      <w:tr w:rsidR="000F7A51" w:rsidRPr="00C82E61" w:rsidTr="004D0C07">
        <w:trPr>
          <w:trHeight w:val="1252"/>
        </w:trPr>
        <w:tc>
          <w:tcPr>
            <w:tcW w:w="1391" w:type="dxa"/>
          </w:tcPr>
          <w:p w:rsidR="00501FE0" w:rsidRDefault="00374028" w:rsidP="0050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 – 20.</w:t>
            </w:r>
            <w:r w:rsidR="00E7662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501FE0" w:rsidRDefault="00501FE0" w:rsidP="0050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1FE0" w:rsidRDefault="00501FE0" w:rsidP="0050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1FE0" w:rsidRDefault="00501FE0" w:rsidP="000C7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864" w:type="dxa"/>
          </w:tcPr>
          <w:p w:rsidR="00501FE0" w:rsidRPr="00B93906" w:rsidRDefault="00501FE0" w:rsidP="004A6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Сграда на Ректората на МУ-Варна, </w:t>
            </w:r>
            <w:r w:rsidR="004A6BEC">
              <w:rPr>
                <w:rFonts w:ascii="Times New Roman" w:hAnsi="Times New Roman" w:cs="Times New Roman"/>
                <w:b/>
                <w:sz w:val="24"/>
                <w:szCs w:val="24"/>
              </w:rPr>
              <w:t>Първа аудитория</w:t>
            </w:r>
            <w:r w:rsidRPr="00B93906">
              <w:rPr>
                <w:rFonts w:ascii="Times New Roman" w:hAnsi="Times New Roman" w:cs="Times New Roman"/>
                <w:b/>
                <w:sz w:val="24"/>
                <w:szCs w:val="24"/>
              </w:rPr>
              <w:t>, ет.4</w:t>
            </w:r>
          </w:p>
        </w:tc>
        <w:tc>
          <w:tcPr>
            <w:tcW w:w="6950" w:type="dxa"/>
            <w:gridSpan w:val="2"/>
          </w:tcPr>
          <w:p w:rsidR="00501FE0" w:rsidRPr="00B02475" w:rsidRDefault="00501FE0" w:rsidP="00B02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Среща-дискусия на координаторите със студенти от </w:t>
            </w:r>
            <w:r w:rsidRPr="00501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 „Проф. </w:t>
            </w:r>
            <w:r w:rsidR="00E05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01FE0">
              <w:rPr>
                <w:rFonts w:ascii="Times New Roman" w:hAnsi="Times New Roman" w:cs="Times New Roman"/>
                <w:b/>
                <w:sz w:val="24"/>
                <w:szCs w:val="24"/>
              </w:rPr>
              <w:t>д-р Параскев Стоянов“-Варна</w:t>
            </w:r>
          </w:p>
        </w:tc>
      </w:tr>
      <w:tr w:rsidR="00B93906" w:rsidRPr="00C82E61" w:rsidTr="004D0C07">
        <w:trPr>
          <w:trHeight w:val="593"/>
        </w:trPr>
        <w:tc>
          <w:tcPr>
            <w:tcW w:w="1391" w:type="dxa"/>
            <w:vMerge w:val="restart"/>
          </w:tcPr>
          <w:p w:rsidR="00E76626" w:rsidRPr="00433750" w:rsidRDefault="00E76626" w:rsidP="000C7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  <w:vMerge w:val="restart"/>
          </w:tcPr>
          <w:p w:rsidR="00E76626" w:rsidRPr="00374028" w:rsidRDefault="00E76626" w:rsidP="00B93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4028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18.</w:t>
            </w:r>
            <w:r w:rsidR="00B93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62" w:type="dxa"/>
            <w:vMerge w:val="restart"/>
          </w:tcPr>
          <w:p w:rsidR="00E76626" w:rsidRPr="00DF6B4B" w:rsidRDefault="00E76626" w:rsidP="00A1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Откриване   </w:t>
            </w:r>
          </w:p>
        </w:tc>
        <w:tc>
          <w:tcPr>
            <w:tcW w:w="4288" w:type="dxa"/>
            <w:shd w:val="clear" w:color="auto" w:fill="E7E6E6" w:themeFill="background2"/>
          </w:tcPr>
          <w:p w:rsidR="00E76626" w:rsidRPr="00C82E61" w:rsidRDefault="00E76626" w:rsidP="009B4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475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Pr="00B93906">
              <w:rPr>
                <w:rFonts w:ascii="Times New Roman" w:hAnsi="Times New Roman" w:cs="Times New Roman"/>
                <w:sz w:val="24"/>
                <w:szCs w:val="24"/>
              </w:rPr>
              <w:t>. д-р Красимир Иванов, ректор на МУ „Проф. д-р Параскев Стоянов“-Варна (</w:t>
            </w:r>
            <w:r w:rsidR="009B4245" w:rsidRPr="009B4245">
              <w:rPr>
                <w:rFonts w:ascii="Times New Roman" w:hAnsi="Times New Roman" w:cs="Times New Roman"/>
              </w:rPr>
              <w:t>очакваме потвърждение</w:t>
            </w:r>
            <w:r w:rsidRPr="00B939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F7A51" w:rsidRPr="00C82E61" w:rsidTr="004D0C07">
        <w:trPr>
          <w:trHeight w:val="586"/>
        </w:trPr>
        <w:tc>
          <w:tcPr>
            <w:tcW w:w="1391" w:type="dxa"/>
            <w:vMerge/>
          </w:tcPr>
          <w:p w:rsidR="00E76626" w:rsidRPr="00433750" w:rsidRDefault="00E76626" w:rsidP="000C7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E76626" w:rsidRDefault="00E76626" w:rsidP="00A13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E76626" w:rsidRPr="00DF6B4B" w:rsidRDefault="00E76626" w:rsidP="00A1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shd w:val="clear" w:color="auto" w:fill="auto"/>
          </w:tcPr>
          <w:p w:rsidR="00E76626" w:rsidRPr="00B02475" w:rsidRDefault="00E76626" w:rsidP="00E7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475">
              <w:rPr>
                <w:rFonts w:ascii="Times New Roman" w:hAnsi="Times New Roman" w:cs="Times New Roman"/>
                <w:sz w:val="24"/>
                <w:szCs w:val="24"/>
              </w:rPr>
              <w:t>Проф. д-р Валентин Игнатов, изпълнителен директор на УМБАЛ „Света Марина“</w:t>
            </w:r>
            <w:r w:rsidRPr="00B02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Варна</w:t>
            </w:r>
            <w:r w:rsidRPr="00B02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="00067753" w:rsidRPr="000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очакваме</w:t>
            </w:r>
            <w:proofErr w:type="spellEnd"/>
            <w:r w:rsidR="00067753" w:rsidRPr="000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67753" w:rsidRPr="0006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потвърждение</w:t>
            </w:r>
            <w:proofErr w:type="spellEnd"/>
            <w:r w:rsidRPr="00B02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F7A51" w:rsidRPr="00C82E61" w:rsidTr="004D0C07">
        <w:trPr>
          <w:trHeight w:val="397"/>
        </w:trPr>
        <w:tc>
          <w:tcPr>
            <w:tcW w:w="1391" w:type="dxa"/>
            <w:vMerge/>
          </w:tcPr>
          <w:p w:rsidR="00E76626" w:rsidRPr="00433750" w:rsidRDefault="00E76626" w:rsidP="000C7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E76626" w:rsidRDefault="00E76626" w:rsidP="00A13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E76626" w:rsidRPr="00DF6B4B" w:rsidRDefault="00E76626" w:rsidP="00A1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shd w:val="clear" w:color="auto" w:fill="E7E6E6" w:themeFill="background2"/>
          </w:tcPr>
          <w:p w:rsidR="00E76626" w:rsidRPr="00E76626" w:rsidRDefault="00E76626" w:rsidP="00E76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кмет на г</w:t>
            </w:r>
            <w:r w:rsidRPr="00CC4931">
              <w:rPr>
                <w:rFonts w:ascii="Times New Roman" w:hAnsi="Times New Roman" w:cs="Times New Roman"/>
                <w:sz w:val="24"/>
                <w:szCs w:val="24"/>
              </w:rPr>
              <w:t>р. Варна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5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067753" w:rsidRPr="009B4245">
              <w:rPr>
                <w:rFonts w:ascii="Times New Roman" w:hAnsi="Times New Roman" w:cs="Times New Roman"/>
              </w:rPr>
              <w:t>очакваме потвърждение</w:t>
            </w:r>
            <w:r w:rsidRPr="00BD5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F7A51" w:rsidRPr="00C82E61" w:rsidTr="004D0C07">
        <w:trPr>
          <w:trHeight w:val="586"/>
        </w:trPr>
        <w:tc>
          <w:tcPr>
            <w:tcW w:w="1391" w:type="dxa"/>
            <w:vMerge/>
          </w:tcPr>
          <w:p w:rsidR="00E76626" w:rsidRPr="00433750" w:rsidRDefault="00E76626" w:rsidP="000C7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E76626" w:rsidRDefault="00E76626" w:rsidP="00A13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E76626" w:rsidRPr="00DF6B4B" w:rsidRDefault="00E76626" w:rsidP="00A1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shd w:val="clear" w:color="auto" w:fill="auto"/>
          </w:tcPr>
          <w:p w:rsidR="00E76626" w:rsidRPr="00B02475" w:rsidRDefault="00E76626" w:rsidP="00E7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Д-р Бойко Пенков, з</w:t>
            </w:r>
            <w:r w:rsidRPr="00CC4931">
              <w:rPr>
                <w:rFonts w:ascii="Times New Roman" w:hAnsi="Times New Roman" w:cs="Times New Roman"/>
                <w:sz w:val="24"/>
                <w:szCs w:val="24"/>
              </w:rPr>
              <w:t>аместник-министър на здравеопазването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5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067753" w:rsidRPr="009B4245">
              <w:rPr>
                <w:rFonts w:ascii="Times New Roman" w:hAnsi="Times New Roman" w:cs="Times New Roman"/>
              </w:rPr>
              <w:t>очакваме потвърждение</w:t>
            </w:r>
            <w:r w:rsidRPr="00BD5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F7A51" w:rsidRPr="00C82E61" w:rsidTr="004D0C07">
        <w:trPr>
          <w:trHeight w:val="586"/>
        </w:trPr>
        <w:tc>
          <w:tcPr>
            <w:tcW w:w="1391" w:type="dxa"/>
            <w:vMerge/>
          </w:tcPr>
          <w:p w:rsidR="00E76626" w:rsidRPr="00433750" w:rsidRDefault="00E76626" w:rsidP="000C7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E76626" w:rsidRDefault="00E76626" w:rsidP="00A13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E76626" w:rsidRPr="00DF6B4B" w:rsidRDefault="00E76626" w:rsidP="00A1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shd w:val="clear" w:color="auto" w:fill="E7E6E6" w:themeFill="background2"/>
          </w:tcPr>
          <w:p w:rsidR="00E76626" w:rsidRPr="00B02475" w:rsidRDefault="00E76626" w:rsidP="00E7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 Начева, заместник-министър на здравеопазването </w:t>
            </w:r>
            <w:r w:rsidRPr="00B024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67753" w:rsidRPr="009B4245">
              <w:rPr>
                <w:rFonts w:ascii="Times New Roman" w:hAnsi="Times New Roman" w:cs="Times New Roman"/>
              </w:rPr>
              <w:t>очакваме потвърждение</w:t>
            </w:r>
            <w:r w:rsidRPr="00B024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F7A51" w:rsidRPr="00C82E61" w:rsidTr="004D0C07">
        <w:trPr>
          <w:trHeight w:val="586"/>
        </w:trPr>
        <w:tc>
          <w:tcPr>
            <w:tcW w:w="1391" w:type="dxa"/>
            <w:vMerge/>
          </w:tcPr>
          <w:p w:rsidR="00E76626" w:rsidRPr="00433750" w:rsidRDefault="00E76626" w:rsidP="000C7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E76626" w:rsidRDefault="00E76626" w:rsidP="00A13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E76626" w:rsidRPr="00DF6B4B" w:rsidRDefault="00E76626" w:rsidP="00A1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shd w:val="clear" w:color="auto" w:fill="auto"/>
          </w:tcPr>
          <w:p w:rsidR="00E76626" w:rsidRPr="00B02475" w:rsidRDefault="00E76626" w:rsidP="00E7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Акад. Христо Григоров, п</w:t>
            </w:r>
            <w:r w:rsidRPr="00CC4931">
              <w:rPr>
                <w:rFonts w:ascii="Times New Roman" w:hAnsi="Times New Roman" w:cs="Times New Roman"/>
                <w:sz w:val="24"/>
                <w:szCs w:val="24"/>
              </w:rPr>
              <w:t>редседател на  БЧК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/проф. Красимир Гигов, </w:t>
            </w:r>
            <w:r w:rsidRPr="00CC4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генерален директор на БЧК </w:t>
            </w:r>
            <w:r w:rsidRPr="00BD55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67753" w:rsidRPr="009B4245">
              <w:rPr>
                <w:rFonts w:ascii="Times New Roman" w:hAnsi="Times New Roman" w:cs="Times New Roman"/>
              </w:rPr>
              <w:t>очакваме потвърждение</w:t>
            </w:r>
            <w:r w:rsidRPr="00BD55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F7A51" w:rsidRPr="00C82E61" w:rsidTr="004D0C07">
        <w:tc>
          <w:tcPr>
            <w:tcW w:w="1391" w:type="dxa"/>
          </w:tcPr>
          <w:p w:rsidR="00501FE0" w:rsidRPr="00433750" w:rsidRDefault="00501FE0" w:rsidP="000C735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64" w:type="dxa"/>
          </w:tcPr>
          <w:p w:rsidR="00501FE0" w:rsidRPr="00374028" w:rsidRDefault="00374028" w:rsidP="00B93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28">
              <w:rPr>
                <w:rFonts w:ascii="Times New Roman" w:hAnsi="Times New Roman" w:cs="Times New Roman"/>
                <w:sz w:val="24"/>
                <w:szCs w:val="24"/>
              </w:rPr>
              <w:t>18:</w:t>
            </w:r>
            <w:r w:rsidR="00B93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4028">
              <w:rPr>
                <w:rFonts w:ascii="Times New Roman" w:hAnsi="Times New Roman" w:cs="Times New Roman"/>
                <w:sz w:val="24"/>
                <w:szCs w:val="24"/>
              </w:rPr>
              <w:t>0 – 20:</w:t>
            </w:r>
            <w:r w:rsidR="00E7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4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662" w:type="dxa"/>
          </w:tcPr>
          <w:p w:rsidR="00501FE0" w:rsidRPr="00C82E61" w:rsidRDefault="00501FE0" w:rsidP="0050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Донорство и трансплантация – предизвикателства и постижения в България. Казуси от практиката </w:t>
            </w:r>
          </w:p>
        </w:tc>
        <w:tc>
          <w:tcPr>
            <w:tcW w:w="4288" w:type="dxa"/>
          </w:tcPr>
          <w:p w:rsidR="00501FE0" w:rsidRDefault="00501FE0" w:rsidP="00CC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E61">
              <w:rPr>
                <w:rFonts w:ascii="Times New Roman" w:hAnsi="Times New Roman" w:cs="Times New Roman"/>
                <w:sz w:val="24"/>
                <w:szCs w:val="24"/>
              </w:rPr>
              <w:t xml:space="preserve">Проф. д-р Вилиян </w:t>
            </w:r>
            <w:proofErr w:type="spellStart"/>
            <w:r w:rsidRPr="00C82E61">
              <w:rPr>
                <w:rFonts w:ascii="Times New Roman" w:hAnsi="Times New Roman" w:cs="Times New Roman"/>
                <w:sz w:val="24"/>
                <w:szCs w:val="24"/>
              </w:rPr>
              <w:t>Платиканов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DC3282">
              <w:rPr>
                <w:rFonts w:ascii="Times New Roman" w:hAnsi="Times New Roman" w:cs="Times New Roman"/>
                <w:sz w:val="24"/>
                <w:szCs w:val="24"/>
              </w:rPr>
              <w:t>ачалник КАИЛ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3282">
              <w:rPr>
                <w:rFonts w:ascii="Times New Roman" w:hAnsi="Times New Roman" w:cs="Times New Roman"/>
                <w:sz w:val="24"/>
                <w:szCs w:val="24"/>
              </w:rPr>
              <w:t xml:space="preserve"> УМБАЛ „Света Марина“ ЕАД – Варна</w:t>
            </w:r>
          </w:p>
          <w:p w:rsidR="00501FE0" w:rsidRPr="00C82E61" w:rsidRDefault="00501FE0" w:rsidP="00E7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Координатори по донорство и трансплантация</w:t>
            </w:r>
          </w:p>
        </w:tc>
      </w:tr>
      <w:tr w:rsidR="000F7A51" w:rsidRPr="00C82E61" w:rsidTr="004D0C07">
        <w:tc>
          <w:tcPr>
            <w:tcW w:w="1391" w:type="dxa"/>
          </w:tcPr>
          <w:p w:rsidR="00501FE0" w:rsidRPr="00433750" w:rsidRDefault="00501FE0" w:rsidP="0050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43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64" w:type="dxa"/>
          </w:tcPr>
          <w:p w:rsidR="00501FE0" w:rsidRPr="00B93906" w:rsidRDefault="00501FE0" w:rsidP="0050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906">
              <w:rPr>
                <w:rFonts w:ascii="Times New Roman" w:hAnsi="Times New Roman" w:cs="Times New Roman"/>
                <w:b/>
                <w:sz w:val="24"/>
                <w:szCs w:val="24"/>
              </w:rPr>
              <w:t>Хотел „Черно море“</w:t>
            </w:r>
          </w:p>
        </w:tc>
        <w:tc>
          <w:tcPr>
            <w:tcW w:w="6950" w:type="dxa"/>
            <w:gridSpan w:val="2"/>
          </w:tcPr>
          <w:p w:rsidR="00501FE0" w:rsidRPr="00C82E61" w:rsidRDefault="00501FE0" w:rsidP="0007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931">
              <w:rPr>
                <w:rFonts w:ascii="Times New Roman" w:hAnsi="Times New Roman" w:cs="Times New Roman"/>
                <w:i/>
                <w:sz w:val="24"/>
                <w:szCs w:val="24"/>
              </w:rPr>
              <w:t>Вечеря на блок маса</w:t>
            </w:r>
          </w:p>
          <w:p w:rsidR="00501FE0" w:rsidRPr="00C82E61" w:rsidRDefault="00501FE0" w:rsidP="00A13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FE0" w:rsidRPr="00C82E61" w:rsidTr="004D0C07">
        <w:tc>
          <w:tcPr>
            <w:tcW w:w="10205" w:type="dxa"/>
            <w:gridSpan w:val="4"/>
            <w:shd w:val="clear" w:color="auto" w:fill="BDD6EE" w:themeFill="accent1" w:themeFillTint="66"/>
          </w:tcPr>
          <w:p w:rsidR="00501FE0" w:rsidRPr="00C82E61" w:rsidRDefault="00E05F4E" w:rsidP="00E0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Събота,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февруари</w:t>
            </w:r>
            <w:proofErr w:type="spellEnd"/>
          </w:p>
        </w:tc>
      </w:tr>
      <w:tr w:rsidR="00374028" w:rsidRPr="00C82E61" w:rsidTr="004D0C07">
        <w:tc>
          <w:tcPr>
            <w:tcW w:w="10205" w:type="dxa"/>
            <w:gridSpan w:val="4"/>
          </w:tcPr>
          <w:p w:rsidR="00374028" w:rsidRPr="00E05F4E" w:rsidRDefault="00374028" w:rsidP="000F7A5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5F4E">
              <w:rPr>
                <w:rFonts w:ascii="Times New Roman" w:hAnsi="Times New Roman" w:cs="Times New Roman"/>
                <w:b/>
                <w:sz w:val="24"/>
                <w:szCs w:val="24"/>
              </w:rPr>
              <w:t>Семинар-обучение на координаторите по медицински, правни</w:t>
            </w:r>
            <w:r w:rsidR="000F7A5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05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психологични</w:t>
            </w:r>
            <w:r w:rsidR="000F7A5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05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7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психо-социални и етични </w:t>
            </w:r>
            <w:r w:rsidRPr="00E05F4E">
              <w:rPr>
                <w:rFonts w:ascii="Times New Roman" w:hAnsi="Times New Roman" w:cs="Times New Roman"/>
                <w:b/>
                <w:sz w:val="24"/>
                <w:szCs w:val="24"/>
              </w:rPr>
              <w:t>аспекти на донорството и трансплантацията на органи, тъкани и клетки</w:t>
            </w:r>
          </w:p>
        </w:tc>
      </w:tr>
      <w:tr w:rsidR="000F7A51" w:rsidRPr="00C82E61" w:rsidTr="004D0C07">
        <w:trPr>
          <w:trHeight w:val="838"/>
        </w:trPr>
        <w:tc>
          <w:tcPr>
            <w:tcW w:w="1391" w:type="dxa"/>
            <w:vMerge w:val="restart"/>
          </w:tcPr>
          <w:p w:rsidR="00217BC3" w:rsidRPr="00374028" w:rsidRDefault="00815EC7" w:rsidP="00815EC7">
            <w:pPr>
              <w:ind w:lef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 – 10.00</w:t>
            </w:r>
          </w:p>
        </w:tc>
        <w:tc>
          <w:tcPr>
            <w:tcW w:w="1864" w:type="dxa"/>
            <w:vMerge w:val="restart"/>
          </w:tcPr>
          <w:p w:rsidR="00217BC3" w:rsidRPr="00C82E61" w:rsidRDefault="00217BC3" w:rsidP="004A6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F4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града на Ректората на МУ-Варна</w:t>
            </w:r>
            <w:r w:rsidR="0081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6B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Първа аудитория</w:t>
            </w:r>
            <w:r w:rsidRPr="00E05F4E">
              <w:rPr>
                <w:rFonts w:ascii="Times New Roman" w:hAnsi="Times New Roman" w:cs="Times New Roman"/>
                <w:b/>
                <w:sz w:val="24"/>
                <w:szCs w:val="24"/>
              </w:rPr>
              <w:t>, ет.4</w:t>
            </w:r>
          </w:p>
        </w:tc>
        <w:tc>
          <w:tcPr>
            <w:tcW w:w="2662" w:type="dxa"/>
            <w:vMerge w:val="restart"/>
          </w:tcPr>
          <w:p w:rsidR="00217BC3" w:rsidRPr="00501FE0" w:rsidRDefault="00217BC3" w:rsidP="00A1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Откриване</w:t>
            </w:r>
          </w:p>
        </w:tc>
        <w:tc>
          <w:tcPr>
            <w:tcW w:w="4288" w:type="dxa"/>
            <w:shd w:val="clear" w:color="auto" w:fill="E7E6E6" w:themeFill="background2"/>
          </w:tcPr>
          <w:p w:rsidR="00217BC3" w:rsidRPr="00C82E61" w:rsidRDefault="00217BC3" w:rsidP="0021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F6D">
              <w:rPr>
                <w:rFonts w:ascii="Times New Roman" w:hAnsi="Times New Roman" w:cs="Times New Roman"/>
                <w:sz w:val="24"/>
                <w:szCs w:val="24"/>
              </w:rPr>
              <w:t>Проф. д-р Красимир Иванов, ректор на МУ „Проф. д-р Параскев Стоянов“-Варна (</w:t>
            </w:r>
            <w:r w:rsidR="005D1638" w:rsidRPr="009B4245">
              <w:rPr>
                <w:rFonts w:ascii="Times New Roman" w:hAnsi="Times New Roman" w:cs="Times New Roman"/>
              </w:rPr>
              <w:t>очакваме потвърждение</w:t>
            </w:r>
            <w:r w:rsidRPr="00EC0F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F7A51" w:rsidRPr="00C82E61" w:rsidTr="004D0C07">
        <w:trPr>
          <w:trHeight w:val="883"/>
        </w:trPr>
        <w:tc>
          <w:tcPr>
            <w:tcW w:w="1391" w:type="dxa"/>
            <w:vMerge/>
          </w:tcPr>
          <w:p w:rsidR="00217BC3" w:rsidRPr="00374028" w:rsidRDefault="00217BC3" w:rsidP="00C33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217BC3" w:rsidRPr="00E05F4E" w:rsidRDefault="00217BC3" w:rsidP="00A1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217BC3" w:rsidRPr="00501FE0" w:rsidRDefault="00217BC3" w:rsidP="00A1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shd w:val="clear" w:color="auto" w:fill="auto"/>
          </w:tcPr>
          <w:p w:rsidR="00217BC3" w:rsidRPr="00EC0F6D" w:rsidRDefault="00217BC3" w:rsidP="00EC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BC3">
              <w:rPr>
                <w:rFonts w:ascii="Times New Roman" w:hAnsi="Times New Roman" w:cs="Times New Roman"/>
                <w:sz w:val="24"/>
                <w:szCs w:val="24"/>
              </w:rPr>
              <w:t>Проф. д-р Валентин Игнатов, изпълнителен директор на УМБАЛ „Света Марина“ - Варна(</w:t>
            </w:r>
            <w:r w:rsidR="005D1638" w:rsidRPr="009B4245">
              <w:rPr>
                <w:rFonts w:ascii="Times New Roman" w:hAnsi="Times New Roman" w:cs="Times New Roman"/>
              </w:rPr>
              <w:t>очакваме потвърждение</w:t>
            </w:r>
            <w:r w:rsidRPr="00217B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F7A51" w:rsidRPr="00C82E61" w:rsidTr="004D0C07">
        <w:trPr>
          <w:trHeight w:val="788"/>
        </w:trPr>
        <w:tc>
          <w:tcPr>
            <w:tcW w:w="1391" w:type="dxa"/>
            <w:vMerge/>
          </w:tcPr>
          <w:p w:rsidR="00217BC3" w:rsidRPr="00374028" w:rsidRDefault="00217BC3" w:rsidP="00C33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217BC3" w:rsidRPr="00E05F4E" w:rsidRDefault="00217BC3" w:rsidP="00A1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217BC3" w:rsidRPr="00501FE0" w:rsidRDefault="00217BC3" w:rsidP="00A1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shd w:val="clear" w:color="auto" w:fill="E7E6E6" w:themeFill="background2"/>
          </w:tcPr>
          <w:p w:rsidR="00217BC3" w:rsidRPr="00EC0F6D" w:rsidRDefault="00217BC3" w:rsidP="00EC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BC3">
              <w:rPr>
                <w:rFonts w:ascii="Times New Roman" w:hAnsi="Times New Roman" w:cs="Times New Roman"/>
                <w:sz w:val="24"/>
                <w:szCs w:val="24"/>
              </w:rPr>
              <w:t>Д-р Бойко Пенков, заместник-министър на здравеопазването (</w:t>
            </w:r>
            <w:r w:rsidR="005D1638" w:rsidRPr="009B4245">
              <w:rPr>
                <w:rFonts w:ascii="Times New Roman" w:hAnsi="Times New Roman" w:cs="Times New Roman"/>
              </w:rPr>
              <w:t>очакваме потвърждение</w:t>
            </w:r>
            <w:r w:rsidRPr="00217B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F7A51" w:rsidRPr="00C82E61" w:rsidTr="004D0C07">
        <w:trPr>
          <w:trHeight w:val="532"/>
        </w:trPr>
        <w:tc>
          <w:tcPr>
            <w:tcW w:w="1391" w:type="dxa"/>
            <w:vMerge/>
          </w:tcPr>
          <w:p w:rsidR="00217BC3" w:rsidRPr="00374028" w:rsidRDefault="00217BC3" w:rsidP="00C33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217BC3" w:rsidRPr="00E05F4E" w:rsidRDefault="00217BC3" w:rsidP="00A1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217BC3" w:rsidRPr="00501FE0" w:rsidRDefault="00217BC3" w:rsidP="00A1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shd w:val="clear" w:color="auto" w:fill="auto"/>
          </w:tcPr>
          <w:p w:rsidR="00217BC3" w:rsidRPr="00EC0F6D" w:rsidRDefault="00217BC3" w:rsidP="0021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F6D">
              <w:rPr>
                <w:rFonts w:ascii="Times New Roman" w:hAnsi="Times New Roman" w:cs="Times New Roman"/>
                <w:sz w:val="24"/>
                <w:szCs w:val="24"/>
              </w:rPr>
              <w:t>Жени Начева, заместник-министър на здравеопазването (</w:t>
            </w:r>
            <w:r w:rsidR="005D1638" w:rsidRPr="009B4245">
              <w:rPr>
                <w:rFonts w:ascii="Times New Roman" w:hAnsi="Times New Roman" w:cs="Times New Roman"/>
              </w:rPr>
              <w:t>очакваме потвърждение</w:t>
            </w:r>
            <w:r w:rsidRPr="00EC0F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F7A51" w:rsidRPr="00C82E61" w:rsidTr="004D0C07">
        <w:trPr>
          <w:trHeight w:val="532"/>
        </w:trPr>
        <w:tc>
          <w:tcPr>
            <w:tcW w:w="1391" w:type="dxa"/>
            <w:vMerge/>
          </w:tcPr>
          <w:p w:rsidR="00217BC3" w:rsidRPr="00374028" w:rsidRDefault="00217BC3" w:rsidP="00C33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217BC3" w:rsidRPr="00E05F4E" w:rsidRDefault="00217BC3" w:rsidP="00A1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217BC3" w:rsidRPr="00501FE0" w:rsidRDefault="00217BC3" w:rsidP="00A1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shd w:val="clear" w:color="auto" w:fill="E7E6E6" w:themeFill="background2"/>
          </w:tcPr>
          <w:p w:rsidR="00217BC3" w:rsidRPr="00914A4B" w:rsidRDefault="00217BC3" w:rsidP="00B8407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0B80">
              <w:rPr>
                <w:rFonts w:ascii="Times New Roman" w:hAnsi="Times New Roman" w:cs="Times New Roman"/>
                <w:sz w:val="24"/>
                <w:szCs w:val="24"/>
              </w:rPr>
              <w:t xml:space="preserve">Д-р </w:t>
            </w:r>
            <w:r w:rsidR="00B84077" w:rsidRPr="00F30B80">
              <w:rPr>
                <w:rFonts w:ascii="Times New Roman" w:hAnsi="Times New Roman" w:cs="Times New Roman"/>
                <w:sz w:val="24"/>
                <w:szCs w:val="24"/>
              </w:rPr>
              <w:t xml:space="preserve">Снежан </w:t>
            </w:r>
            <w:proofErr w:type="spellStart"/>
            <w:r w:rsidR="00B84077" w:rsidRPr="00F30B80">
              <w:rPr>
                <w:rFonts w:ascii="Times New Roman" w:hAnsi="Times New Roman" w:cs="Times New Roman"/>
                <w:sz w:val="24"/>
                <w:szCs w:val="24"/>
              </w:rPr>
              <w:t>Снегаров</w:t>
            </w:r>
            <w:proofErr w:type="spellEnd"/>
            <w:r w:rsidR="00B84077" w:rsidRPr="00F30B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0B80">
              <w:rPr>
                <w:rFonts w:ascii="Times New Roman" w:hAnsi="Times New Roman" w:cs="Times New Roman"/>
                <w:sz w:val="24"/>
                <w:szCs w:val="24"/>
              </w:rPr>
              <w:t xml:space="preserve">БЛС </w:t>
            </w:r>
          </w:p>
        </w:tc>
      </w:tr>
      <w:tr w:rsidR="000F7A51" w:rsidRPr="00C82E61" w:rsidTr="004D0C07">
        <w:trPr>
          <w:trHeight w:val="788"/>
        </w:trPr>
        <w:tc>
          <w:tcPr>
            <w:tcW w:w="1391" w:type="dxa"/>
            <w:vMerge/>
          </w:tcPr>
          <w:p w:rsidR="00217BC3" w:rsidRPr="00374028" w:rsidRDefault="00217BC3" w:rsidP="00C33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217BC3" w:rsidRPr="00E05F4E" w:rsidRDefault="00217BC3" w:rsidP="00A1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217BC3" w:rsidRPr="00501FE0" w:rsidRDefault="00217BC3" w:rsidP="00A1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shd w:val="clear" w:color="auto" w:fill="auto"/>
          </w:tcPr>
          <w:p w:rsidR="00217BC3" w:rsidRPr="00EC0F6D" w:rsidRDefault="00217BC3" w:rsidP="0021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F6D">
              <w:rPr>
                <w:rFonts w:ascii="Times New Roman" w:hAnsi="Times New Roman" w:cs="Times New Roman"/>
                <w:sz w:val="24"/>
                <w:szCs w:val="24"/>
              </w:rPr>
              <w:t>Акад. Христо Григоров, председател на  БЧК/проф. Красимир Гигов,  генерален директор на БЧК (</w:t>
            </w:r>
            <w:r w:rsidR="005D1638" w:rsidRPr="009B4245">
              <w:rPr>
                <w:rFonts w:ascii="Times New Roman" w:hAnsi="Times New Roman" w:cs="Times New Roman"/>
              </w:rPr>
              <w:t>очакваме потвърждение</w:t>
            </w:r>
            <w:r w:rsidRPr="00EC0F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F7A51" w:rsidRPr="00C82E61" w:rsidTr="004D0C07">
        <w:trPr>
          <w:trHeight w:val="613"/>
        </w:trPr>
        <w:tc>
          <w:tcPr>
            <w:tcW w:w="1391" w:type="dxa"/>
            <w:vMerge/>
          </w:tcPr>
          <w:p w:rsidR="00217BC3" w:rsidRPr="00374028" w:rsidRDefault="00217BC3" w:rsidP="00C33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217BC3" w:rsidRPr="00E05F4E" w:rsidRDefault="00217BC3" w:rsidP="00A1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217BC3" w:rsidRPr="00501FE0" w:rsidRDefault="00217BC3" w:rsidP="00A1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shd w:val="clear" w:color="auto" w:fill="E7E6E6" w:themeFill="background2"/>
          </w:tcPr>
          <w:p w:rsidR="00217BC3" w:rsidRPr="00EC0F6D" w:rsidRDefault="00217BC3" w:rsidP="0021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Д-р Станимир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Хасърджиев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</w:t>
            </w:r>
            <w:r w:rsidRPr="00B93906">
              <w:rPr>
                <w:rFonts w:ascii="Times New Roman" w:hAnsi="Times New Roman" w:cs="Times New Roman"/>
                <w:sz w:val="24"/>
                <w:szCs w:val="24"/>
                <w:shd w:val="clear" w:color="auto" w:fill="E7E6E6" w:themeFill="background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Сдружение НПО </w:t>
            </w:r>
            <w:r w:rsidRPr="00BD55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D1638" w:rsidRPr="009B4245">
              <w:rPr>
                <w:rFonts w:ascii="Times New Roman" w:hAnsi="Times New Roman" w:cs="Times New Roman"/>
              </w:rPr>
              <w:t>очакваме потвърждение</w:t>
            </w:r>
            <w:r w:rsidRPr="00BD55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F7A51" w:rsidRPr="00C82E61" w:rsidTr="004D0C07">
        <w:trPr>
          <w:trHeight w:val="788"/>
        </w:trPr>
        <w:tc>
          <w:tcPr>
            <w:tcW w:w="1391" w:type="dxa"/>
            <w:vMerge/>
          </w:tcPr>
          <w:p w:rsidR="00217BC3" w:rsidRPr="00374028" w:rsidRDefault="00217BC3" w:rsidP="00C33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217BC3" w:rsidRPr="00E05F4E" w:rsidRDefault="00217BC3" w:rsidP="00A1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217BC3" w:rsidRPr="00501FE0" w:rsidRDefault="00217BC3" w:rsidP="00A1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shd w:val="clear" w:color="auto" w:fill="auto"/>
          </w:tcPr>
          <w:p w:rsidR="00217BC3" w:rsidRPr="00EC0F6D" w:rsidRDefault="00217BC3" w:rsidP="00EC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Росен Иванов, изпълнителен директор на Изпълнителна агенция „Медицински надзор“</w:t>
            </w:r>
          </w:p>
        </w:tc>
      </w:tr>
      <w:tr w:rsidR="000F7A51" w:rsidRPr="00C82E61" w:rsidTr="004D0C07">
        <w:tc>
          <w:tcPr>
            <w:tcW w:w="1391" w:type="dxa"/>
          </w:tcPr>
          <w:p w:rsidR="00E05F4E" w:rsidRPr="00815EC7" w:rsidRDefault="00815EC7" w:rsidP="00AB1E8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10</w:t>
            </w:r>
            <w:r w:rsidR="00374028" w:rsidRPr="0037402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B97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12</w:t>
            </w:r>
            <w:r w:rsidR="00374028" w:rsidRPr="0037402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9717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45</w:t>
            </w:r>
          </w:p>
          <w:p w:rsidR="00E05F4E" w:rsidRPr="00374028" w:rsidRDefault="00E05F4E" w:rsidP="00AB1E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E05F4E" w:rsidRPr="00374028" w:rsidRDefault="004A6BEC" w:rsidP="00E05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BEC">
              <w:rPr>
                <w:rFonts w:ascii="Times New Roman" w:hAnsi="Times New Roman" w:cs="Times New Roman"/>
                <w:b/>
                <w:sz w:val="24"/>
                <w:szCs w:val="24"/>
              </w:rPr>
              <w:t>Първа аудитория</w:t>
            </w:r>
            <w:r w:rsidR="00374028" w:rsidRPr="003740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ет. 4</w:t>
            </w:r>
          </w:p>
        </w:tc>
        <w:tc>
          <w:tcPr>
            <w:tcW w:w="6950" w:type="dxa"/>
            <w:gridSpan w:val="2"/>
          </w:tcPr>
          <w:p w:rsidR="00E05F4E" w:rsidRDefault="00E05F4E" w:rsidP="007F1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Правни и психологически аспекти на </w:t>
            </w:r>
            <w:proofErr w:type="spellStart"/>
            <w:r w:rsidRPr="007F114D">
              <w:rPr>
                <w:rFonts w:ascii="Times New Roman" w:hAnsi="Times New Roman" w:cs="Times New Roman"/>
                <w:b/>
                <w:sz w:val="24"/>
                <w:szCs w:val="24"/>
              </w:rPr>
              <w:t>органното</w:t>
            </w:r>
            <w:proofErr w:type="spellEnd"/>
            <w:r w:rsidRPr="007F1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тъканно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</w:t>
            </w:r>
            <w:r w:rsidRPr="007F1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донорство</w:t>
            </w:r>
          </w:p>
          <w:p w:rsidR="00E05F4E" w:rsidRPr="00D01CB5" w:rsidRDefault="00E05F4E" w:rsidP="0075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4E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7160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д-р Сибила Маринова</w:t>
            </w:r>
            <w:r w:rsidR="00757B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757BC3" w:rsidRPr="00757BC3">
              <w:rPr>
                <w:rFonts w:ascii="Times New Roman" w:hAnsi="Times New Roman" w:cs="Times New Roman"/>
                <w:i/>
                <w:sz w:val="24"/>
                <w:szCs w:val="24"/>
              </w:rPr>
              <w:t>МОБАЛ  "Д-</w:t>
            </w:r>
            <w:r w:rsidR="00757BC3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757BC3" w:rsidRPr="00757B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Стефан Черкезов" АД  - Велико Търново</w:t>
            </w:r>
            <w:r w:rsidR="00D01C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r w:rsidR="00D01CB5">
              <w:rPr>
                <w:rFonts w:ascii="Times New Roman" w:hAnsi="Times New Roman" w:cs="Times New Roman"/>
                <w:i/>
                <w:sz w:val="24"/>
                <w:szCs w:val="24"/>
              </w:rPr>
              <w:t>Радостина Гетова, ИАМН</w:t>
            </w:r>
          </w:p>
        </w:tc>
      </w:tr>
      <w:tr w:rsidR="000F7A51" w:rsidRPr="00C82E61" w:rsidTr="004D0C07">
        <w:tc>
          <w:tcPr>
            <w:tcW w:w="1391" w:type="dxa"/>
            <w:tcBorders>
              <w:bottom w:val="single" w:sz="4" w:space="0" w:color="auto"/>
            </w:tcBorders>
          </w:tcPr>
          <w:p w:rsidR="00C33E93" w:rsidRPr="001836E8" w:rsidRDefault="00C33E93" w:rsidP="00AB1E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E93" w:rsidRPr="001836E8" w:rsidRDefault="00815EC7" w:rsidP="0037402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836E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33E93" w:rsidRPr="001836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836E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C33E93" w:rsidRPr="00183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10:</w:t>
            </w:r>
            <w:r w:rsidRPr="001836E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45</w:t>
            </w:r>
          </w:p>
          <w:p w:rsidR="00C33E93" w:rsidRPr="001836E8" w:rsidRDefault="00C33E93" w:rsidP="00AB1E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E93" w:rsidRPr="001836E8" w:rsidRDefault="00C33E93" w:rsidP="00AB1E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  <w:vMerge w:val="restart"/>
            <w:tcBorders>
              <w:bottom w:val="single" w:sz="4" w:space="0" w:color="auto"/>
            </w:tcBorders>
          </w:tcPr>
          <w:p w:rsidR="00C33E93" w:rsidRPr="001836E8" w:rsidRDefault="00C33E93" w:rsidP="00374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C33E93" w:rsidRPr="00815EC7" w:rsidRDefault="00EF6C20" w:rsidP="00815EC7">
            <w:pPr>
              <w:pStyle w:val="ListParagraph"/>
              <w:numPr>
                <w:ilvl w:val="0"/>
                <w:numId w:val="3"/>
              </w:numPr>
              <w:tabs>
                <w:tab w:val="left" w:pos="402"/>
                <w:tab w:val="left" w:pos="567"/>
              </w:tabs>
              <w:ind w:left="190" w:hanging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5EC7">
              <w:rPr>
                <w:rFonts w:ascii="Times New Roman" w:hAnsi="Times New Roman" w:cs="Times New Roman"/>
                <w:b/>
                <w:sz w:val="24"/>
                <w:szCs w:val="24"/>
              </w:rPr>
              <w:t>Правни</w:t>
            </w:r>
            <w:proofErr w:type="spellEnd"/>
            <w:r w:rsidRPr="0081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5EC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33E93" w:rsidRPr="00815EC7">
              <w:rPr>
                <w:rFonts w:ascii="Times New Roman" w:hAnsi="Times New Roman" w:cs="Times New Roman"/>
                <w:b/>
                <w:sz w:val="24"/>
                <w:szCs w:val="24"/>
              </w:rPr>
              <w:t>азуси</w:t>
            </w:r>
            <w:proofErr w:type="spellEnd"/>
            <w:r w:rsidR="00C33E93" w:rsidRPr="0081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33E93" w:rsidRPr="00815EC7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="00C33E93" w:rsidRPr="0081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33E93" w:rsidRPr="00815EC7">
              <w:rPr>
                <w:rFonts w:ascii="Times New Roman" w:hAnsi="Times New Roman" w:cs="Times New Roman"/>
                <w:b/>
                <w:sz w:val="24"/>
                <w:szCs w:val="24"/>
              </w:rPr>
              <w:t>прилагането</w:t>
            </w:r>
            <w:proofErr w:type="spellEnd"/>
            <w:r w:rsidR="00C33E93" w:rsidRPr="0081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33E93" w:rsidRPr="00815EC7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="00C33E93" w:rsidRPr="0081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33E93" w:rsidRPr="00815EC7">
              <w:rPr>
                <w:rFonts w:ascii="Times New Roman" w:hAnsi="Times New Roman" w:cs="Times New Roman"/>
                <w:b/>
                <w:sz w:val="24"/>
                <w:szCs w:val="24"/>
              </w:rPr>
              <w:t>законодателството</w:t>
            </w:r>
            <w:proofErr w:type="spellEnd"/>
            <w:r w:rsidR="00C33E93" w:rsidRPr="0081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33E93" w:rsidRPr="00815EC7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="00C33E93" w:rsidRPr="0081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33E93" w:rsidRPr="00815EC7">
              <w:rPr>
                <w:rFonts w:ascii="Times New Roman" w:hAnsi="Times New Roman" w:cs="Times New Roman"/>
                <w:b/>
                <w:sz w:val="24"/>
                <w:szCs w:val="24"/>
              </w:rPr>
              <w:t>Европейския</w:t>
            </w:r>
            <w:proofErr w:type="spellEnd"/>
            <w:r w:rsidR="00C33E93" w:rsidRPr="0081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33E93" w:rsidRPr="00815EC7">
              <w:rPr>
                <w:rFonts w:ascii="Times New Roman" w:hAnsi="Times New Roman" w:cs="Times New Roman"/>
                <w:b/>
                <w:sz w:val="24"/>
                <w:szCs w:val="24"/>
              </w:rPr>
              <w:t>съюз</w:t>
            </w:r>
            <w:proofErr w:type="spellEnd"/>
            <w:r w:rsidR="00C33E93" w:rsidRPr="0081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C33E93" w:rsidRPr="00815EC7">
              <w:rPr>
                <w:rFonts w:ascii="Times New Roman" w:hAnsi="Times New Roman" w:cs="Times New Roman"/>
                <w:b/>
                <w:sz w:val="24"/>
                <w:szCs w:val="24"/>
              </w:rPr>
              <w:t>България</w:t>
            </w:r>
            <w:proofErr w:type="spellEnd"/>
            <w:r w:rsidR="00C33E93" w:rsidRPr="0081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="00C33E93" w:rsidRPr="00815EC7">
              <w:rPr>
                <w:rFonts w:ascii="Times New Roman" w:hAnsi="Times New Roman" w:cs="Times New Roman"/>
                <w:b/>
                <w:sz w:val="24"/>
                <w:szCs w:val="24"/>
              </w:rPr>
              <w:t>трансплантацията</w:t>
            </w:r>
            <w:proofErr w:type="spellEnd"/>
          </w:p>
          <w:p w:rsidR="00C33E93" w:rsidRPr="004D0C07" w:rsidRDefault="00815EC7" w:rsidP="004D0C07">
            <w:pPr>
              <w:pStyle w:val="ListParagraph"/>
              <w:numPr>
                <w:ilvl w:val="0"/>
                <w:numId w:val="3"/>
              </w:numPr>
              <w:ind w:left="4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C07">
              <w:rPr>
                <w:rFonts w:ascii="Times New Roman" w:hAnsi="Times New Roman" w:cs="Times New Roman"/>
                <w:i/>
                <w:sz w:val="24"/>
                <w:szCs w:val="24"/>
              </w:rPr>
              <w:t>Дискусия</w:t>
            </w:r>
            <w:proofErr w:type="spellEnd"/>
            <w:r w:rsidRPr="004D0C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4D0C07">
              <w:rPr>
                <w:rFonts w:ascii="Times New Roman" w:hAnsi="Times New Roman" w:cs="Times New Roman"/>
                <w:i/>
                <w:sz w:val="24"/>
                <w:szCs w:val="24"/>
              </w:rPr>
              <w:t>казуси</w:t>
            </w:r>
            <w:proofErr w:type="spellEnd"/>
            <w:r w:rsidRPr="004D0C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D0C07">
              <w:rPr>
                <w:rFonts w:ascii="Times New Roman" w:hAnsi="Times New Roman" w:cs="Times New Roman"/>
                <w:i/>
                <w:sz w:val="24"/>
                <w:szCs w:val="24"/>
              </w:rPr>
              <w:t>от</w:t>
            </w:r>
            <w:proofErr w:type="spellEnd"/>
            <w:r w:rsidRPr="004D0C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D0C07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практиката</w:t>
            </w:r>
            <w:proofErr w:type="spellEnd"/>
          </w:p>
        </w:tc>
        <w:tc>
          <w:tcPr>
            <w:tcW w:w="4288" w:type="dxa"/>
            <w:tcBorders>
              <w:bottom w:val="single" w:sz="4" w:space="0" w:color="auto"/>
            </w:tcBorders>
          </w:tcPr>
          <w:p w:rsidR="00C33E93" w:rsidRPr="007F114D" w:rsidRDefault="00C33E93" w:rsidP="00EC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 Дарина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Зиновиев</w:t>
            </w:r>
            <w:r w:rsidR="00120E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C0F6D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дминистративно и медицинско право</w:t>
            </w:r>
            <w:r w:rsidRPr="004D6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D604E">
              <w:rPr>
                <w:rFonts w:ascii="Times New Roman" w:hAnsi="Times New Roman" w:cs="Times New Roman"/>
                <w:sz w:val="24"/>
                <w:szCs w:val="24"/>
              </w:rPr>
              <w:t>Институт за държавата и правото при БАН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член на </w:t>
            </w:r>
            <w:r w:rsidRPr="004D604E">
              <w:rPr>
                <w:rFonts w:ascii="Times New Roman" w:hAnsi="Times New Roman" w:cs="Times New Roman"/>
                <w:sz w:val="24"/>
                <w:szCs w:val="24"/>
              </w:rPr>
              <w:t xml:space="preserve">Българска адвокатска колегия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 </w:t>
            </w:r>
            <w:r w:rsidRPr="004D60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Консултативен съвет по законодателството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към НС)</w:t>
            </w:r>
            <w:r>
              <w:rPr>
                <w:rFonts w:ascii="Helvetica" w:hAnsi="Helvetica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7F1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0C07" w:rsidRPr="00C82E61" w:rsidTr="004D0C07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4D0C07" w:rsidRPr="001836E8" w:rsidRDefault="004D0C07" w:rsidP="0037402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836E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10:45-11:15</w:t>
            </w:r>
          </w:p>
        </w:tc>
        <w:tc>
          <w:tcPr>
            <w:tcW w:w="186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4D0C07" w:rsidRPr="001836E8" w:rsidRDefault="004D0C07" w:rsidP="00374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D0C07" w:rsidRDefault="001836E8" w:rsidP="004D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КАФЕ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D0C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ПАУЗА</w:t>
            </w:r>
          </w:p>
        </w:tc>
      </w:tr>
      <w:tr w:rsidR="000F7A51" w:rsidRPr="00C82E61" w:rsidTr="004D0C07">
        <w:tc>
          <w:tcPr>
            <w:tcW w:w="1391" w:type="dxa"/>
            <w:tcBorders>
              <w:top w:val="single" w:sz="4" w:space="0" w:color="auto"/>
            </w:tcBorders>
          </w:tcPr>
          <w:p w:rsidR="00C33E93" w:rsidRPr="00C82E61" w:rsidRDefault="004D0C07" w:rsidP="0037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33E93" w:rsidRPr="00C82E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– 12:00</w:t>
            </w:r>
          </w:p>
          <w:p w:rsidR="00C33E93" w:rsidRDefault="00C33E93" w:rsidP="00AB1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E93" w:rsidRDefault="00C33E93" w:rsidP="00AB1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</w:tcBorders>
          </w:tcPr>
          <w:p w:rsidR="00C33E93" w:rsidRPr="00C82E61" w:rsidRDefault="00C33E93" w:rsidP="00374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</w:tcBorders>
          </w:tcPr>
          <w:p w:rsidR="004D0C07" w:rsidRDefault="004D0C07" w:rsidP="001D5D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C33E93" w:rsidRPr="00EF6C20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Национална концепция за донорство и правилното тълкуване на принципа, залегнал в основата на приложимия закон</w:t>
            </w:r>
            <w:r w:rsidRPr="00C82E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33E93" w:rsidRPr="00EF6C20" w:rsidRDefault="004D0C07" w:rsidP="001D5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-- </w:t>
            </w:r>
            <w:r w:rsidRPr="00C82E61">
              <w:rPr>
                <w:rFonts w:ascii="Times New Roman" w:hAnsi="Times New Roman" w:cs="Times New Roman"/>
                <w:i/>
                <w:sz w:val="24"/>
                <w:szCs w:val="24"/>
              </w:rPr>
              <w:t>Дискусия и казуси от практиката</w:t>
            </w:r>
          </w:p>
        </w:tc>
        <w:tc>
          <w:tcPr>
            <w:tcW w:w="4288" w:type="dxa"/>
            <w:tcBorders>
              <w:top w:val="single" w:sz="4" w:space="0" w:color="auto"/>
            </w:tcBorders>
          </w:tcPr>
          <w:p w:rsidR="00C33E93" w:rsidRDefault="00C33E93" w:rsidP="00DC3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E93" w:rsidRPr="00766C5C" w:rsidRDefault="00C33E93" w:rsidP="00DC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Д-р Румен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6C5C">
              <w:rPr>
                <w:rFonts w:ascii="Times New Roman" w:hAnsi="Times New Roman" w:cs="Times New Roman"/>
                <w:sz w:val="24"/>
                <w:szCs w:val="24"/>
              </w:rPr>
              <w:t>Вицепрезидент и Главен директор по научните дейности на ААТБ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(Американска асоциация на тъканните банки)</w:t>
            </w:r>
          </w:p>
          <w:p w:rsidR="00C33E93" w:rsidRPr="00C82E61" w:rsidRDefault="00C33E93" w:rsidP="00A13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07" w:rsidRPr="00C82E61" w:rsidTr="004D0C07">
        <w:trPr>
          <w:trHeight w:val="1108"/>
        </w:trPr>
        <w:tc>
          <w:tcPr>
            <w:tcW w:w="1391" w:type="dxa"/>
          </w:tcPr>
          <w:p w:rsidR="004D0C07" w:rsidRPr="00C82E61" w:rsidRDefault="004D0C07" w:rsidP="004D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12:45</w:t>
            </w:r>
          </w:p>
        </w:tc>
        <w:tc>
          <w:tcPr>
            <w:tcW w:w="1864" w:type="dxa"/>
          </w:tcPr>
          <w:p w:rsidR="004D0C07" w:rsidRPr="00C82E61" w:rsidRDefault="004D0C07" w:rsidP="004D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4D0C07" w:rsidRPr="00DF6B4B" w:rsidRDefault="004D0C07" w:rsidP="004D0C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6C20">
              <w:rPr>
                <w:rFonts w:ascii="Times New Roman" w:hAnsi="Times New Roman" w:cs="Times New Roman"/>
                <w:b/>
              </w:rPr>
              <w:t>Трудните разговори за живота и смъртта в практиката на лекаря</w:t>
            </w:r>
            <w:r w:rsidRPr="00DF6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Казуси от практиката</w:t>
            </w:r>
          </w:p>
          <w:p w:rsidR="004D0C07" w:rsidRPr="00C82E61" w:rsidRDefault="004D0C07" w:rsidP="004D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3E37DE" w:rsidRDefault="003E37DE" w:rsidP="004D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7DE" w:rsidRDefault="003E37DE" w:rsidP="004D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07" w:rsidRPr="00C82E61" w:rsidRDefault="004D0C07" w:rsidP="004D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Д-р Велислава </w:t>
            </w:r>
            <w:proofErr w:type="spellStart"/>
            <w:r w:rsidR="000A0353">
              <w:rPr>
                <w:rFonts w:ascii="Times New Roman" w:hAnsi="Times New Roman" w:cs="Times New Roman"/>
                <w:sz w:val="24"/>
                <w:szCs w:val="24"/>
              </w:rPr>
              <w:t>Донкина</w:t>
            </w:r>
            <w:proofErr w:type="spellEnd"/>
            <w:r w:rsidR="000A0353"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</w:p>
        </w:tc>
      </w:tr>
      <w:tr w:rsidR="004D0C07" w:rsidRPr="00C82E61" w:rsidTr="003D3CAC">
        <w:tc>
          <w:tcPr>
            <w:tcW w:w="3255" w:type="dxa"/>
            <w:gridSpan w:val="2"/>
          </w:tcPr>
          <w:p w:rsidR="004D0C07" w:rsidRPr="00C82E61" w:rsidRDefault="004D0C07" w:rsidP="004D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750">
              <w:rPr>
                <w:rFonts w:ascii="Times New Roman" w:hAnsi="Times New Roman" w:cs="Times New Roman"/>
                <w:b/>
                <w:sz w:val="24"/>
                <w:szCs w:val="24"/>
              </w:rPr>
              <w:t>13:00 – 14:00</w:t>
            </w:r>
          </w:p>
        </w:tc>
        <w:tc>
          <w:tcPr>
            <w:tcW w:w="6950" w:type="dxa"/>
            <w:gridSpan w:val="2"/>
          </w:tcPr>
          <w:p w:rsidR="004D0C07" w:rsidRDefault="004D0C07" w:rsidP="004D0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50">
              <w:rPr>
                <w:rFonts w:ascii="Times New Roman" w:hAnsi="Times New Roman" w:cs="Times New Roman"/>
                <w:b/>
                <w:sz w:val="24"/>
                <w:szCs w:val="24"/>
              </w:rPr>
              <w:t>ОБЯД</w:t>
            </w:r>
          </w:p>
          <w:p w:rsidR="004D0C07" w:rsidRPr="00C82E61" w:rsidRDefault="004D0C07" w:rsidP="004D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07" w:rsidRPr="00C82E61" w:rsidTr="004D0C07">
        <w:tc>
          <w:tcPr>
            <w:tcW w:w="10205" w:type="dxa"/>
            <w:gridSpan w:val="4"/>
          </w:tcPr>
          <w:p w:rsidR="004D0C07" w:rsidRPr="000F7A51" w:rsidRDefault="004D0C07" w:rsidP="004D0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ПРОВЕЖДАНЕ НА ДВЕ ПАРАЛЕЛНИ СЕСИИ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4D0C07" w:rsidRPr="00C82E61" w:rsidTr="004D0C07">
        <w:tc>
          <w:tcPr>
            <w:tcW w:w="10205" w:type="dxa"/>
            <w:gridSpan w:val="4"/>
            <w:shd w:val="clear" w:color="auto" w:fill="FBE4D5" w:themeFill="accent2" w:themeFillTint="33"/>
          </w:tcPr>
          <w:p w:rsidR="004D0C07" w:rsidRPr="000F7A51" w:rsidRDefault="004D0C07" w:rsidP="004D0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5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ОРГАННО ДОНОРСТВО И ТРАНСПЛАНТАЦИЯ</w:t>
            </w:r>
          </w:p>
        </w:tc>
      </w:tr>
      <w:tr w:rsidR="004D0C07" w:rsidRPr="00C82E61" w:rsidTr="004D0C07">
        <w:tc>
          <w:tcPr>
            <w:tcW w:w="10205" w:type="dxa"/>
            <w:gridSpan w:val="4"/>
            <w:shd w:val="clear" w:color="auto" w:fill="E2EFD9" w:themeFill="accent6" w:themeFillTint="33"/>
          </w:tcPr>
          <w:p w:rsidR="004D0C07" w:rsidRPr="000F7A51" w:rsidRDefault="004D0C07" w:rsidP="004D0C07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0F7A5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ТЪКАННО-КЛЕТЪЧНО ДОНОРСТВО И ТРАНСПЛАНТАЦИЯ</w:t>
            </w:r>
          </w:p>
        </w:tc>
      </w:tr>
      <w:tr w:rsidR="004D0C07" w:rsidRPr="00C82E61" w:rsidTr="004D0C07">
        <w:tc>
          <w:tcPr>
            <w:tcW w:w="10205" w:type="dxa"/>
            <w:gridSpan w:val="4"/>
            <w:shd w:val="clear" w:color="auto" w:fill="auto"/>
          </w:tcPr>
          <w:p w:rsidR="004D0C07" w:rsidRPr="000F7A51" w:rsidRDefault="004D0C07" w:rsidP="004D0C07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</w:p>
        </w:tc>
      </w:tr>
      <w:tr w:rsidR="004D0C07" w:rsidRPr="00C82E61" w:rsidTr="004D0C07">
        <w:tc>
          <w:tcPr>
            <w:tcW w:w="1391" w:type="dxa"/>
            <w:shd w:val="clear" w:color="auto" w:fill="FBE4D5" w:themeFill="accent2" w:themeFillTint="33"/>
          </w:tcPr>
          <w:p w:rsidR="004D0C07" w:rsidRPr="00433750" w:rsidRDefault="004D0C07" w:rsidP="004D0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14.15 – 15.15</w:t>
            </w:r>
          </w:p>
        </w:tc>
        <w:tc>
          <w:tcPr>
            <w:tcW w:w="1864" w:type="dxa"/>
            <w:vMerge w:val="restart"/>
            <w:shd w:val="clear" w:color="auto" w:fill="FBE4D5" w:themeFill="accent2" w:themeFillTint="33"/>
          </w:tcPr>
          <w:p w:rsidR="00DD652D" w:rsidRDefault="00DD652D" w:rsidP="004D0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52D" w:rsidRDefault="00DD652D" w:rsidP="004D0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C07" w:rsidRPr="00C33E93" w:rsidRDefault="004D0C07" w:rsidP="004D0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Ректорат, Втора аудитория, ет. 3</w:t>
            </w:r>
          </w:p>
        </w:tc>
        <w:tc>
          <w:tcPr>
            <w:tcW w:w="6950" w:type="dxa"/>
            <w:gridSpan w:val="2"/>
            <w:shd w:val="clear" w:color="auto" w:fill="FBE4D5" w:themeFill="accent2" w:themeFillTint="33"/>
          </w:tcPr>
          <w:p w:rsidR="004D0C07" w:rsidRPr="000F7A51" w:rsidRDefault="004D0C07" w:rsidP="004D0C0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F7A5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ОРГАННО ДОНОРСТВО И ТРАНСПЛАНТАЦИЯ – ПЪРВА СЕСИЯ</w:t>
            </w:r>
          </w:p>
          <w:p w:rsidR="004D0C07" w:rsidRPr="00C33E93" w:rsidRDefault="004D0C07" w:rsidP="004D0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75B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 д-р Николай Младенов, УМБАЛ "Света Марина“</w:t>
            </w:r>
            <w:r w:rsidRPr="008100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ЕАД 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арна</w:t>
            </w:r>
            <w:r w:rsidRPr="008100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D01CB5">
              <w:rPr>
                <w:rFonts w:ascii="Times New Roman" w:hAnsi="Times New Roman" w:cs="Times New Roman"/>
                <w:i/>
                <w:sz w:val="24"/>
                <w:szCs w:val="24"/>
              </w:rPr>
              <w:t>/Радостина Гетова, ИАМН</w:t>
            </w:r>
          </w:p>
        </w:tc>
      </w:tr>
      <w:tr w:rsidR="004D0C07" w:rsidRPr="007E3A56" w:rsidTr="004D0C07">
        <w:tc>
          <w:tcPr>
            <w:tcW w:w="1391" w:type="dxa"/>
            <w:shd w:val="clear" w:color="auto" w:fill="FBE4D5" w:themeFill="accent2" w:themeFillTint="33"/>
          </w:tcPr>
          <w:p w:rsidR="004D0C07" w:rsidRPr="00A3075B" w:rsidRDefault="006409A2" w:rsidP="004D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 – 14.45</w:t>
            </w:r>
          </w:p>
        </w:tc>
        <w:tc>
          <w:tcPr>
            <w:tcW w:w="1864" w:type="dxa"/>
            <w:vMerge/>
            <w:shd w:val="clear" w:color="auto" w:fill="FBE4D5" w:themeFill="accent2" w:themeFillTint="33"/>
          </w:tcPr>
          <w:p w:rsidR="004D0C07" w:rsidRPr="007E3A56" w:rsidRDefault="004D0C07" w:rsidP="004D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FBE4D5" w:themeFill="accent2" w:themeFillTint="33"/>
          </w:tcPr>
          <w:p w:rsidR="004D0C07" w:rsidRPr="00EF6C20" w:rsidRDefault="004D0C07" w:rsidP="004D0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20">
              <w:rPr>
                <w:rFonts w:ascii="Times New Roman" w:hAnsi="Times New Roman" w:cs="Times New Roman"/>
                <w:b/>
                <w:sz w:val="24"/>
                <w:szCs w:val="24"/>
              </w:rPr>
              <w:t>Детекция на потенциален донор и диагностика на мозъчна смърт</w:t>
            </w:r>
          </w:p>
        </w:tc>
        <w:tc>
          <w:tcPr>
            <w:tcW w:w="4288" w:type="dxa"/>
            <w:shd w:val="clear" w:color="auto" w:fill="FBE4D5" w:themeFill="accent2" w:themeFillTint="33"/>
          </w:tcPr>
          <w:p w:rsidR="004D0C07" w:rsidRPr="007E3A56" w:rsidRDefault="004D0C07" w:rsidP="004D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56">
              <w:rPr>
                <w:rFonts w:ascii="Times New Roman" w:hAnsi="Times New Roman" w:cs="Times New Roman"/>
                <w:sz w:val="24"/>
                <w:szCs w:val="24"/>
              </w:rPr>
              <w:t xml:space="preserve">Д-р Валентин Маринчев, анестезиолог, координатор по донорство УМБАЛ „Св. Марина“ </w:t>
            </w:r>
          </w:p>
        </w:tc>
      </w:tr>
      <w:tr w:rsidR="006409A2" w:rsidRPr="007E3A56" w:rsidTr="004D0C07">
        <w:tc>
          <w:tcPr>
            <w:tcW w:w="1391" w:type="dxa"/>
            <w:shd w:val="clear" w:color="auto" w:fill="FBE4D5" w:themeFill="accent2" w:themeFillTint="33"/>
          </w:tcPr>
          <w:p w:rsidR="006409A2" w:rsidRPr="00A3075B" w:rsidRDefault="006409A2" w:rsidP="0064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 – 15</w:t>
            </w:r>
            <w:r w:rsidRPr="00A3075B">
              <w:rPr>
                <w:rFonts w:ascii="Times New Roman" w:hAnsi="Times New Roman" w:cs="Times New Roman"/>
                <w:sz w:val="24"/>
                <w:szCs w:val="24"/>
              </w:rPr>
              <w:t>:15</w:t>
            </w:r>
          </w:p>
        </w:tc>
        <w:tc>
          <w:tcPr>
            <w:tcW w:w="1864" w:type="dxa"/>
            <w:shd w:val="clear" w:color="auto" w:fill="FBE4D5" w:themeFill="accent2" w:themeFillTint="33"/>
          </w:tcPr>
          <w:p w:rsidR="006409A2" w:rsidRDefault="006409A2" w:rsidP="00640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FBE4D5" w:themeFill="accent2" w:themeFillTint="33"/>
          </w:tcPr>
          <w:p w:rsidR="006409A2" w:rsidRPr="00E30085" w:rsidRDefault="006409A2" w:rsidP="006409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Казуси</w:t>
            </w:r>
            <w:r w:rsidR="00DD6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практиката</w:t>
            </w:r>
          </w:p>
        </w:tc>
        <w:tc>
          <w:tcPr>
            <w:tcW w:w="4288" w:type="dxa"/>
            <w:shd w:val="clear" w:color="auto" w:fill="FBE4D5" w:themeFill="accent2" w:themeFillTint="33"/>
          </w:tcPr>
          <w:p w:rsidR="006409A2" w:rsidRPr="001E5B1E" w:rsidRDefault="001E5B1E" w:rsidP="0064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1E">
              <w:rPr>
                <w:rFonts w:ascii="Times New Roman" w:hAnsi="Times New Roman" w:cs="Times New Roman"/>
                <w:sz w:val="24"/>
                <w:szCs w:val="24"/>
              </w:rPr>
              <w:t>УМБАЛ "</w:t>
            </w:r>
            <w:proofErr w:type="spellStart"/>
            <w:r w:rsidRPr="001E5B1E">
              <w:rPr>
                <w:rFonts w:ascii="Times New Roman" w:hAnsi="Times New Roman" w:cs="Times New Roman"/>
                <w:sz w:val="24"/>
                <w:szCs w:val="24"/>
              </w:rPr>
              <w:t>Бургас"АД</w:t>
            </w:r>
            <w:proofErr w:type="spellEnd"/>
          </w:p>
        </w:tc>
      </w:tr>
      <w:tr w:rsidR="006409A2" w:rsidRPr="007E3A56" w:rsidTr="004D0C07">
        <w:tc>
          <w:tcPr>
            <w:tcW w:w="10205" w:type="dxa"/>
            <w:gridSpan w:val="4"/>
            <w:shd w:val="clear" w:color="auto" w:fill="FFFFFF" w:themeFill="background1"/>
          </w:tcPr>
          <w:p w:rsidR="006409A2" w:rsidRPr="007E3A56" w:rsidRDefault="006409A2" w:rsidP="00640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9A2" w:rsidRPr="00C82E61" w:rsidTr="004D0C07">
        <w:trPr>
          <w:trHeight w:val="1198"/>
        </w:trPr>
        <w:tc>
          <w:tcPr>
            <w:tcW w:w="1391" w:type="dxa"/>
            <w:shd w:val="clear" w:color="auto" w:fill="E2EFD9" w:themeFill="accent6" w:themeFillTint="33"/>
          </w:tcPr>
          <w:p w:rsidR="006409A2" w:rsidRPr="00E06553" w:rsidRDefault="006409A2" w:rsidP="006409A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D652D" w:rsidRDefault="006409A2" w:rsidP="00640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75B">
              <w:rPr>
                <w:rFonts w:ascii="Times New Roman" w:hAnsi="Times New Roman" w:cs="Times New Roman"/>
                <w:b/>
                <w:sz w:val="24"/>
                <w:szCs w:val="24"/>
              </w:rPr>
              <w:t>14.15-</w:t>
            </w:r>
          </w:p>
          <w:p w:rsidR="006409A2" w:rsidRPr="00A3075B" w:rsidRDefault="006409A2" w:rsidP="00640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307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307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64" w:type="dxa"/>
            <w:shd w:val="clear" w:color="auto" w:fill="E2EFD9" w:themeFill="accent6" w:themeFillTint="33"/>
          </w:tcPr>
          <w:p w:rsidR="006409A2" w:rsidRDefault="006409A2" w:rsidP="00640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9A2" w:rsidRDefault="006409A2" w:rsidP="00640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Ректорат, Трета а</w:t>
            </w:r>
            <w:r w:rsidRPr="000C7357">
              <w:rPr>
                <w:rFonts w:ascii="Times New Roman" w:hAnsi="Times New Roman" w:cs="Times New Roman"/>
                <w:b/>
                <w:sz w:val="24"/>
                <w:szCs w:val="24"/>
              </w:rPr>
              <w:t>удитория, ет.4</w:t>
            </w:r>
          </w:p>
          <w:p w:rsidR="006409A2" w:rsidRPr="00C82E61" w:rsidRDefault="006409A2" w:rsidP="00640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0" w:type="dxa"/>
            <w:gridSpan w:val="2"/>
            <w:shd w:val="clear" w:color="auto" w:fill="E2EFD9" w:themeFill="accent6" w:themeFillTint="33"/>
          </w:tcPr>
          <w:p w:rsidR="006409A2" w:rsidRPr="002B376F" w:rsidRDefault="006409A2" w:rsidP="006409A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409A2" w:rsidRPr="000F7A51" w:rsidRDefault="006409A2" w:rsidP="006409A2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0F7A5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ТЪКАННО-КЛЕТЪЧНО ДОНОРСТВО И ТРАНСПЛАНТАЦИЯ – ПЪРВА СЕСИЯ</w:t>
            </w:r>
          </w:p>
          <w:p w:rsidR="006409A2" w:rsidRPr="002B376F" w:rsidRDefault="006409A2" w:rsidP="001836E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05BC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DD65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Радина Велчева, </w:t>
            </w:r>
            <w:r w:rsidR="001836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маг. по интегративна </w:t>
            </w:r>
            <w:proofErr w:type="spellStart"/>
            <w:r w:rsidR="001836E8">
              <w:rPr>
                <w:rFonts w:ascii="Times New Roman" w:hAnsi="Times New Roman" w:cs="Times New Roman"/>
                <w:i/>
                <w:sz w:val="24"/>
                <w:szCs w:val="24"/>
              </w:rPr>
              <w:t>биоетика</w:t>
            </w:r>
            <w:proofErr w:type="spellEnd"/>
            <w:r w:rsidR="001836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д-р </w:t>
            </w:r>
            <w:r w:rsidR="00DD65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Йордан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Пеев, ИАМН</w:t>
            </w:r>
          </w:p>
        </w:tc>
      </w:tr>
      <w:tr w:rsidR="006409A2" w:rsidRPr="008B191C" w:rsidTr="004D0C07">
        <w:trPr>
          <w:trHeight w:val="863"/>
        </w:trPr>
        <w:tc>
          <w:tcPr>
            <w:tcW w:w="1391" w:type="dxa"/>
            <w:shd w:val="clear" w:color="auto" w:fill="E2EFD9" w:themeFill="accent6" w:themeFillTint="33"/>
          </w:tcPr>
          <w:p w:rsidR="006409A2" w:rsidRPr="00A3075B" w:rsidRDefault="006409A2" w:rsidP="0064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75B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Pr="00A3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3075B">
              <w:rPr>
                <w:rFonts w:ascii="Times New Roman" w:hAnsi="Times New Roman" w:cs="Times New Roman"/>
                <w:sz w:val="24"/>
                <w:szCs w:val="24"/>
              </w:rPr>
              <w:t>5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07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07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4" w:type="dxa"/>
            <w:shd w:val="clear" w:color="auto" w:fill="E2EFD9" w:themeFill="accent6" w:themeFillTint="33"/>
          </w:tcPr>
          <w:p w:rsidR="006409A2" w:rsidRPr="002B27C2" w:rsidRDefault="006409A2" w:rsidP="00640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E2EFD9" w:themeFill="accent6" w:themeFillTint="33"/>
          </w:tcPr>
          <w:p w:rsidR="006409A2" w:rsidRPr="00BF2972" w:rsidRDefault="006409A2" w:rsidP="0064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Актуални медицински проблеми от практиката в </w:t>
            </w:r>
            <w:proofErr w:type="spellStart"/>
            <w:r w:rsidRPr="00A3075B">
              <w:rPr>
                <w:rFonts w:ascii="Times New Roman" w:hAnsi="Times New Roman" w:cs="Times New Roman"/>
                <w:b/>
                <w:sz w:val="24"/>
                <w:szCs w:val="24"/>
              </w:rPr>
              <w:t>органната</w:t>
            </w:r>
            <w:proofErr w:type="spellEnd"/>
            <w:r w:rsidRPr="00A30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тъканната трансплантация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F2972">
              <w:rPr>
                <w:rFonts w:ascii="Times New Roman" w:hAnsi="Times New Roman" w:cs="Times New Roman"/>
                <w:sz w:val="24"/>
                <w:szCs w:val="24"/>
              </w:rPr>
              <w:t xml:space="preserve"> презентирани от лекарския съвет на Американската Асоциация на Тъканните Банки (ААТБ) на последния й годишен конгрес в Торонто, Канада</w:t>
            </w:r>
          </w:p>
          <w:p w:rsidR="006409A2" w:rsidRPr="00BF2972" w:rsidRDefault="006409A2" w:rsidP="006409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88" w:type="dxa"/>
            <w:shd w:val="clear" w:color="auto" w:fill="E2EFD9" w:themeFill="accent6" w:themeFillTint="33"/>
          </w:tcPr>
          <w:p w:rsidR="006409A2" w:rsidRDefault="006409A2" w:rsidP="00640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9A2" w:rsidRDefault="006409A2" w:rsidP="00640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9A2" w:rsidRPr="00766C5C" w:rsidRDefault="006409A2" w:rsidP="0064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Д-р Румен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6C5C">
              <w:rPr>
                <w:rFonts w:ascii="Times New Roman" w:hAnsi="Times New Roman" w:cs="Times New Roman"/>
                <w:sz w:val="24"/>
                <w:szCs w:val="24"/>
              </w:rPr>
              <w:t>Вицепрезидент и Главен директор по научните дейности на ААТБ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(Американска Асоциация на тъканните банки)</w:t>
            </w:r>
          </w:p>
          <w:p w:rsidR="006409A2" w:rsidRPr="008B191C" w:rsidRDefault="006409A2" w:rsidP="006409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409A2" w:rsidRPr="00781033" w:rsidTr="004D0C07">
        <w:tc>
          <w:tcPr>
            <w:tcW w:w="1391" w:type="dxa"/>
            <w:shd w:val="clear" w:color="auto" w:fill="E2EFD9" w:themeFill="accent6" w:themeFillTint="33"/>
          </w:tcPr>
          <w:p w:rsidR="006409A2" w:rsidRPr="00EC05BC" w:rsidRDefault="006409A2" w:rsidP="0064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BC">
              <w:rPr>
                <w:rFonts w:ascii="Times New Roman" w:hAnsi="Times New Roman" w:cs="Times New Roman"/>
                <w:sz w:val="24"/>
                <w:szCs w:val="24"/>
              </w:rPr>
              <w:t>14.45 – 15.15</w:t>
            </w:r>
          </w:p>
        </w:tc>
        <w:tc>
          <w:tcPr>
            <w:tcW w:w="1864" w:type="dxa"/>
            <w:shd w:val="clear" w:color="auto" w:fill="E2EFD9" w:themeFill="accent6" w:themeFillTint="33"/>
          </w:tcPr>
          <w:p w:rsidR="006409A2" w:rsidRPr="00433750" w:rsidRDefault="006409A2" w:rsidP="00640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E2EFD9" w:themeFill="accent6" w:themeFillTint="33"/>
          </w:tcPr>
          <w:p w:rsidR="006409A2" w:rsidRPr="00A3075B" w:rsidRDefault="001836E8" w:rsidP="001836E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bookmarkStart w:id="0" w:name="_GoBack"/>
            <w:r w:rsidRPr="001836E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Етически аспекти при лечение със стволови клетки</w:t>
            </w:r>
            <w:bookmarkEnd w:id="0"/>
          </w:p>
        </w:tc>
        <w:tc>
          <w:tcPr>
            <w:tcW w:w="4288" w:type="dxa"/>
            <w:shd w:val="clear" w:color="auto" w:fill="E2EFD9" w:themeFill="accent6" w:themeFillTint="33"/>
          </w:tcPr>
          <w:p w:rsidR="006409A2" w:rsidRPr="001836E8" w:rsidRDefault="001836E8" w:rsidP="006409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36E8">
              <w:rPr>
                <w:rFonts w:ascii="Times New Roman" w:hAnsi="Times New Roman" w:cs="Times New Roman"/>
                <w:sz w:val="24"/>
                <w:szCs w:val="24"/>
              </w:rPr>
              <w:t>Радина Велчева, маг.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6E8">
              <w:rPr>
                <w:rFonts w:ascii="Times New Roman" w:hAnsi="Times New Roman" w:cs="Times New Roman"/>
                <w:sz w:val="24"/>
                <w:szCs w:val="24"/>
              </w:rPr>
              <w:t xml:space="preserve">по интегративна </w:t>
            </w:r>
            <w:proofErr w:type="spellStart"/>
            <w:r w:rsidRPr="001836E8">
              <w:rPr>
                <w:rFonts w:ascii="Times New Roman" w:hAnsi="Times New Roman" w:cs="Times New Roman"/>
                <w:sz w:val="24"/>
                <w:szCs w:val="24"/>
              </w:rPr>
              <w:t>биоетика</w:t>
            </w:r>
            <w:proofErr w:type="spellEnd"/>
          </w:p>
        </w:tc>
      </w:tr>
      <w:tr w:rsidR="001836E8" w:rsidRPr="00781033" w:rsidTr="007F614A">
        <w:tc>
          <w:tcPr>
            <w:tcW w:w="1391" w:type="dxa"/>
            <w:shd w:val="clear" w:color="auto" w:fill="E2EFD9" w:themeFill="accent6" w:themeFillTint="33"/>
          </w:tcPr>
          <w:p w:rsidR="001836E8" w:rsidRPr="00EC05BC" w:rsidRDefault="001836E8" w:rsidP="0064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15:15 – 15:45</w:t>
            </w:r>
          </w:p>
        </w:tc>
        <w:tc>
          <w:tcPr>
            <w:tcW w:w="1864" w:type="dxa"/>
            <w:shd w:val="clear" w:color="auto" w:fill="E2EFD9" w:themeFill="accent6" w:themeFillTint="33"/>
          </w:tcPr>
          <w:p w:rsidR="001836E8" w:rsidRPr="00433750" w:rsidRDefault="001836E8" w:rsidP="00640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0" w:type="dxa"/>
            <w:gridSpan w:val="2"/>
            <w:shd w:val="clear" w:color="auto" w:fill="E2EFD9" w:themeFill="accent6" w:themeFillTint="33"/>
          </w:tcPr>
          <w:p w:rsidR="001836E8" w:rsidRPr="001836E8" w:rsidRDefault="001836E8" w:rsidP="0018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46">
              <w:rPr>
                <w:rFonts w:ascii="Times New Roman" w:hAnsi="Times New Roman" w:cs="Times New Roman"/>
                <w:b/>
                <w:sz w:val="24"/>
                <w:szCs w:val="24"/>
              </w:rPr>
              <w:t>КАФЕ-ПАУЗА</w:t>
            </w:r>
          </w:p>
        </w:tc>
      </w:tr>
      <w:tr w:rsidR="006409A2" w:rsidRPr="00C82E61" w:rsidTr="004D0C07">
        <w:tc>
          <w:tcPr>
            <w:tcW w:w="10205" w:type="dxa"/>
            <w:gridSpan w:val="4"/>
          </w:tcPr>
          <w:p w:rsidR="006409A2" w:rsidRPr="00C82E61" w:rsidRDefault="006409A2" w:rsidP="0064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9A2" w:rsidRPr="00C82E61" w:rsidTr="004D0C07">
        <w:tc>
          <w:tcPr>
            <w:tcW w:w="1391" w:type="dxa"/>
            <w:shd w:val="clear" w:color="auto" w:fill="FBE4D5" w:themeFill="accent2" w:themeFillTint="33"/>
          </w:tcPr>
          <w:p w:rsidR="006409A2" w:rsidRPr="00354015" w:rsidRDefault="001E5B1E" w:rsidP="00640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15.45-16.45</w:t>
            </w:r>
          </w:p>
        </w:tc>
        <w:tc>
          <w:tcPr>
            <w:tcW w:w="1864" w:type="dxa"/>
            <w:vMerge w:val="restart"/>
            <w:shd w:val="clear" w:color="auto" w:fill="FBE4D5" w:themeFill="accent2" w:themeFillTint="33"/>
          </w:tcPr>
          <w:p w:rsidR="006409A2" w:rsidRPr="00F41EEA" w:rsidRDefault="006409A2" w:rsidP="00640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Ректорат,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Втора </w:t>
            </w:r>
            <w:r w:rsidRPr="00F41EEA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41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ет. 3</w:t>
            </w:r>
          </w:p>
        </w:tc>
        <w:tc>
          <w:tcPr>
            <w:tcW w:w="6950" w:type="dxa"/>
            <w:gridSpan w:val="2"/>
            <w:shd w:val="clear" w:color="auto" w:fill="FBE4D5" w:themeFill="accent2" w:themeFillTint="33"/>
          </w:tcPr>
          <w:p w:rsidR="006409A2" w:rsidRDefault="006409A2" w:rsidP="006409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7A5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ОРГАННО ДОНОРСТВО И ТРАНСПЛАНТАЦИЯ – ВТОРА СЕСИЯ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409A2" w:rsidRPr="00A3075B" w:rsidRDefault="006409A2" w:rsidP="00640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Модератор: д-р Милена Минева, </w:t>
            </w:r>
            <w:r w:rsidRPr="001D0935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МБАЛ</w:t>
            </w:r>
            <w:r w:rsidRPr="001D09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Бургас</w:t>
            </w:r>
            <w:r w:rsidRPr="001D0935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/Радостина Гетова, ИАМН</w:t>
            </w:r>
          </w:p>
        </w:tc>
      </w:tr>
      <w:tr w:rsidR="006409A2" w:rsidRPr="00C82E61" w:rsidTr="004D0C07">
        <w:tc>
          <w:tcPr>
            <w:tcW w:w="1391" w:type="dxa"/>
            <w:shd w:val="clear" w:color="auto" w:fill="FBE4D5" w:themeFill="accent2" w:themeFillTint="33"/>
          </w:tcPr>
          <w:p w:rsidR="006409A2" w:rsidRPr="00A3075B" w:rsidRDefault="006409A2" w:rsidP="00640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9A2" w:rsidRPr="00A3075B" w:rsidRDefault="006409A2" w:rsidP="0064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75B">
              <w:rPr>
                <w:rFonts w:ascii="Times New Roman" w:hAnsi="Times New Roman" w:cs="Times New Roman"/>
                <w:sz w:val="24"/>
                <w:szCs w:val="24"/>
              </w:rPr>
              <w:t>15:45 - 16:15</w:t>
            </w:r>
          </w:p>
        </w:tc>
        <w:tc>
          <w:tcPr>
            <w:tcW w:w="1864" w:type="dxa"/>
            <w:vMerge/>
            <w:shd w:val="clear" w:color="auto" w:fill="FBE4D5" w:themeFill="accent2" w:themeFillTint="33"/>
          </w:tcPr>
          <w:p w:rsidR="006409A2" w:rsidRPr="00433750" w:rsidRDefault="006409A2" w:rsidP="00640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FBE4D5" w:themeFill="accent2" w:themeFillTint="33"/>
          </w:tcPr>
          <w:p w:rsidR="006409A2" w:rsidRPr="00354015" w:rsidRDefault="006409A2" w:rsidP="00640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Образни методики за потвърждаване на мозъчна смърт. Оценка на годност на </w:t>
            </w:r>
            <w:r w:rsidRPr="003540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органите за трансплантация</w:t>
            </w:r>
          </w:p>
        </w:tc>
        <w:tc>
          <w:tcPr>
            <w:tcW w:w="4288" w:type="dxa"/>
            <w:shd w:val="clear" w:color="auto" w:fill="FBE4D5" w:themeFill="accent2" w:themeFillTint="33"/>
          </w:tcPr>
          <w:p w:rsidR="006409A2" w:rsidRDefault="006409A2" w:rsidP="00640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9A2" w:rsidRPr="00C82E61" w:rsidRDefault="006409A2" w:rsidP="0064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56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д-р </w:t>
            </w:r>
            <w:r w:rsidRPr="007E3A5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авдар</w:t>
            </w:r>
            <w:r w:rsidRPr="007E3A56">
              <w:rPr>
                <w:rFonts w:ascii="Times New Roman" w:hAnsi="Times New Roman" w:cs="Times New Roman"/>
                <w:sz w:val="24"/>
                <w:szCs w:val="24"/>
              </w:rPr>
              <w:t xml:space="preserve"> Бъчваров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образна диагностика „Св. Марина“ - Варна </w:t>
            </w:r>
          </w:p>
        </w:tc>
      </w:tr>
      <w:tr w:rsidR="006409A2" w:rsidRPr="00C82E61" w:rsidTr="004D0C07">
        <w:tc>
          <w:tcPr>
            <w:tcW w:w="1391" w:type="dxa"/>
            <w:shd w:val="clear" w:color="auto" w:fill="FBE4D5" w:themeFill="accent2" w:themeFillTint="33"/>
          </w:tcPr>
          <w:p w:rsidR="006409A2" w:rsidRPr="00A3075B" w:rsidRDefault="006409A2" w:rsidP="00640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9A2" w:rsidRPr="00A3075B" w:rsidRDefault="006409A2" w:rsidP="0064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75B">
              <w:rPr>
                <w:rFonts w:ascii="Times New Roman" w:hAnsi="Times New Roman" w:cs="Times New Roman"/>
                <w:sz w:val="24"/>
                <w:szCs w:val="24"/>
              </w:rPr>
              <w:t>16:15 – 16:45</w:t>
            </w:r>
          </w:p>
        </w:tc>
        <w:tc>
          <w:tcPr>
            <w:tcW w:w="1864" w:type="dxa"/>
            <w:shd w:val="clear" w:color="auto" w:fill="FBE4D5" w:themeFill="accent2" w:themeFillTint="33"/>
          </w:tcPr>
          <w:p w:rsidR="006409A2" w:rsidRPr="00433750" w:rsidRDefault="006409A2" w:rsidP="00640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FBE4D5" w:themeFill="accent2" w:themeFillTint="33"/>
          </w:tcPr>
          <w:p w:rsidR="006409A2" w:rsidRPr="00433750" w:rsidRDefault="006409A2" w:rsidP="00640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Оформяне на цялостната документация на донор с мозъчна </w:t>
            </w:r>
            <w:r w:rsidRPr="00EF6C20">
              <w:rPr>
                <w:rFonts w:ascii="Times New Roman" w:hAnsi="Times New Roman" w:cs="Times New Roman"/>
                <w:b/>
                <w:sz w:val="24"/>
                <w:szCs w:val="24"/>
              </w:rPr>
              <w:t>смърт и разговори със семействата</w:t>
            </w:r>
          </w:p>
        </w:tc>
        <w:tc>
          <w:tcPr>
            <w:tcW w:w="4288" w:type="dxa"/>
            <w:shd w:val="clear" w:color="auto" w:fill="FBE4D5" w:themeFill="accent2" w:themeFillTint="33"/>
          </w:tcPr>
          <w:p w:rsidR="006409A2" w:rsidRDefault="006409A2" w:rsidP="00640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9A2" w:rsidRPr="00C82E61" w:rsidRDefault="006409A2" w:rsidP="0064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594">
              <w:rPr>
                <w:rFonts w:ascii="Times New Roman" w:hAnsi="Times New Roman" w:cs="Times New Roman"/>
                <w:sz w:val="24"/>
                <w:szCs w:val="24"/>
              </w:rPr>
              <w:t>Д-р  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иколай</w:t>
            </w:r>
            <w:r w:rsidRPr="00D91594">
              <w:rPr>
                <w:rFonts w:ascii="Times New Roman" w:hAnsi="Times New Roman" w:cs="Times New Roman"/>
                <w:sz w:val="24"/>
                <w:szCs w:val="24"/>
              </w:rPr>
              <w:t xml:space="preserve"> Младенов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3A56">
              <w:rPr>
                <w:rFonts w:ascii="Times New Roman" w:hAnsi="Times New Roman" w:cs="Times New Roman"/>
                <w:sz w:val="24"/>
                <w:szCs w:val="24"/>
              </w:rPr>
              <w:t xml:space="preserve"> анестезиолог, координатор по донорство УМБАЛ „Св. Марина“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09A2" w:rsidRPr="00C82E61" w:rsidTr="004D0C07">
        <w:tc>
          <w:tcPr>
            <w:tcW w:w="10205" w:type="dxa"/>
            <w:gridSpan w:val="4"/>
            <w:shd w:val="clear" w:color="auto" w:fill="auto"/>
          </w:tcPr>
          <w:p w:rsidR="006409A2" w:rsidRPr="000F7A51" w:rsidRDefault="006409A2" w:rsidP="006409A2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</w:p>
        </w:tc>
      </w:tr>
      <w:tr w:rsidR="006409A2" w:rsidRPr="00C82E61" w:rsidTr="004D0C07">
        <w:tc>
          <w:tcPr>
            <w:tcW w:w="1391" w:type="dxa"/>
            <w:shd w:val="clear" w:color="auto" w:fill="E2EFD9" w:themeFill="accent6" w:themeFillTint="33"/>
          </w:tcPr>
          <w:p w:rsidR="006409A2" w:rsidRDefault="006409A2" w:rsidP="00640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15.45 -17.15</w:t>
            </w:r>
          </w:p>
        </w:tc>
        <w:tc>
          <w:tcPr>
            <w:tcW w:w="1864" w:type="dxa"/>
            <w:vMerge w:val="restart"/>
            <w:shd w:val="clear" w:color="auto" w:fill="E2EFD9" w:themeFill="accent6" w:themeFillTint="33"/>
          </w:tcPr>
          <w:p w:rsidR="00705F11" w:rsidRDefault="00705F11" w:rsidP="00640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F11" w:rsidRDefault="00705F11" w:rsidP="00640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F11" w:rsidRDefault="00705F11" w:rsidP="00640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F11" w:rsidRDefault="00705F11" w:rsidP="00640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F11" w:rsidRDefault="00705F11" w:rsidP="00640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F11" w:rsidRDefault="00705F11" w:rsidP="00640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F11" w:rsidRDefault="00705F11" w:rsidP="00640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F11" w:rsidRDefault="00705F11" w:rsidP="00640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9A2" w:rsidRPr="00EC05BC" w:rsidRDefault="006409A2" w:rsidP="00640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Трета а</w:t>
            </w:r>
            <w:r w:rsidRPr="00EC05BC">
              <w:rPr>
                <w:rFonts w:ascii="Times New Roman" w:hAnsi="Times New Roman" w:cs="Times New Roman"/>
                <w:b/>
                <w:sz w:val="24"/>
                <w:szCs w:val="24"/>
              </w:rPr>
              <w:t>удитория, ет.4</w:t>
            </w:r>
          </w:p>
        </w:tc>
        <w:tc>
          <w:tcPr>
            <w:tcW w:w="6950" w:type="dxa"/>
            <w:gridSpan w:val="2"/>
            <w:shd w:val="clear" w:color="auto" w:fill="E2EFD9" w:themeFill="accent6" w:themeFillTint="33"/>
          </w:tcPr>
          <w:p w:rsidR="006409A2" w:rsidRPr="000F7A51" w:rsidRDefault="006409A2" w:rsidP="006409A2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0F7A51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ТЪКАННО-КЛЕТЪЧНО ДОНОРСТВО И ТРАНСПЛАНТАЦИЯ – ВТОРА СЕСИЯ</w:t>
            </w:r>
          </w:p>
          <w:p w:rsidR="006409A2" w:rsidRPr="009444A4" w:rsidRDefault="001836E8" w:rsidP="0064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BC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Радина Велчева, маг. по интегративна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биоетика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 д-р Йордан Пеев, ИАМН</w:t>
            </w:r>
          </w:p>
        </w:tc>
      </w:tr>
      <w:tr w:rsidR="006409A2" w:rsidRPr="00C82E61" w:rsidTr="004D0C07">
        <w:tc>
          <w:tcPr>
            <w:tcW w:w="1391" w:type="dxa"/>
            <w:shd w:val="clear" w:color="auto" w:fill="E2EFD9" w:themeFill="accent6" w:themeFillTint="33"/>
          </w:tcPr>
          <w:p w:rsidR="006409A2" w:rsidRPr="00354015" w:rsidRDefault="006409A2" w:rsidP="0064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015">
              <w:rPr>
                <w:rFonts w:ascii="Times New Roman" w:hAnsi="Times New Roman" w:cs="Times New Roman"/>
                <w:sz w:val="24"/>
                <w:szCs w:val="24"/>
              </w:rPr>
              <w:t>15:45 - 16:15</w:t>
            </w:r>
          </w:p>
        </w:tc>
        <w:tc>
          <w:tcPr>
            <w:tcW w:w="1864" w:type="dxa"/>
            <w:vMerge/>
            <w:shd w:val="clear" w:color="auto" w:fill="E2EFD9" w:themeFill="accent6" w:themeFillTint="33"/>
          </w:tcPr>
          <w:p w:rsidR="006409A2" w:rsidRPr="00433750" w:rsidRDefault="006409A2" w:rsidP="00640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E2EFD9" w:themeFill="accent6" w:themeFillTint="33"/>
          </w:tcPr>
          <w:p w:rsidR="006409A2" w:rsidRDefault="006409A2" w:rsidP="00640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9A2" w:rsidRPr="008B191C" w:rsidRDefault="006409A2" w:rsidP="006409A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2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Донорство на </w:t>
            </w:r>
            <w:proofErr w:type="spellStart"/>
            <w:r w:rsidRPr="003B2CF6">
              <w:rPr>
                <w:rFonts w:ascii="Times New Roman" w:hAnsi="Times New Roman" w:cs="Times New Roman"/>
                <w:b/>
                <w:sz w:val="24"/>
                <w:szCs w:val="24"/>
              </w:rPr>
              <w:t>амиотична</w:t>
            </w:r>
            <w:proofErr w:type="spellEnd"/>
            <w:r w:rsidRPr="003B2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мембрана и роговица</w:t>
            </w:r>
          </w:p>
        </w:tc>
        <w:tc>
          <w:tcPr>
            <w:tcW w:w="4288" w:type="dxa"/>
            <w:shd w:val="clear" w:color="auto" w:fill="E2EFD9" w:themeFill="accent6" w:themeFillTint="33"/>
          </w:tcPr>
          <w:p w:rsidR="006409A2" w:rsidRPr="009444A4" w:rsidRDefault="006409A2" w:rsidP="0064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 Христина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r w:rsidRPr="009444A4">
              <w:rPr>
                <w:rFonts w:ascii="Times New Roman" w:hAnsi="Times New Roman" w:cs="Times New Roman"/>
                <w:sz w:val="24"/>
                <w:szCs w:val="24"/>
              </w:rPr>
              <w:t>чева</w:t>
            </w:r>
            <w:proofErr w:type="spellEnd"/>
            <w:r w:rsidRPr="009444A4">
              <w:rPr>
                <w:rFonts w:ascii="Times New Roman" w:hAnsi="Times New Roman" w:cs="Times New Roman"/>
                <w:sz w:val="24"/>
                <w:szCs w:val="24"/>
              </w:rPr>
              <w:t xml:space="preserve">, дмн, </w:t>
            </w:r>
            <w:r w:rsidRPr="00944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FEBO</w:t>
            </w:r>
            <w:r w:rsidRPr="009444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4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FICO</w:t>
            </w:r>
            <w:r w:rsidRPr="009444A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44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</w:t>
            </w:r>
            <w:r w:rsidRPr="009444A4">
              <w:rPr>
                <w:rFonts w:ascii="Times New Roman" w:hAnsi="Times New Roman" w:cs="Times New Roman"/>
                <w:sz w:val="24"/>
                <w:szCs w:val="24"/>
              </w:rPr>
              <w:t>),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ъководител на</w:t>
            </w:r>
            <w:r w:rsidRPr="009444A4">
              <w:rPr>
                <w:rFonts w:ascii="Times New Roman" w:hAnsi="Times New Roman" w:cs="Times New Roman"/>
                <w:sz w:val="24"/>
                <w:szCs w:val="24"/>
              </w:rPr>
              <w:t xml:space="preserve"> Катедра по очни болести и зрителни науки – МУ Варна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Управител на СБОБАЛ- Варна</w:t>
            </w:r>
            <w:r w:rsidRPr="009444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409A2" w:rsidRPr="00C82E61" w:rsidTr="004D0C07">
        <w:tc>
          <w:tcPr>
            <w:tcW w:w="1391" w:type="dxa"/>
            <w:shd w:val="clear" w:color="auto" w:fill="E2EFD9" w:themeFill="accent6" w:themeFillTint="33"/>
          </w:tcPr>
          <w:p w:rsidR="006409A2" w:rsidRPr="00354015" w:rsidRDefault="006409A2" w:rsidP="0064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40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4015">
              <w:rPr>
                <w:rFonts w:ascii="Times New Roman" w:hAnsi="Times New Roman" w:cs="Times New Roman"/>
                <w:sz w:val="24"/>
                <w:szCs w:val="24"/>
              </w:rPr>
              <w:t>5 - 16: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40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4" w:type="dxa"/>
            <w:vMerge/>
            <w:shd w:val="clear" w:color="auto" w:fill="E2EFD9" w:themeFill="accent6" w:themeFillTint="33"/>
          </w:tcPr>
          <w:p w:rsidR="006409A2" w:rsidRPr="00433750" w:rsidRDefault="006409A2" w:rsidP="00640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E2EFD9" w:themeFill="accent6" w:themeFillTint="33"/>
          </w:tcPr>
          <w:p w:rsidR="006409A2" w:rsidRPr="00EC05BC" w:rsidRDefault="001836E8" w:rsidP="00640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Банкиране на кръв от пъпна връв за </w:t>
            </w:r>
            <w:proofErr w:type="spellStart"/>
            <w:r w:rsidRPr="001836E8">
              <w:rPr>
                <w:rFonts w:ascii="Times New Roman" w:hAnsi="Times New Roman" w:cs="Times New Roman"/>
                <w:b/>
                <w:sz w:val="24"/>
                <w:szCs w:val="24"/>
              </w:rPr>
              <w:t>алогенна</w:t>
            </w:r>
            <w:proofErr w:type="spellEnd"/>
            <w:r w:rsidRPr="00183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трансплантация</w:t>
            </w:r>
          </w:p>
        </w:tc>
        <w:tc>
          <w:tcPr>
            <w:tcW w:w="4288" w:type="dxa"/>
            <w:shd w:val="clear" w:color="auto" w:fill="E2EFD9" w:themeFill="accent6" w:themeFillTint="33"/>
          </w:tcPr>
          <w:p w:rsidR="001836E8" w:rsidRPr="001836E8" w:rsidRDefault="001836E8" w:rsidP="001836E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6E8">
              <w:rPr>
                <w:rFonts w:ascii="Times New Roman" w:hAnsi="Times New Roman" w:cs="Times New Roman"/>
              </w:rPr>
              <w:t>„</w:t>
            </w:r>
            <w:r w:rsidRPr="001836E8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1836E8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proofErr w:type="spellEnd"/>
            <w:r w:rsidRPr="00183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6E8">
              <w:rPr>
                <w:rFonts w:ascii="Times New Roman" w:hAnsi="Times New Roman" w:cs="Times New Roman"/>
                <w:sz w:val="24"/>
                <w:szCs w:val="24"/>
              </w:rPr>
              <w:t>Михайлова</w:t>
            </w:r>
            <w:proofErr w:type="spellEnd"/>
            <w:r w:rsidRPr="001836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36E8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1836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36E8">
              <w:rPr>
                <w:rFonts w:ascii="Times New Roman" w:hAnsi="Times New Roman" w:cs="Times New Roman"/>
                <w:sz w:val="24"/>
                <w:szCs w:val="24"/>
              </w:rPr>
              <w:t>Клиника</w:t>
            </w:r>
            <w:proofErr w:type="spellEnd"/>
            <w:r w:rsidRPr="00183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6E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836E8">
              <w:rPr>
                <w:rFonts w:ascii="Times New Roman" w:hAnsi="Times New Roman" w:cs="Times New Roman"/>
                <w:sz w:val="24"/>
                <w:szCs w:val="24"/>
              </w:rPr>
              <w:t xml:space="preserve"> клинична имунология с банка за стволови клетки, </w:t>
            </w:r>
            <w:proofErr w:type="spellStart"/>
            <w:r w:rsidRPr="001836E8">
              <w:rPr>
                <w:rFonts w:ascii="Times New Roman" w:hAnsi="Times New Roman" w:cs="Times New Roman"/>
                <w:sz w:val="24"/>
                <w:szCs w:val="24"/>
              </w:rPr>
              <w:t>УМБАЛ”Александровсака</w:t>
            </w:r>
            <w:proofErr w:type="spellEnd"/>
            <w:r w:rsidRPr="001836E8">
              <w:rPr>
                <w:rFonts w:ascii="Times New Roman" w:hAnsi="Times New Roman" w:cs="Times New Roman"/>
                <w:sz w:val="24"/>
                <w:szCs w:val="24"/>
              </w:rPr>
              <w:t xml:space="preserve">” - </w:t>
            </w:r>
            <w:proofErr w:type="spellStart"/>
            <w:r w:rsidRPr="001836E8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  <w:proofErr w:type="spellEnd"/>
          </w:p>
          <w:p w:rsidR="006409A2" w:rsidRPr="00D072AF" w:rsidRDefault="006409A2" w:rsidP="00640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9A2" w:rsidRPr="00C82E61" w:rsidTr="004D0C07">
        <w:tc>
          <w:tcPr>
            <w:tcW w:w="1391" w:type="dxa"/>
            <w:shd w:val="clear" w:color="auto" w:fill="E2EFD9" w:themeFill="accent6" w:themeFillTint="33"/>
          </w:tcPr>
          <w:p w:rsidR="006409A2" w:rsidRPr="00354015" w:rsidRDefault="006409A2" w:rsidP="0064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015">
              <w:rPr>
                <w:rFonts w:ascii="Times New Roman" w:hAnsi="Times New Roman" w:cs="Times New Roman"/>
                <w:sz w:val="24"/>
                <w:szCs w:val="24"/>
              </w:rPr>
              <w:t>16:45 – 17:15</w:t>
            </w:r>
          </w:p>
        </w:tc>
        <w:tc>
          <w:tcPr>
            <w:tcW w:w="1864" w:type="dxa"/>
            <w:vMerge/>
            <w:shd w:val="clear" w:color="auto" w:fill="E2EFD9" w:themeFill="accent6" w:themeFillTint="33"/>
          </w:tcPr>
          <w:p w:rsidR="006409A2" w:rsidRPr="00433750" w:rsidRDefault="006409A2" w:rsidP="00640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E2EFD9" w:themeFill="accent6" w:themeFillTint="33"/>
          </w:tcPr>
          <w:p w:rsidR="006409A2" w:rsidRPr="00EC05BC" w:rsidRDefault="00705F11" w:rsidP="00640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F11">
              <w:rPr>
                <w:rFonts w:ascii="Times New Roman" w:hAnsi="Times New Roman" w:cs="Times New Roman"/>
                <w:b/>
                <w:sz w:val="24"/>
                <w:szCs w:val="24"/>
              </w:rPr>
              <w:t>Избор на донор от световния регистър</w:t>
            </w:r>
          </w:p>
        </w:tc>
        <w:tc>
          <w:tcPr>
            <w:tcW w:w="4288" w:type="dxa"/>
            <w:shd w:val="clear" w:color="auto" w:fill="E2EFD9" w:themeFill="accent6" w:themeFillTint="33"/>
          </w:tcPr>
          <w:p w:rsidR="00705F11" w:rsidRPr="00705F11" w:rsidRDefault="00705F11" w:rsidP="00705F11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705F11">
              <w:rPr>
                <w:rFonts w:ascii="Times New Roman" w:hAnsi="Times New Roman" w:cs="Times New Roman"/>
              </w:rPr>
              <w:t>Проф.д</w:t>
            </w:r>
            <w:proofErr w:type="spellEnd"/>
            <w:r w:rsidRPr="00705F11">
              <w:rPr>
                <w:rFonts w:ascii="Times New Roman" w:hAnsi="Times New Roman" w:cs="Times New Roman"/>
              </w:rPr>
              <w:t>-р Елисавета Наумова, дмн,</w:t>
            </w:r>
          </w:p>
          <w:p w:rsidR="006409A2" w:rsidRPr="00705F11" w:rsidRDefault="00705F11" w:rsidP="00705F11">
            <w:pPr>
              <w:spacing w:after="200"/>
              <w:rPr>
                <w:rFonts w:ascii="Times New Roman" w:hAnsi="Times New Roman" w:cs="Times New Roman"/>
              </w:rPr>
            </w:pPr>
            <w:r w:rsidRPr="00705F11">
              <w:rPr>
                <w:rFonts w:ascii="Times New Roman" w:hAnsi="Times New Roman" w:cs="Times New Roman"/>
              </w:rPr>
              <w:t xml:space="preserve">Началник на Клиника по </w:t>
            </w:r>
            <w:proofErr w:type="spellStart"/>
            <w:r w:rsidRPr="00705F11">
              <w:rPr>
                <w:rFonts w:ascii="Times New Roman" w:hAnsi="Times New Roman" w:cs="Times New Roman"/>
              </w:rPr>
              <w:t>клинична</w:t>
            </w:r>
            <w:proofErr w:type="spellEnd"/>
            <w:r w:rsidRPr="00705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F11">
              <w:rPr>
                <w:rFonts w:ascii="Times New Roman" w:hAnsi="Times New Roman" w:cs="Times New Roman"/>
              </w:rPr>
              <w:t>имунология</w:t>
            </w:r>
            <w:proofErr w:type="spellEnd"/>
            <w:r w:rsidRPr="00705F11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705F11">
              <w:rPr>
                <w:rFonts w:ascii="Times New Roman" w:hAnsi="Times New Roman" w:cs="Times New Roman"/>
              </w:rPr>
              <w:t>банка</w:t>
            </w:r>
            <w:proofErr w:type="spellEnd"/>
            <w:r w:rsidRPr="00705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F11">
              <w:rPr>
                <w:rFonts w:ascii="Times New Roman" w:hAnsi="Times New Roman" w:cs="Times New Roman"/>
              </w:rPr>
              <w:t>за</w:t>
            </w:r>
            <w:proofErr w:type="spellEnd"/>
            <w:r w:rsidRPr="00705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F11">
              <w:rPr>
                <w:rFonts w:ascii="Times New Roman" w:hAnsi="Times New Roman" w:cs="Times New Roman"/>
              </w:rPr>
              <w:t>стволови</w:t>
            </w:r>
            <w:proofErr w:type="spellEnd"/>
            <w:r w:rsidRPr="00705F11">
              <w:rPr>
                <w:rFonts w:ascii="Times New Roman" w:hAnsi="Times New Roman" w:cs="Times New Roman"/>
              </w:rPr>
              <w:t xml:space="preserve"> клетки, </w:t>
            </w:r>
            <w:proofErr w:type="spellStart"/>
            <w:r w:rsidRPr="00705F11">
              <w:rPr>
                <w:rFonts w:ascii="Times New Roman" w:hAnsi="Times New Roman" w:cs="Times New Roman"/>
              </w:rPr>
              <w:t>УМБАЛ”Александровсака</w:t>
            </w:r>
            <w:proofErr w:type="spellEnd"/>
            <w:r w:rsidRPr="00705F11">
              <w:rPr>
                <w:rFonts w:ascii="Times New Roman" w:hAnsi="Times New Roman" w:cs="Times New Roman"/>
              </w:rPr>
              <w:t>” - София</w:t>
            </w:r>
          </w:p>
        </w:tc>
      </w:tr>
      <w:tr w:rsidR="006409A2" w:rsidRPr="00C82E61" w:rsidTr="004D0C07">
        <w:tc>
          <w:tcPr>
            <w:tcW w:w="3255" w:type="dxa"/>
            <w:gridSpan w:val="2"/>
          </w:tcPr>
          <w:p w:rsidR="006409A2" w:rsidRPr="00433750" w:rsidRDefault="006409A2" w:rsidP="00640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2" w:type="dxa"/>
          </w:tcPr>
          <w:p w:rsidR="006409A2" w:rsidRPr="00433750" w:rsidRDefault="006409A2" w:rsidP="00640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6409A2" w:rsidRPr="00C82E61" w:rsidRDefault="006409A2" w:rsidP="00640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9A2" w:rsidRPr="00C82E61" w:rsidTr="004D0C07">
        <w:tc>
          <w:tcPr>
            <w:tcW w:w="1391" w:type="dxa"/>
          </w:tcPr>
          <w:p w:rsidR="006409A2" w:rsidRPr="00433750" w:rsidRDefault="006409A2" w:rsidP="00640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19:30 </w:t>
            </w:r>
          </w:p>
        </w:tc>
        <w:tc>
          <w:tcPr>
            <w:tcW w:w="1864" w:type="dxa"/>
          </w:tcPr>
          <w:p w:rsidR="006409A2" w:rsidRPr="00354015" w:rsidRDefault="006409A2" w:rsidP="00640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015">
              <w:rPr>
                <w:rFonts w:ascii="Times New Roman" w:hAnsi="Times New Roman" w:cs="Times New Roman"/>
                <w:b/>
                <w:sz w:val="24"/>
                <w:szCs w:val="24"/>
              </w:rPr>
              <w:t>Хотел „Черно море“</w:t>
            </w:r>
          </w:p>
        </w:tc>
        <w:tc>
          <w:tcPr>
            <w:tcW w:w="6950" w:type="dxa"/>
            <w:gridSpan w:val="2"/>
          </w:tcPr>
          <w:p w:rsidR="006409A2" w:rsidRPr="00C82E61" w:rsidRDefault="006409A2" w:rsidP="0064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33750">
              <w:rPr>
                <w:rFonts w:ascii="Times New Roman" w:hAnsi="Times New Roman" w:cs="Times New Roman"/>
                <w:b/>
                <w:sz w:val="24"/>
                <w:szCs w:val="24"/>
              </w:rPr>
              <w:t>ечеря</w:t>
            </w:r>
          </w:p>
        </w:tc>
      </w:tr>
      <w:tr w:rsidR="006409A2" w:rsidRPr="00C82E61" w:rsidTr="004D0C07">
        <w:tc>
          <w:tcPr>
            <w:tcW w:w="3255" w:type="dxa"/>
            <w:gridSpan w:val="2"/>
          </w:tcPr>
          <w:p w:rsidR="006409A2" w:rsidRPr="00C82E61" w:rsidRDefault="006409A2" w:rsidP="00640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2" w:type="dxa"/>
          </w:tcPr>
          <w:p w:rsidR="006409A2" w:rsidRPr="00C82E61" w:rsidRDefault="006409A2" w:rsidP="00640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409A2" w:rsidRPr="00C82E61" w:rsidRDefault="006409A2" w:rsidP="00640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9A2" w:rsidRPr="00C82E61" w:rsidTr="004D0C07">
        <w:tc>
          <w:tcPr>
            <w:tcW w:w="10205" w:type="dxa"/>
            <w:gridSpan w:val="4"/>
            <w:shd w:val="clear" w:color="auto" w:fill="BDD6EE" w:themeFill="accent1" w:themeFillTint="66"/>
          </w:tcPr>
          <w:p w:rsidR="006409A2" w:rsidRPr="00C82E61" w:rsidRDefault="006409A2" w:rsidP="0064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C82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февруари</w:t>
            </w:r>
          </w:p>
        </w:tc>
      </w:tr>
      <w:tr w:rsidR="006409A2" w:rsidRPr="00C82E61" w:rsidTr="004D0C07">
        <w:tc>
          <w:tcPr>
            <w:tcW w:w="1391" w:type="dxa"/>
          </w:tcPr>
          <w:p w:rsidR="006409A2" w:rsidRPr="006A319D" w:rsidRDefault="006409A2" w:rsidP="006409A2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6A319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9.00 – 10.00</w:t>
            </w:r>
          </w:p>
        </w:tc>
        <w:tc>
          <w:tcPr>
            <w:tcW w:w="1864" w:type="dxa"/>
          </w:tcPr>
          <w:p w:rsidR="006409A2" w:rsidRPr="00590D24" w:rsidRDefault="006409A2" w:rsidP="006409A2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Хотел „Черно море“ -Конферентна зала</w:t>
            </w:r>
          </w:p>
        </w:tc>
        <w:tc>
          <w:tcPr>
            <w:tcW w:w="2662" w:type="dxa"/>
          </w:tcPr>
          <w:p w:rsidR="006409A2" w:rsidRPr="00C868FF" w:rsidRDefault="006409A2" w:rsidP="00640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Закриване на семинара-обучение и в</w:t>
            </w:r>
            <w:r w:rsidRPr="00C868FF">
              <w:rPr>
                <w:rFonts w:ascii="Times New Roman" w:hAnsi="Times New Roman" w:cs="Times New Roman"/>
                <w:b/>
                <w:sz w:val="24"/>
                <w:szCs w:val="24"/>
              </w:rPr>
              <w:t>ръчване на удостоверения за участие</w:t>
            </w:r>
          </w:p>
        </w:tc>
        <w:tc>
          <w:tcPr>
            <w:tcW w:w="4288" w:type="dxa"/>
          </w:tcPr>
          <w:p w:rsidR="006409A2" w:rsidRDefault="006409A2" w:rsidP="006409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Росен Иванов, изпълнителен директор на ИАМН</w:t>
            </w:r>
            <w:r w:rsidRPr="00C82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09A2" w:rsidRPr="00C82E61" w:rsidRDefault="006409A2" w:rsidP="00640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6353" w:rsidRPr="00C82E61" w:rsidRDefault="00C06353" w:rsidP="00F02DD8">
      <w:pPr>
        <w:rPr>
          <w:rFonts w:ascii="Times New Roman" w:hAnsi="Times New Roman" w:cs="Times New Roman"/>
          <w:sz w:val="24"/>
          <w:szCs w:val="24"/>
        </w:rPr>
      </w:pPr>
    </w:p>
    <w:sectPr w:rsidR="00C06353" w:rsidRPr="00C82E61" w:rsidSect="00853897">
      <w:headerReference w:type="default" r:id="rId8"/>
      <w:footerReference w:type="default" r:id="rId9"/>
      <w:pgSz w:w="11906" w:h="16838"/>
      <w:pgMar w:top="709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F1A" w:rsidRDefault="00910F1A" w:rsidP="007B4F33">
      <w:pPr>
        <w:spacing w:after="0" w:line="240" w:lineRule="auto"/>
      </w:pPr>
      <w:r>
        <w:separator/>
      </w:r>
    </w:p>
  </w:endnote>
  <w:endnote w:type="continuationSeparator" w:id="0">
    <w:p w:rsidR="00910F1A" w:rsidRDefault="00910F1A" w:rsidP="007B4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35586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4BBD" w:rsidRDefault="00DD4B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15B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D4BBD" w:rsidRDefault="00DD4B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F1A" w:rsidRDefault="00910F1A" w:rsidP="007B4F33">
      <w:pPr>
        <w:spacing w:after="0" w:line="240" w:lineRule="auto"/>
      </w:pPr>
      <w:r>
        <w:separator/>
      </w:r>
    </w:p>
  </w:footnote>
  <w:footnote w:type="continuationSeparator" w:id="0">
    <w:p w:rsidR="00910F1A" w:rsidRDefault="00910F1A" w:rsidP="007B4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F33" w:rsidRPr="00DC3282" w:rsidRDefault="007B4F33" w:rsidP="007B4F33">
    <w:pPr>
      <w:pStyle w:val="Header"/>
      <w:pBdr>
        <w:bottom w:val="single" w:sz="4" w:space="1" w:color="auto"/>
      </w:pBdr>
      <w:rPr>
        <w:b/>
        <w:sz w:val="20"/>
        <w:szCs w:val="20"/>
      </w:rPr>
    </w:pPr>
    <w:r>
      <w:tab/>
    </w:r>
    <w:r w:rsidRPr="00DC3282">
      <w:rPr>
        <w:b/>
        <w:sz w:val="20"/>
        <w:szCs w:val="20"/>
      </w:rPr>
      <w:t>ИЗПЪЛНИТЕЛНА АГЕНЦИЯ „МЕДИЦИНСКИ НАДЗОР“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63B18"/>
    <w:multiLevelType w:val="hybridMultilevel"/>
    <w:tmpl w:val="48600D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049B0"/>
    <w:multiLevelType w:val="hybridMultilevel"/>
    <w:tmpl w:val="5FD4C1D2"/>
    <w:lvl w:ilvl="0" w:tplc="1E6EA4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C1431F"/>
    <w:multiLevelType w:val="hybridMultilevel"/>
    <w:tmpl w:val="AC78065C"/>
    <w:lvl w:ilvl="0" w:tplc="99827B32">
      <w:start w:val="7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774FEA"/>
    <w:multiLevelType w:val="hybridMultilevel"/>
    <w:tmpl w:val="9EF81386"/>
    <w:lvl w:ilvl="0" w:tplc="6B60D90E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A8"/>
    <w:rsid w:val="00015899"/>
    <w:rsid w:val="000334E2"/>
    <w:rsid w:val="00036E93"/>
    <w:rsid w:val="00067753"/>
    <w:rsid w:val="00073779"/>
    <w:rsid w:val="00073A60"/>
    <w:rsid w:val="00074D32"/>
    <w:rsid w:val="00075246"/>
    <w:rsid w:val="000918FA"/>
    <w:rsid w:val="000A0353"/>
    <w:rsid w:val="000A782A"/>
    <w:rsid w:val="000B0F7E"/>
    <w:rsid w:val="000C7357"/>
    <w:rsid w:val="000C784B"/>
    <w:rsid w:val="000F1719"/>
    <w:rsid w:val="000F667E"/>
    <w:rsid w:val="000F786B"/>
    <w:rsid w:val="000F7A51"/>
    <w:rsid w:val="001207FC"/>
    <w:rsid w:val="00120E34"/>
    <w:rsid w:val="00160E63"/>
    <w:rsid w:val="001836E8"/>
    <w:rsid w:val="001842EE"/>
    <w:rsid w:val="001971E5"/>
    <w:rsid w:val="001B135C"/>
    <w:rsid w:val="001B6B7F"/>
    <w:rsid w:val="001D0935"/>
    <w:rsid w:val="001D4CEF"/>
    <w:rsid w:val="001D5D34"/>
    <w:rsid w:val="001E5B1E"/>
    <w:rsid w:val="001E7B37"/>
    <w:rsid w:val="00200124"/>
    <w:rsid w:val="00217BC3"/>
    <w:rsid w:val="00217C12"/>
    <w:rsid w:val="00235C9A"/>
    <w:rsid w:val="002557DE"/>
    <w:rsid w:val="002A5116"/>
    <w:rsid w:val="002B23BD"/>
    <w:rsid w:val="002B27C2"/>
    <w:rsid w:val="002B376F"/>
    <w:rsid w:val="002B62E0"/>
    <w:rsid w:val="002F4189"/>
    <w:rsid w:val="00354015"/>
    <w:rsid w:val="00374028"/>
    <w:rsid w:val="00387367"/>
    <w:rsid w:val="003B2CF6"/>
    <w:rsid w:val="003C15B3"/>
    <w:rsid w:val="003E37DE"/>
    <w:rsid w:val="004107EA"/>
    <w:rsid w:val="004138AC"/>
    <w:rsid w:val="00433750"/>
    <w:rsid w:val="00446043"/>
    <w:rsid w:val="004A6BEC"/>
    <w:rsid w:val="004D0C07"/>
    <w:rsid w:val="004D604E"/>
    <w:rsid w:val="004D6BFE"/>
    <w:rsid w:val="00501FE0"/>
    <w:rsid w:val="005162B6"/>
    <w:rsid w:val="00590D24"/>
    <w:rsid w:val="00593974"/>
    <w:rsid w:val="00597C7D"/>
    <w:rsid w:val="005D1638"/>
    <w:rsid w:val="005E54D1"/>
    <w:rsid w:val="005F41DA"/>
    <w:rsid w:val="005F4FCC"/>
    <w:rsid w:val="005F7EED"/>
    <w:rsid w:val="00614868"/>
    <w:rsid w:val="006409A2"/>
    <w:rsid w:val="006A319D"/>
    <w:rsid w:val="006A73CA"/>
    <w:rsid w:val="00705F11"/>
    <w:rsid w:val="00716093"/>
    <w:rsid w:val="00732F6E"/>
    <w:rsid w:val="00757BC3"/>
    <w:rsid w:val="007610AA"/>
    <w:rsid w:val="00766C5C"/>
    <w:rsid w:val="00781033"/>
    <w:rsid w:val="00794490"/>
    <w:rsid w:val="007B4F33"/>
    <w:rsid w:val="007F114D"/>
    <w:rsid w:val="00800433"/>
    <w:rsid w:val="008029D1"/>
    <w:rsid w:val="00810039"/>
    <w:rsid w:val="00815EC7"/>
    <w:rsid w:val="00827874"/>
    <w:rsid w:val="00853897"/>
    <w:rsid w:val="00883F9E"/>
    <w:rsid w:val="00897438"/>
    <w:rsid w:val="008B191C"/>
    <w:rsid w:val="00910F1A"/>
    <w:rsid w:val="0091216E"/>
    <w:rsid w:val="00914A4B"/>
    <w:rsid w:val="009444A4"/>
    <w:rsid w:val="00951F0F"/>
    <w:rsid w:val="009A5065"/>
    <w:rsid w:val="009B4245"/>
    <w:rsid w:val="009B5C3C"/>
    <w:rsid w:val="00A13CA8"/>
    <w:rsid w:val="00A3075B"/>
    <w:rsid w:val="00A8643A"/>
    <w:rsid w:val="00AB1E82"/>
    <w:rsid w:val="00AE5435"/>
    <w:rsid w:val="00B02475"/>
    <w:rsid w:val="00B13652"/>
    <w:rsid w:val="00B55B22"/>
    <w:rsid w:val="00B666DF"/>
    <w:rsid w:val="00B70FA0"/>
    <w:rsid w:val="00B84077"/>
    <w:rsid w:val="00B843F6"/>
    <w:rsid w:val="00B93906"/>
    <w:rsid w:val="00B9717F"/>
    <w:rsid w:val="00BA30DB"/>
    <w:rsid w:val="00BA6D49"/>
    <w:rsid w:val="00BC57D9"/>
    <w:rsid w:val="00BD558E"/>
    <w:rsid w:val="00BF2972"/>
    <w:rsid w:val="00C06353"/>
    <w:rsid w:val="00C33E93"/>
    <w:rsid w:val="00C456C4"/>
    <w:rsid w:val="00C82E61"/>
    <w:rsid w:val="00C868FF"/>
    <w:rsid w:val="00C9304A"/>
    <w:rsid w:val="00CA220E"/>
    <w:rsid w:val="00CC4478"/>
    <w:rsid w:val="00CC4931"/>
    <w:rsid w:val="00CF0E4F"/>
    <w:rsid w:val="00D01CB5"/>
    <w:rsid w:val="00D072AF"/>
    <w:rsid w:val="00DA3BDC"/>
    <w:rsid w:val="00DB56E8"/>
    <w:rsid w:val="00DC3282"/>
    <w:rsid w:val="00DD4BBD"/>
    <w:rsid w:val="00DD652D"/>
    <w:rsid w:val="00DE2F8F"/>
    <w:rsid w:val="00DF6B4B"/>
    <w:rsid w:val="00E04EE2"/>
    <w:rsid w:val="00E05F4E"/>
    <w:rsid w:val="00E06553"/>
    <w:rsid w:val="00E3725B"/>
    <w:rsid w:val="00E76626"/>
    <w:rsid w:val="00E851F1"/>
    <w:rsid w:val="00EB4ECE"/>
    <w:rsid w:val="00EC05BC"/>
    <w:rsid w:val="00EC0F6D"/>
    <w:rsid w:val="00EC71B2"/>
    <w:rsid w:val="00EF0ED9"/>
    <w:rsid w:val="00EF6C20"/>
    <w:rsid w:val="00F02DD8"/>
    <w:rsid w:val="00F114BF"/>
    <w:rsid w:val="00F253CA"/>
    <w:rsid w:val="00F2599D"/>
    <w:rsid w:val="00F30B80"/>
    <w:rsid w:val="00F36307"/>
    <w:rsid w:val="00F41EEA"/>
    <w:rsid w:val="00F46A62"/>
    <w:rsid w:val="00F7125E"/>
    <w:rsid w:val="00F71F0C"/>
    <w:rsid w:val="00F7377D"/>
    <w:rsid w:val="00F74685"/>
    <w:rsid w:val="00FA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5A1780-8E6B-4F0E-A9CB-8A033AAF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1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8736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val="sl-SI" w:eastAsia="sl-SI"/>
    </w:rPr>
  </w:style>
  <w:style w:type="table" w:styleId="MediumGrid1-Accent3">
    <w:name w:val="Medium Grid 1 Accent 3"/>
    <w:basedOn w:val="TableNormal"/>
    <w:uiPriority w:val="67"/>
    <w:rsid w:val="00387367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7B4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F33"/>
  </w:style>
  <w:style w:type="paragraph" w:styleId="Footer">
    <w:name w:val="footer"/>
    <w:basedOn w:val="Normal"/>
    <w:link w:val="FooterChar"/>
    <w:uiPriority w:val="99"/>
    <w:unhideWhenUsed/>
    <w:rsid w:val="007B4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F33"/>
  </w:style>
  <w:style w:type="paragraph" w:styleId="BalloonText">
    <w:name w:val="Balloon Text"/>
    <w:basedOn w:val="Normal"/>
    <w:link w:val="BalloonTextChar"/>
    <w:uiPriority w:val="99"/>
    <w:semiHidden/>
    <w:unhideWhenUsed/>
    <w:rsid w:val="00C82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E6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114D"/>
    <w:pPr>
      <w:spacing w:after="0" w:line="240" w:lineRule="auto"/>
      <w:ind w:left="720"/>
    </w:pPr>
    <w:rPr>
      <w:rFonts w:ascii="Calibri" w:hAnsi="Calibri" w:cs="Calibri"/>
      <w:lang w:val="en-US"/>
    </w:rPr>
  </w:style>
  <w:style w:type="character" w:styleId="Strong">
    <w:name w:val="Strong"/>
    <w:basedOn w:val="DefaultParagraphFont"/>
    <w:uiPriority w:val="22"/>
    <w:qFormat/>
    <w:rsid w:val="005F41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BEDCF-8AB7-4634-87D6-CEF11D9D0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EAT</Company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Assia Tcholashka</dc:creator>
  <cp:lastModifiedBy>Radostina Getova</cp:lastModifiedBy>
  <cp:revision>34</cp:revision>
  <cp:lastPrinted>2020-01-23T12:25:00Z</cp:lastPrinted>
  <dcterms:created xsi:type="dcterms:W3CDTF">2020-01-28T07:48:00Z</dcterms:created>
  <dcterms:modified xsi:type="dcterms:W3CDTF">2020-01-28T14:28:00Z</dcterms:modified>
</cp:coreProperties>
</file>