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2" w:rsidRPr="002A6851" w:rsidRDefault="00685C12" w:rsidP="002A6851">
      <w:pPr>
        <w:spacing w:line="360" w:lineRule="auto"/>
        <w:rPr>
          <w:rFonts w:ascii="Arial" w:hAnsi="Arial" w:cs="Arial"/>
          <w:b/>
          <w:bCs/>
          <w:sz w:val="28"/>
          <w:szCs w:val="28"/>
          <w:lang w:val="bg-BG"/>
        </w:rPr>
      </w:pPr>
      <w:r w:rsidRPr="002A6851">
        <w:rPr>
          <w:rFonts w:ascii="Arial" w:hAnsi="Arial" w:cs="Arial"/>
          <w:b/>
          <w:bCs/>
          <w:sz w:val="28"/>
          <w:szCs w:val="28"/>
          <w:lang w:val="bg-BG"/>
        </w:rPr>
        <w:t>СТАНОВИЩЕ</w:t>
      </w:r>
    </w:p>
    <w:p w:rsidR="00685C12" w:rsidRPr="002A6851" w:rsidRDefault="00A61FA4" w:rsidP="002A6851">
      <w:pPr>
        <w:spacing w:line="360" w:lineRule="auto"/>
        <w:rPr>
          <w:rFonts w:ascii="Arial" w:hAnsi="Arial" w:cs="Arial"/>
          <w:b/>
          <w:bCs/>
          <w:lang w:val="bg-BG"/>
        </w:rPr>
      </w:pPr>
      <w:r w:rsidRPr="002A6851">
        <w:rPr>
          <w:rFonts w:ascii="Arial" w:hAnsi="Arial" w:cs="Arial"/>
          <w:b/>
          <w:bCs/>
          <w:lang w:val="bg-BG"/>
        </w:rPr>
        <w:t>от</w:t>
      </w:r>
      <w:r w:rsidR="00685C12" w:rsidRPr="002A6851">
        <w:rPr>
          <w:rFonts w:ascii="Arial" w:hAnsi="Arial" w:cs="Arial"/>
          <w:b/>
          <w:bCs/>
          <w:lang w:val="bg-BG"/>
        </w:rPr>
        <w:t xml:space="preserve"> д-р</w:t>
      </w:r>
      <w:r w:rsidR="00685C12" w:rsidRPr="002A6851">
        <w:rPr>
          <w:rFonts w:ascii="Arial" w:hAnsi="Arial" w:cs="Arial"/>
          <w:b/>
          <w:bCs/>
          <w:caps/>
          <w:lang w:val="bg-BG"/>
        </w:rPr>
        <w:t xml:space="preserve"> </w:t>
      </w:r>
      <w:r w:rsidR="00971EEC" w:rsidRPr="002A6851">
        <w:rPr>
          <w:rFonts w:ascii="Arial" w:hAnsi="Arial" w:cs="Arial"/>
          <w:b/>
          <w:bCs/>
          <w:lang w:val="bg-BG"/>
        </w:rPr>
        <w:t>Георги Н. Чалдъков</w:t>
      </w:r>
    </w:p>
    <w:p w:rsidR="00685C12" w:rsidRPr="007F7930" w:rsidRDefault="00C33FD7" w:rsidP="00F06F50">
      <w:pPr>
        <w:rPr>
          <w:rFonts w:ascii="Arial" w:hAnsi="Arial" w:cs="Arial"/>
          <w:bCs/>
          <w:lang w:val="bg-BG"/>
        </w:rPr>
      </w:pPr>
      <w:r w:rsidRPr="007F7930">
        <w:rPr>
          <w:rFonts w:ascii="Arial" w:hAnsi="Arial" w:cs="Arial"/>
          <w:bCs/>
          <w:lang w:val="bg-BG"/>
        </w:rPr>
        <w:t>К</w:t>
      </w:r>
      <w:r w:rsidR="00685C12" w:rsidRPr="007F7930">
        <w:rPr>
          <w:rFonts w:ascii="Arial" w:hAnsi="Arial" w:cs="Arial"/>
          <w:bCs/>
          <w:lang w:val="bg-BG"/>
        </w:rPr>
        <w:t>ат</w:t>
      </w:r>
      <w:r w:rsidRPr="007F7930">
        <w:rPr>
          <w:rFonts w:ascii="Arial" w:hAnsi="Arial" w:cs="Arial"/>
          <w:bCs/>
          <w:lang w:val="bg-BG"/>
        </w:rPr>
        <w:t>едра</w:t>
      </w:r>
      <w:r w:rsidR="00685C12" w:rsidRPr="007F7930">
        <w:rPr>
          <w:rFonts w:ascii="Arial" w:hAnsi="Arial" w:cs="Arial"/>
          <w:bCs/>
          <w:lang w:val="bg-BG"/>
        </w:rPr>
        <w:t xml:space="preserve"> </w:t>
      </w:r>
      <w:r w:rsidR="008707D9" w:rsidRPr="007F7930">
        <w:rPr>
          <w:rFonts w:ascii="Arial" w:hAnsi="Arial" w:cs="Arial"/>
          <w:bCs/>
          <w:lang w:val="bg-BG"/>
        </w:rPr>
        <w:t>по</w:t>
      </w:r>
      <w:r w:rsidR="00F06F50" w:rsidRPr="007F7930">
        <w:rPr>
          <w:rFonts w:ascii="Arial" w:hAnsi="Arial" w:cs="Arial"/>
          <w:bCs/>
        </w:rPr>
        <w:t xml:space="preserve"> </w:t>
      </w:r>
      <w:r w:rsidR="001032B3" w:rsidRPr="007F7930">
        <w:rPr>
          <w:rFonts w:ascii="Arial" w:hAnsi="Arial" w:cs="Arial"/>
          <w:bCs/>
          <w:lang w:val="bg-BG"/>
        </w:rPr>
        <w:t>а</w:t>
      </w:r>
      <w:proofErr w:type="spellStart"/>
      <w:r w:rsidR="00F06F50" w:rsidRPr="007F7930">
        <w:rPr>
          <w:rFonts w:ascii="Arial" w:hAnsi="Arial" w:cs="Arial"/>
          <w:bCs/>
        </w:rPr>
        <w:t>натомия</w:t>
      </w:r>
      <w:proofErr w:type="spellEnd"/>
      <w:r w:rsidR="00F06F50" w:rsidRPr="007F7930">
        <w:rPr>
          <w:rFonts w:ascii="Arial" w:hAnsi="Arial" w:cs="Arial"/>
          <w:bCs/>
        </w:rPr>
        <w:t xml:space="preserve"> </w:t>
      </w:r>
      <w:r w:rsidR="00F06F50" w:rsidRPr="007F7930">
        <w:rPr>
          <w:rFonts w:ascii="Arial" w:hAnsi="Arial" w:cs="Arial"/>
          <w:bCs/>
          <w:lang w:val="bg-BG"/>
        </w:rPr>
        <w:t>и клетъчна биология</w:t>
      </w:r>
      <w:r w:rsidR="008707D9" w:rsidRPr="007F7930">
        <w:rPr>
          <w:rFonts w:ascii="Arial" w:hAnsi="Arial" w:cs="Arial"/>
          <w:bCs/>
          <w:lang w:val="bg-BG"/>
        </w:rPr>
        <w:t>,</w:t>
      </w:r>
      <w:r w:rsidR="00F06F50" w:rsidRPr="007F7930">
        <w:rPr>
          <w:rFonts w:ascii="Arial" w:hAnsi="Arial" w:cs="Arial"/>
          <w:bCs/>
          <w:lang w:val="bg-BG"/>
        </w:rPr>
        <w:t xml:space="preserve"> </w:t>
      </w:r>
      <w:r w:rsidR="00685C12" w:rsidRPr="007F7930">
        <w:rPr>
          <w:rFonts w:ascii="Arial" w:hAnsi="Arial" w:cs="Arial"/>
          <w:bCs/>
          <w:lang w:val="bg-BG"/>
        </w:rPr>
        <w:t>М</w:t>
      </w:r>
      <w:r w:rsidR="008707D9" w:rsidRPr="007F7930">
        <w:rPr>
          <w:rFonts w:ascii="Arial" w:hAnsi="Arial" w:cs="Arial"/>
          <w:bCs/>
          <w:lang w:val="bg-BG"/>
        </w:rPr>
        <w:t>едицински университет</w:t>
      </w:r>
      <w:r w:rsidR="00F06F50" w:rsidRPr="007F7930">
        <w:rPr>
          <w:rFonts w:ascii="Arial" w:hAnsi="Arial" w:cs="Arial"/>
          <w:bCs/>
          <w:lang w:val="bg-BG"/>
        </w:rPr>
        <w:t>,</w:t>
      </w:r>
      <w:r w:rsidR="00685C12" w:rsidRPr="007F7930">
        <w:rPr>
          <w:rFonts w:ascii="Arial" w:hAnsi="Arial" w:cs="Arial"/>
          <w:bCs/>
          <w:lang w:val="bg-BG"/>
        </w:rPr>
        <w:t xml:space="preserve"> Варна</w:t>
      </w:r>
      <w:r w:rsidRPr="007F7930">
        <w:rPr>
          <w:rFonts w:ascii="Arial" w:hAnsi="Arial" w:cs="Arial"/>
          <w:bCs/>
          <w:lang w:val="bg-BG"/>
        </w:rPr>
        <w:t xml:space="preserve"> </w:t>
      </w:r>
    </w:p>
    <w:p w:rsidR="00892C06" w:rsidRDefault="00892C06" w:rsidP="00C7098C">
      <w:pPr>
        <w:spacing w:line="360" w:lineRule="auto"/>
        <w:jc w:val="both"/>
        <w:rPr>
          <w:rFonts w:ascii="Arial" w:hAnsi="Arial" w:cs="Arial"/>
          <w:bCs/>
          <w:lang w:val="bg-BG"/>
        </w:rPr>
      </w:pPr>
    </w:p>
    <w:p w:rsidR="00892C06" w:rsidRPr="008425A8" w:rsidRDefault="00C7098C" w:rsidP="008425A8">
      <w:pPr>
        <w:jc w:val="both"/>
        <w:rPr>
          <w:rFonts w:ascii="Arial" w:hAnsi="Arial" w:cs="Arial"/>
        </w:rPr>
      </w:pPr>
      <w:proofErr w:type="spellStart"/>
      <w:r w:rsidRPr="009932BB">
        <w:rPr>
          <w:rFonts w:ascii="Arial" w:hAnsi="Arial" w:cs="Arial"/>
          <w:b/>
        </w:rPr>
        <w:t>Относно</w:t>
      </w:r>
      <w:proofErr w:type="spellEnd"/>
      <w:r w:rsidRPr="009932BB">
        <w:rPr>
          <w:rFonts w:ascii="Arial" w:hAnsi="Arial" w:cs="Arial"/>
          <w:b/>
        </w:rPr>
        <w:t>:</w:t>
      </w:r>
      <w:r w:rsidRPr="00A74520"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Процедура</w:t>
      </w:r>
      <w:proofErr w:type="spellEnd"/>
      <w:r w:rsidRPr="00A74520"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за</w:t>
      </w:r>
      <w:proofErr w:type="spellEnd"/>
      <w:r w:rsidRPr="00A74520"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придобиване</w:t>
      </w:r>
      <w:proofErr w:type="spellEnd"/>
      <w:r w:rsidRPr="00A74520"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на</w:t>
      </w:r>
      <w:proofErr w:type="spellEnd"/>
      <w:r w:rsidRPr="00A74520"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образователна</w:t>
      </w:r>
      <w:proofErr w:type="spellEnd"/>
      <w:r w:rsidRPr="00A74520">
        <w:rPr>
          <w:rFonts w:ascii="Arial" w:hAnsi="Arial" w:cs="Arial"/>
        </w:rPr>
        <w:t xml:space="preserve"> и </w:t>
      </w:r>
      <w:proofErr w:type="spellStart"/>
      <w:proofErr w:type="gramStart"/>
      <w:r w:rsidRPr="00A74520">
        <w:rPr>
          <w:rFonts w:ascii="Arial" w:hAnsi="Arial" w:cs="Arial"/>
        </w:rPr>
        <w:t>научна</w:t>
      </w:r>
      <w:proofErr w:type="spellEnd"/>
      <w:r w:rsidRPr="00A74520">
        <w:rPr>
          <w:rFonts w:ascii="Arial" w:hAnsi="Arial" w:cs="Arial"/>
        </w:rPr>
        <w:t xml:space="preserve">  </w:t>
      </w:r>
      <w:proofErr w:type="spellStart"/>
      <w:r w:rsidRPr="00A74520">
        <w:rPr>
          <w:rFonts w:ascii="Arial" w:hAnsi="Arial" w:cs="Arial"/>
        </w:rPr>
        <w:t>степен</w:t>
      </w:r>
      <w:proofErr w:type="spellEnd"/>
      <w:proofErr w:type="gramEnd"/>
      <w:r w:rsidRPr="00A74520">
        <w:rPr>
          <w:rFonts w:ascii="Arial" w:hAnsi="Arial" w:cs="Arial"/>
        </w:rPr>
        <w:t xml:space="preserve"> </w:t>
      </w:r>
      <w:r w:rsidRPr="007F7930">
        <w:rPr>
          <w:rFonts w:ascii="Arial" w:hAnsi="Arial" w:cs="Arial"/>
          <w:bCs/>
        </w:rPr>
        <w:t>(</w:t>
      </w:r>
      <w:r w:rsidRPr="007F7930">
        <w:rPr>
          <w:rFonts w:ascii="Arial" w:hAnsi="Arial" w:cs="Arial"/>
          <w:bCs/>
          <w:lang w:val="bg-BG"/>
        </w:rPr>
        <w:t>ОНС</w:t>
      </w:r>
      <w:r w:rsidRPr="007F7930">
        <w:rPr>
          <w:rFonts w:ascii="Arial" w:hAnsi="Arial" w:cs="Arial"/>
          <w:bCs/>
        </w:rPr>
        <w:t xml:space="preserve">) </w:t>
      </w:r>
      <w:r w:rsidRPr="00A74520">
        <w:rPr>
          <w:rFonts w:ascii="Arial" w:hAnsi="Arial" w:cs="Arial"/>
        </w:rPr>
        <w:t>„</w:t>
      </w:r>
      <w:proofErr w:type="spellStart"/>
      <w:r w:rsidRPr="00A74520">
        <w:rPr>
          <w:rFonts w:ascii="Arial" w:hAnsi="Arial" w:cs="Arial"/>
        </w:rPr>
        <w:t>Доктор</w:t>
      </w:r>
      <w:proofErr w:type="spellEnd"/>
      <w:r w:rsidRPr="00A7452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област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В</w:t>
      </w:r>
      <w:proofErr w:type="spellStart"/>
      <w:r w:rsidRPr="003A1376">
        <w:rPr>
          <w:rFonts w:ascii="Arial" w:hAnsi="Arial" w:cs="Arial"/>
        </w:rPr>
        <w:t>исше</w:t>
      </w:r>
      <w:proofErr w:type="spellEnd"/>
      <w:r w:rsidRPr="003A1376">
        <w:rPr>
          <w:rFonts w:ascii="Arial" w:hAnsi="Arial" w:cs="Arial"/>
        </w:rPr>
        <w:t xml:space="preserve"> </w:t>
      </w:r>
      <w:proofErr w:type="spellStart"/>
      <w:r w:rsidRPr="003A1376">
        <w:rPr>
          <w:rFonts w:ascii="Arial" w:hAnsi="Arial" w:cs="Arial"/>
        </w:rPr>
        <w:t>образование</w:t>
      </w:r>
      <w:proofErr w:type="spellEnd"/>
      <w:r w:rsidRPr="003A1376">
        <w:rPr>
          <w:rFonts w:ascii="Arial" w:hAnsi="Arial" w:cs="Arial"/>
        </w:rPr>
        <w:t xml:space="preserve"> 7. </w:t>
      </w:r>
      <w:proofErr w:type="spellStart"/>
      <w:r w:rsidRPr="003A1376">
        <w:rPr>
          <w:rFonts w:ascii="Arial" w:hAnsi="Arial" w:cs="Arial"/>
        </w:rPr>
        <w:t>Образование</w:t>
      </w:r>
      <w:proofErr w:type="spellEnd"/>
      <w:r w:rsidRPr="003A1376">
        <w:rPr>
          <w:rFonts w:ascii="Arial" w:hAnsi="Arial" w:cs="Arial"/>
        </w:rPr>
        <w:t xml:space="preserve"> и </w:t>
      </w:r>
      <w:proofErr w:type="spellStart"/>
      <w:r w:rsidRPr="003A1376">
        <w:rPr>
          <w:rFonts w:ascii="Arial" w:hAnsi="Arial" w:cs="Arial"/>
        </w:rPr>
        <w:t>спорт</w:t>
      </w:r>
      <w:proofErr w:type="spellEnd"/>
      <w:r w:rsidRPr="003A1376">
        <w:rPr>
          <w:rFonts w:ascii="Arial" w:hAnsi="Arial" w:cs="Arial"/>
        </w:rPr>
        <w:t xml:space="preserve">, </w:t>
      </w:r>
      <w:proofErr w:type="spellStart"/>
      <w:r w:rsidRPr="003A1376">
        <w:rPr>
          <w:rFonts w:ascii="Arial" w:hAnsi="Arial" w:cs="Arial"/>
        </w:rPr>
        <w:t>професи</w:t>
      </w:r>
      <w:r>
        <w:rPr>
          <w:rFonts w:ascii="Arial" w:hAnsi="Arial" w:cs="Arial"/>
        </w:rPr>
        <w:t>онално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направление</w:t>
      </w:r>
      <w:proofErr w:type="spellEnd"/>
      <w:r>
        <w:rPr>
          <w:rFonts w:ascii="Arial" w:hAnsi="Arial" w:cs="Arial"/>
        </w:rPr>
        <w:t xml:space="preserve"> 7.1</w:t>
      </w:r>
      <w:r>
        <w:rPr>
          <w:rFonts w:ascii="Arial" w:hAnsi="Arial" w:cs="Arial"/>
          <w:lang w:val="bg-BG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Медицина</w:t>
      </w:r>
      <w:proofErr w:type="spellEnd"/>
      <w:r w:rsidRPr="003A1376">
        <w:rPr>
          <w:rFonts w:ascii="Arial" w:hAnsi="Arial" w:cs="Arial"/>
        </w:rPr>
        <w:t xml:space="preserve"> и </w:t>
      </w:r>
      <w:proofErr w:type="spellStart"/>
      <w:r w:rsidRPr="003A1376">
        <w:rPr>
          <w:rFonts w:ascii="Arial" w:hAnsi="Arial" w:cs="Arial"/>
        </w:rPr>
        <w:t>научна</w:t>
      </w:r>
      <w:proofErr w:type="spellEnd"/>
      <w:r w:rsidRPr="003A1376">
        <w:rPr>
          <w:rFonts w:ascii="Arial" w:hAnsi="Arial" w:cs="Arial"/>
        </w:rPr>
        <w:t xml:space="preserve"> </w:t>
      </w:r>
      <w:proofErr w:type="spellStart"/>
      <w:r w:rsidRPr="003A1376">
        <w:rPr>
          <w:rFonts w:ascii="Arial" w:hAnsi="Arial" w:cs="Arial"/>
        </w:rPr>
        <w:t>специалност</w:t>
      </w:r>
      <w:proofErr w:type="spellEnd"/>
      <w:r w:rsidRPr="003A1376">
        <w:rPr>
          <w:rFonts w:ascii="Arial" w:hAnsi="Arial" w:cs="Arial"/>
        </w:rPr>
        <w:t xml:space="preserve"> </w:t>
      </w:r>
      <w:r w:rsidRPr="007F7930">
        <w:rPr>
          <w:rFonts w:ascii="Arial" w:hAnsi="Arial" w:cs="Arial"/>
          <w:bCs/>
        </w:rPr>
        <w:t>„</w:t>
      </w:r>
      <w:proofErr w:type="spellStart"/>
      <w:r w:rsidRPr="007F7930">
        <w:rPr>
          <w:rFonts w:ascii="Arial" w:hAnsi="Arial" w:cs="Arial"/>
          <w:bCs/>
        </w:rPr>
        <w:t>Анатомия</w:t>
      </w:r>
      <w:proofErr w:type="spellEnd"/>
      <w:r w:rsidRPr="007F7930">
        <w:rPr>
          <w:rFonts w:ascii="Arial" w:hAnsi="Arial" w:cs="Arial"/>
          <w:bCs/>
        </w:rPr>
        <w:t xml:space="preserve">, </w:t>
      </w:r>
      <w:proofErr w:type="spellStart"/>
      <w:r w:rsidRPr="007F7930">
        <w:rPr>
          <w:rFonts w:ascii="Arial" w:hAnsi="Arial" w:cs="Arial"/>
          <w:bCs/>
        </w:rPr>
        <w:t>хистология</w:t>
      </w:r>
      <w:proofErr w:type="spellEnd"/>
      <w:r w:rsidRPr="007F7930">
        <w:rPr>
          <w:rFonts w:ascii="Arial" w:hAnsi="Arial" w:cs="Arial"/>
          <w:bCs/>
        </w:rPr>
        <w:t xml:space="preserve"> и </w:t>
      </w:r>
      <w:proofErr w:type="spellStart"/>
      <w:r w:rsidRPr="007F7930">
        <w:rPr>
          <w:rFonts w:ascii="Arial" w:hAnsi="Arial" w:cs="Arial"/>
          <w:bCs/>
        </w:rPr>
        <w:t>цитология</w:t>
      </w:r>
      <w:proofErr w:type="spellEnd"/>
      <w:proofErr w:type="gramStart"/>
      <w:r w:rsidRPr="007F7930">
        <w:rPr>
          <w:rFonts w:ascii="Arial" w:hAnsi="Arial" w:cs="Arial"/>
          <w:bCs/>
        </w:rPr>
        <w:t>“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F7930">
        <w:rPr>
          <w:rFonts w:ascii="Arial" w:hAnsi="Arial" w:cs="Arial"/>
          <w:b/>
          <w:bCs/>
        </w:rPr>
        <w:t>д-р</w:t>
      </w:r>
      <w:r w:rsidRPr="007F7930">
        <w:rPr>
          <w:rFonts w:ascii="Arial" w:hAnsi="Arial" w:cs="Arial"/>
          <w:b/>
          <w:bCs/>
          <w:lang w:val="bg-BG"/>
        </w:rPr>
        <w:t xml:space="preserve"> Веселина Георгиева Жекова</w:t>
      </w:r>
      <w:r w:rsidR="00E269D5">
        <w:rPr>
          <w:rFonts w:ascii="Arial" w:hAnsi="Arial" w:cs="Arial"/>
          <w:b/>
          <w:bCs/>
          <w:lang w:val="bg-BG"/>
        </w:rPr>
        <w:t xml:space="preserve"> </w:t>
      </w:r>
      <w:r w:rsidRPr="00892C06">
        <w:rPr>
          <w:rFonts w:ascii="Arial" w:hAnsi="Arial" w:cs="Arial"/>
          <w:bCs/>
          <w:lang w:val="bg-BG"/>
        </w:rPr>
        <w:t>на тема:</w:t>
      </w:r>
      <w:r w:rsidRPr="00892C06">
        <w:rPr>
          <w:rFonts w:ascii="Arial" w:hAnsi="Arial" w:cs="Arial"/>
          <w:bCs/>
          <w:lang w:val="bg-BG"/>
        </w:rPr>
        <w:t xml:space="preserve"> </w:t>
      </w:r>
      <w:r w:rsidRPr="00892C06">
        <w:rPr>
          <w:rFonts w:ascii="Arial" w:eastAsiaTheme="minorHAnsi" w:hAnsi="Arial" w:cs="Arial"/>
          <w:b/>
          <w:bCs/>
          <w:lang w:val="bg-BG"/>
        </w:rPr>
        <w:t>Количество и фенотип на</w:t>
      </w:r>
      <w:r w:rsidRPr="00892C06">
        <w:rPr>
          <w:rFonts w:ascii="Arial" w:eastAsiaTheme="minorHAnsi" w:hAnsi="Arial" w:cs="Arial"/>
          <w:b/>
          <w:bCs/>
          <w:i/>
          <w:lang w:val="bg-BG"/>
        </w:rPr>
        <w:t xml:space="preserve"> de novo </w:t>
      </w:r>
      <w:r w:rsidRPr="00892C06">
        <w:rPr>
          <w:rFonts w:ascii="Arial" w:eastAsiaTheme="minorHAnsi" w:hAnsi="Arial" w:cs="Arial"/>
          <w:b/>
          <w:bCs/>
          <w:lang w:val="bg-BG"/>
        </w:rPr>
        <w:t>генерирани клетки в постисхемичен малък мозък на възрастни примати</w:t>
      </w:r>
      <w:r w:rsidR="00E269D5" w:rsidRPr="00892C06">
        <w:rPr>
          <w:rFonts w:ascii="Arial" w:eastAsiaTheme="minorHAnsi" w:hAnsi="Arial" w:cs="Arial"/>
          <w:b/>
          <w:bCs/>
          <w:lang w:val="bg-BG"/>
        </w:rPr>
        <w:t>.</w:t>
      </w:r>
    </w:p>
    <w:p w:rsidR="0029741D" w:rsidRPr="00892C06" w:rsidRDefault="00C7098C" w:rsidP="00892C06">
      <w:pPr>
        <w:jc w:val="both"/>
        <w:rPr>
          <w:rFonts w:ascii="Arial" w:hAnsi="Arial" w:cs="Arial"/>
        </w:rPr>
      </w:pPr>
      <w:r w:rsidRPr="00B548CD">
        <w:rPr>
          <w:sz w:val="28"/>
          <w:szCs w:val="28"/>
        </w:rPr>
        <w:tab/>
        <w:t xml:space="preserve"> </w:t>
      </w:r>
    </w:p>
    <w:p w:rsidR="00FB2C7C" w:rsidRPr="00C7098C" w:rsidRDefault="008707D9" w:rsidP="00C7098C">
      <w:pPr>
        <w:pStyle w:val="Default"/>
        <w:spacing w:line="360" w:lineRule="auto"/>
        <w:ind w:firstLine="360"/>
        <w:jc w:val="both"/>
        <w:rPr>
          <w:rFonts w:ascii="Arial" w:hAnsi="Arial" w:cs="Arial"/>
          <w:bCs/>
        </w:rPr>
      </w:pPr>
      <w:r w:rsidRPr="007F7930">
        <w:rPr>
          <w:rFonts w:ascii="Arial" w:hAnsi="Arial" w:cs="Arial"/>
          <w:bCs/>
        </w:rPr>
        <w:t>С</w:t>
      </w:r>
      <w:r w:rsidR="009D466E" w:rsidRPr="007F7930">
        <w:rPr>
          <w:rFonts w:ascii="Arial" w:hAnsi="Arial" w:cs="Arial"/>
          <w:bCs/>
        </w:rPr>
        <w:t xml:space="preserve"> решение на Факултетния съвет</w:t>
      </w:r>
      <w:r w:rsidR="00580729" w:rsidRPr="007F7930">
        <w:rPr>
          <w:rFonts w:ascii="Arial" w:hAnsi="Arial" w:cs="Arial"/>
          <w:bCs/>
        </w:rPr>
        <w:t xml:space="preserve"> на</w:t>
      </w:r>
      <w:r w:rsidR="009D466E" w:rsidRPr="007F7930">
        <w:rPr>
          <w:rFonts w:ascii="Arial" w:hAnsi="Arial" w:cs="Arial"/>
          <w:bCs/>
        </w:rPr>
        <w:t xml:space="preserve"> Факултета по м</w:t>
      </w:r>
      <w:r w:rsidR="005D4537">
        <w:rPr>
          <w:rFonts w:ascii="Arial" w:hAnsi="Arial" w:cs="Arial"/>
          <w:bCs/>
        </w:rPr>
        <w:t xml:space="preserve">едицина, </w:t>
      </w:r>
      <w:r w:rsidR="009D466E" w:rsidRPr="007F7930">
        <w:rPr>
          <w:rFonts w:ascii="Arial" w:hAnsi="Arial" w:cs="Arial"/>
          <w:bCs/>
        </w:rPr>
        <w:t>М</w:t>
      </w:r>
      <w:r w:rsidR="005D4537">
        <w:rPr>
          <w:rFonts w:ascii="Arial" w:hAnsi="Arial" w:cs="Arial"/>
          <w:bCs/>
        </w:rPr>
        <w:t>едицински</w:t>
      </w:r>
      <w:r w:rsidR="005D4537" w:rsidRPr="007F7930">
        <w:rPr>
          <w:rFonts w:ascii="Arial" w:hAnsi="Arial" w:cs="Arial"/>
          <w:bCs/>
        </w:rPr>
        <w:t xml:space="preserve"> </w:t>
      </w:r>
      <w:r w:rsidR="005D4537">
        <w:rPr>
          <w:rFonts w:ascii="Arial" w:hAnsi="Arial" w:cs="Arial"/>
          <w:bCs/>
        </w:rPr>
        <w:t>университет</w:t>
      </w:r>
      <w:r w:rsidR="009D466E" w:rsidRPr="007F7930">
        <w:rPr>
          <w:rFonts w:ascii="Arial" w:hAnsi="Arial" w:cs="Arial"/>
          <w:bCs/>
        </w:rPr>
        <w:t xml:space="preserve">, </w:t>
      </w:r>
      <w:r w:rsidR="00580729" w:rsidRPr="007F7930">
        <w:rPr>
          <w:rFonts w:ascii="Arial" w:hAnsi="Arial" w:cs="Arial"/>
          <w:bCs/>
        </w:rPr>
        <w:t xml:space="preserve">Варна </w:t>
      </w:r>
      <w:r w:rsidR="005D4537">
        <w:rPr>
          <w:rFonts w:ascii="Arial" w:hAnsi="Arial" w:cs="Arial"/>
          <w:bCs/>
          <w:lang w:val="en-US"/>
        </w:rPr>
        <w:t>(</w:t>
      </w:r>
      <w:r w:rsidR="005D4537">
        <w:rPr>
          <w:rFonts w:ascii="Arial" w:hAnsi="Arial" w:cs="Arial"/>
          <w:bCs/>
        </w:rPr>
        <w:t>МУ, Варна</w:t>
      </w:r>
      <w:r w:rsidR="005D4537">
        <w:rPr>
          <w:rFonts w:ascii="Arial" w:hAnsi="Arial" w:cs="Arial"/>
          <w:bCs/>
          <w:lang w:val="en-US"/>
        </w:rPr>
        <w:t xml:space="preserve">) </w:t>
      </w:r>
      <w:r w:rsidR="00580729" w:rsidRPr="007F7930">
        <w:rPr>
          <w:rFonts w:ascii="Arial" w:hAnsi="Arial" w:cs="Arial"/>
          <w:bCs/>
        </w:rPr>
        <w:t>(Прот</w:t>
      </w:r>
      <w:r w:rsidR="00C33FD7" w:rsidRPr="007F7930">
        <w:rPr>
          <w:rFonts w:ascii="Arial" w:hAnsi="Arial" w:cs="Arial"/>
          <w:bCs/>
        </w:rPr>
        <w:t>.</w:t>
      </w:r>
      <w:r w:rsidR="00FB6384" w:rsidRPr="007F7930">
        <w:rPr>
          <w:rFonts w:ascii="Arial" w:hAnsi="Arial" w:cs="Arial"/>
          <w:bCs/>
        </w:rPr>
        <w:t xml:space="preserve"> № 17/14</w:t>
      </w:r>
      <w:r w:rsidR="00580729" w:rsidRPr="007F7930">
        <w:rPr>
          <w:rFonts w:ascii="Arial" w:hAnsi="Arial" w:cs="Arial"/>
          <w:bCs/>
        </w:rPr>
        <w:t>.0</w:t>
      </w:r>
      <w:r w:rsidR="00FB6384" w:rsidRPr="007F7930">
        <w:rPr>
          <w:rFonts w:ascii="Arial" w:hAnsi="Arial" w:cs="Arial"/>
          <w:bCs/>
        </w:rPr>
        <w:t>1</w:t>
      </w:r>
      <w:r w:rsidR="00580729" w:rsidRPr="007F7930">
        <w:rPr>
          <w:rFonts w:ascii="Arial" w:hAnsi="Arial" w:cs="Arial"/>
          <w:bCs/>
        </w:rPr>
        <w:t>.201</w:t>
      </w:r>
      <w:r w:rsidR="00FB6384" w:rsidRPr="007F7930">
        <w:rPr>
          <w:rFonts w:ascii="Arial" w:hAnsi="Arial" w:cs="Arial"/>
          <w:bCs/>
        </w:rPr>
        <w:t>9</w:t>
      </w:r>
      <w:r w:rsidR="00580729" w:rsidRPr="007F7930">
        <w:rPr>
          <w:rFonts w:ascii="Arial" w:hAnsi="Arial" w:cs="Arial"/>
          <w:bCs/>
        </w:rPr>
        <w:t xml:space="preserve"> г.) и заповед на Ректора № Р-109-</w:t>
      </w:r>
      <w:r w:rsidR="00FB6384" w:rsidRPr="007F7930">
        <w:rPr>
          <w:rFonts w:ascii="Arial" w:hAnsi="Arial" w:cs="Arial"/>
          <w:bCs/>
        </w:rPr>
        <w:t>1</w:t>
      </w:r>
      <w:r w:rsidR="00EE4538" w:rsidRPr="007F7930">
        <w:rPr>
          <w:rFonts w:ascii="Arial" w:hAnsi="Arial" w:cs="Arial"/>
          <w:bCs/>
        </w:rPr>
        <w:t>7</w:t>
      </w:r>
      <w:r w:rsidR="00FB6384" w:rsidRPr="007F7930">
        <w:rPr>
          <w:rFonts w:ascii="Arial" w:hAnsi="Arial" w:cs="Arial"/>
          <w:bCs/>
        </w:rPr>
        <w:t>/28</w:t>
      </w:r>
      <w:r w:rsidR="00580729" w:rsidRPr="007F7930">
        <w:rPr>
          <w:rFonts w:ascii="Arial" w:hAnsi="Arial" w:cs="Arial"/>
          <w:bCs/>
        </w:rPr>
        <w:t>.0</w:t>
      </w:r>
      <w:r w:rsidR="00FB6384" w:rsidRPr="007F7930">
        <w:rPr>
          <w:rFonts w:ascii="Arial" w:hAnsi="Arial" w:cs="Arial"/>
          <w:bCs/>
        </w:rPr>
        <w:t>1</w:t>
      </w:r>
      <w:r w:rsidR="00580729" w:rsidRPr="007F7930">
        <w:rPr>
          <w:rFonts w:ascii="Arial" w:hAnsi="Arial" w:cs="Arial"/>
          <w:bCs/>
        </w:rPr>
        <w:t>.201</w:t>
      </w:r>
      <w:r w:rsidR="00FB6384" w:rsidRPr="007F7930">
        <w:rPr>
          <w:rFonts w:ascii="Arial" w:hAnsi="Arial" w:cs="Arial"/>
          <w:bCs/>
        </w:rPr>
        <w:t>9</w:t>
      </w:r>
      <w:r w:rsidR="00580729" w:rsidRPr="007F7930">
        <w:rPr>
          <w:rFonts w:ascii="Arial" w:hAnsi="Arial" w:cs="Arial"/>
          <w:bCs/>
        </w:rPr>
        <w:t xml:space="preserve"> г. </w:t>
      </w:r>
      <w:r w:rsidRPr="007F7930">
        <w:rPr>
          <w:rFonts w:ascii="Arial" w:hAnsi="Arial" w:cs="Arial"/>
          <w:bCs/>
        </w:rPr>
        <w:t>съм избран</w:t>
      </w:r>
      <w:r w:rsidR="00CB74D9" w:rsidRPr="007F7930">
        <w:rPr>
          <w:rFonts w:ascii="Arial" w:hAnsi="Arial" w:cs="Arial"/>
          <w:bCs/>
        </w:rPr>
        <w:t xml:space="preserve"> за член на </w:t>
      </w:r>
      <w:r w:rsidR="003E7B77" w:rsidRPr="007F7930">
        <w:rPr>
          <w:rFonts w:ascii="Arial" w:hAnsi="Arial" w:cs="Arial"/>
          <w:bCs/>
        </w:rPr>
        <w:t>Н</w:t>
      </w:r>
      <w:r w:rsidR="005D4537">
        <w:rPr>
          <w:rFonts w:ascii="Arial" w:hAnsi="Arial" w:cs="Arial"/>
          <w:bCs/>
        </w:rPr>
        <w:t>аучното жури. Н</w:t>
      </w:r>
      <w:r w:rsidR="00FB6384" w:rsidRPr="007F7930">
        <w:rPr>
          <w:rFonts w:ascii="Arial" w:hAnsi="Arial" w:cs="Arial"/>
          <w:bCs/>
        </w:rPr>
        <w:t>а основание на Протокол</w:t>
      </w:r>
      <w:r w:rsidR="00CB74D9" w:rsidRPr="007F7930">
        <w:rPr>
          <w:rFonts w:ascii="Arial" w:hAnsi="Arial" w:cs="Arial"/>
          <w:bCs/>
        </w:rPr>
        <w:t xml:space="preserve"> № </w:t>
      </w:r>
      <w:r w:rsidR="00FB6384" w:rsidRPr="007F7930">
        <w:rPr>
          <w:rFonts w:ascii="Arial" w:hAnsi="Arial" w:cs="Arial"/>
          <w:bCs/>
        </w:rPr>
        <w:t>1</w:t>
      </w:r>
      <w:r w:rsidR="00CB74D9" w:rsidRPr="007F7930">
        <w:rPr>
          <w:rFonts w:ascii="Arial" w:hAnsi="Arial" w:cs="Arial"/>
          <w:bCs/>
        </w:rPr>
        <w:t>/</w:t>
      </w:r>
      <w:r w:rsidR="00050D61" w:rsidRPr="007F7930">
        <w:rPr>
          <w:rFonts w:ascii="Arial" w:hAnsi="Arial" w:cs="Arial"/>
          <w:bCs/>
        </w:rPr>
        <w:t>2</w:t>
      </w:r>
      <w:r w:rsidR="00FB6384" w:rsidRPr="007F7930">
        <w:rPr>
          <w:rFonts w:ascii="Arial" w:hAnsi="Arial" w:cs="Arial"/>
          <w:bCs/>
        </w:rPr>
        <w:t>9</w:t>
      </w:r>
      <w:r w:rsidR="00CB74D9" w:rsidRPr="007F7930">
        <w:rPr>
          <w:rFonts w:ascii="Arial" w:hAnsi="Arial" w:cs="Arial"/>
          <w:bCs/>
        </w:rPr>
        <w:t>.0</w:t>
      </w:r>
      <w:r w:rsidR="00FB6384" w:rsidRPr="007F7930">
        <w:rPr>
          <w:rFonts w:ascii="Arial" w:hAnsi="Arial" w:cs="Arial"/>
          <w:bCs/>
        </w:rPr>
        <w:t>1</w:t>
      </w:r>
      <w:r w:rsidR="00CB74D9" w:rsidRPr="007F7930">
        <w:rPr>
          <w:rFonts w:ascii="Arial" w:hAnsi="Arial" w:cs="Arial"/>
          <w:bCs/>
        </w:rPr>
        <w:t>.201</w:t>
      </w:r>
      <w:r w:rsidR="00FB6384" w:rsidRPr="007F7930">
        <w:rPr>
          <w:rFonts w:ascii="Arial" w:hAnsi="Arial" w:cs="Arial"/>
          <w:bCs/>
        </w:rPr>
        <w:t>9</w:t>
      </w:r>
      <w:r w:rsidR="00CB74D9" w:rsidRPr="007F7930">
        <w:rPr>
          <w:rFonts w:ascii="Arial" w:hAnsi="Arial" w:cs="Arial"/>
          <w:bCs/>
        </w:rPr>
        <w:t xml:space="preserve"> </w:t>
      </w:r>
      <w:r w:rsidR="00EE4538" w:rsidRPr="007F7930">
        <w:rPr>
          <w:rFonts w:ascii="Arial" w:hAnsi="Arial" w:cs="Arial"/>
          <w:bCs/>
        </w:rPr>
        <w:t xml:space="preserve">г. </w:t>
      </w:r>
      <w:r w:rsidR="00FB6384" w:rsidRPr="007F7930">
        <w:rPr>
          <w:rFonts w:ascii="Arial" w:hAnsi="Arial" w:cs="Arial"/>
          <w:bCs/>
        </w:rPr>
        <w:t xml:space="preserve">от заседание на </w:t>
      </w:r>
      <w:r w:rsidR="00B5040A" w:rsidRPr="007F7930">
        <w:rPr>
          <w:rFonts w:ascii="Arial" w:hAnsi="Arial" w:cs="Arial"/>
          <w:bCs/>
        </w:rPr>
        <w:t>Научното жури</w:t>
      </w:r>
      <w:r w:rsidR="003E7B77" w:rsidRPr="007F7930">
        <w:rPr>
          <w:rFonts w:ascii="Arial" w:hAnsi="Arial" w:cs="Arial"/>
          <w:bCs/>
        </w:rPr>
        <w:t xml:space="preserve"> </w:t>
      </w:r>
      <w:r w:rsidR="00CB74D9" w:rsidRPr="007F7930">
        <w:rPr>
          <w:rFonts w:ascii="Arial" w:hAnsi="Arial" w:cs="Arial"/>
          <w:bCs/>
        </w:rPr>
        <w:t xml:space="preserve">съм определен да изготвя становище за придобиване на </w:t>
      </w:r>
      <w:r w:rsidR="009D466E" w:rsidRPr="007F7930">
        <w:rPr>
          <w:rFonts w:ascii="Arial" w:hAnsi="Arial" w:cs="Arial"/>
          <w:bCs/>
        </w:rPr>
        <w:t>ОНС</w:t>
      </w:r>
      <w:r w:rsidR="00FB2C7C" w:rsidRPr="007F7930">
        <w:rPr>
          <w:rFonts w:ascii="Arial" w:hAnsi="Arial" w:cs="Arial"/>
          <w:bCs/>
        </w:rPr>
        <w:t xml:space="preserve">  „</w:t>
      </w:r>
      <w:r w:rsidR="00E269D5">
        <w:rPr>
          <w:rFonts w:ascii="Arial" w:hAnsi="Arial" w:cs="Arial"/>
          <w:bCs/>
        </w:rPr>
        <w:t xml:space="preserve">Доктор” на </w:t>
      </w:r>
      <w:r w:rsidR="00FB6384" w:rsidRPr="007F7930">
        <w:rPr>
          <w:rFonts w:ascii="Arial" w:hAnsi="Arial" w:cs="Arial"/>
          <w:bCs/>
        </w:rPr>
        <w:t xml:space="preserve">д-р </w:t>
      </w:r>
      <w:r w:rsidR="009D466E" w:rsidRPr="007F7930">
        <w:rPr>
          <w:rFonts w:ascii="Arial" w:hAnsi="Arial" w:cs="Arial"/>
        </w:rPr>
        <w:t>Веселина Г.</w:t>
      </w:r>
      <w:r w:rsidR="00FB6384" w:rsidRPr="007F7930">
        <w:rPr>
          <w:rFonts w:ascii="Arial" w:hAnsi="Arial" w:cs="Arial"/>
        </w:rPr>
        <w:t xml:space="preserve"> Жекова</w:t>
      </w:r>
      <w:r w:rsidR="00E269D5">
        <w:rPr>
          <w:rFonts w:ascii="Arial" w:hAnsi="Arial" w:cs="Arial"/>
          <w:b/>
        </w:rPr>
        <w:t>.</w:t>
      </w:r>
      <w:r w:rsidR="00B90A7B" w:rsidRPr="007F7930">
        <w:rPr>
          <w:rFonts w:ascii="Arial" w:hAnsi="Arial" w:cs="Arial"/>
          <w:bCs/>
        </w:rPr>
        <w:t xml:space="preserve"> </w:t>
      </w:r>
      <w:r w:rsidR="00FB6384" w:rsidRPr="007F7930">
        <w:rPr>
          <w:rFonts w:ascii="Arial" w:hAnsi="Arial" w:cs="Arial"/>
          <w:bCs/>
        </w:rPr>
        <w:t xml:space="preserve">От </w:t>
      </w:r>
      <w:r w:rsidR="00B90A7B" w:rsidRPr="007F7930">
        <w:rPr>
          <w:rFonts w:ascii="Arial" w:hAnsi="Arial" w:cs="Arial"/>
          <w:bCs/>
        </w:rPr>
        <w:t>2</w:t>
      </w:r>
      <w:r w:rsidR="00FB6384" w:rsidRPr="007F7930">
        <w:rPr>
          <w:rFonts w:ascii="Arial" w:hAnsi="Arial" w:cs="Arial"/>
          <w:bCs/>
        </w:rPr>
        <w:t>2</w:t>
      </w:r>
      <w:r w:rsidR="009D466E" w:rsidRPr="007F7930">
        <w:rPr>
          <w:rFonts w:ascii="Arial" w:hAnsi="Arial" w:cs="Arial"/>
          <w:bCs/>
        </w:rPr>
        <w:t xml:space="preserve"> април </w:t>
      </w:r>
      <w:r w:rsidR="00B90A7B" w:rsidRPr="007F7930">
        <w:rPr>
          <w:rFonts w:ascii="Arial" w:hAnsi="Arial" w:cs="Arial"/>
          <w:bCs/>
        </w:rPr>
        <w:t>201</w:t>
      </w:r>
      <w:r w:rsidR="00FB6384" w:rsidRPr="007F7930">
        <w:rPr>
          <w:rFonts w:ascii="Arial" w:hAnsi="Arial" w:cs="Arial"/>
          <w:bCs/>
        </w:rPr>
        <w:t>5</w:t>
      </w:r>
      <w:r w:rsidR="00B90A7B" w:rsidRPr="007F7930">
        <w:rPr>
          <w:rFonts w:ascii="Arial" w:hAnsi="Arial" w:cs="Arial"/>
          <w:bCs/>
        </w:rPr>
        <w:t xml:space="preserve"> г. тя е докторант на самостоятелна подготовка в Катедрата по анатомия</w:t>
      </w:r>
      <w:r w:rsidR="00E269D5">
        <w:rPr>
          <w:rFonts w:ascii="Arial" w:hAnsi="Arial" w:cs="Arial"/>
          <w:bCs/>
        </w:rPr>
        <w:t xml:space="preserve"> и клетъчна биология, </w:t>
      </w:r>
      <w:r w:rsidR="009D466E" w:rsidRPr="007F7930">
        <w:rPr>
          <w:rFonts w:ascii="Arial" w:hAnsi="Arial" w:cs="Arial"/>
          <w:bCs/>
        </w:rPr>
        <w:t xml:space="preserve">МУ, </w:t>
      </w:r>
      <w:r w:rsidR="00B90A7B" w:rsidRPr="007F7930">
        <w:rPr>
          <w:rFonts w:ascii="Arial" w:hAnsi="Arial" w:cs="Arial"/>
          <w:bCs/>
        </w:rPr>
        <w:t>Варна. Положила е изпит за необ</w:t>
      </w:r>
      <w:r w:rsidR="00EE4538" w:rsidRPr="007F7930">
        <w:rPr>
          <w:rFonts w:ascii="Arial" w:hAnsi="Arial" w:cs="Arial"/>
          <w:bCs/>
        </w:rPr>
        <w:t>ходимия кандидатски минимум на 16</w:t>
      </w:r>
      <w:r w:rsidR="009D466E" w:rsidRPr="007F7930">
        <w:rPr>
          <w:rFonts w:ascii="Arial" w:hAnsi="Arial" w:cs="Arial"/>
          <w:bCs/>
        </w:rPr>
        <w:t xml:space="preserve"> април 2015 г.,</w:t>
      </w:r>
      <w:r w:rsidR="00EE4538" w:rsidRPr="007F7930">
        <w:rPr>
          <w:rFonts w:ascii="Arial" w:hAnsi="Arial" w:cs="Arial"/>
          <w:bCs/>
        </w:rPr>
        <w:t xml:space="preserve"> на 28</w:t>
      </w:r>
      <w:r w:rsidR="009D466E" w:rsidRPr="007F7930">
        <w:rPr>
          <w:rFonts w:ascii="Arial" w:hAnsi="Arial" w:cs="Arial"/>
          <w:bCs/>
        </w:rPr>
        <w:t xml:space="preserve"> януари </w:t>
      </w:r>
      <w:r w:rsidR="00B90A7B" w:rsidRPr="007F7930">
        <w:rPr>
          <w:rFonts w:ascii="Arial" w:hAnsi="Arial" w:cs="Arial"/>
          <w:bCs/>
        </w:rPr>
        <w:t>201</w:t>
      </w:r>
      <w:r w:rsidR="00EE4538" w:rsidRPr="007F7930">
        <w:rPr>
          <w:rFonts w:ascii="Arial" w:hAnsi="Arial" w:cs="Arial"/>
          <w:bCs/>
        </w:rPr>
        <w:t>9</w:t>
      </w:r>
      <w:r w:rsidR="00B90A7B" w:rsidRPr="007F7930">
        <w:rPr>
          <w:rFonts w:ascii="Arial" w:hAnsi="Arial" w:cs="Arial"/>
          <w:bCs/>
        </w:rPr>
        <w:t xml:space="preserve"> </w:t>
      </w:r>
      <w:r w:rsidR="009D466E" w:rsidRPr="007F7930">
        <w:rPr>
          <w:rFonts w:ascii="Arial" w:hAnsi="Arial" w:cs="Arial"/>
          <w:bCs/>
        </w:rPr>
        <w:t xml:space="preserve">г. </w:t>
      </w:r>
      <w:r w:rsidR="00B90A7B" w:rsidRPr="007F7930">
        <w:rPr>
          <w:rFonts w:ascii="Arial" w:hAnsi="Arial" w:cs="Arial"/>
          <w:bCs/>
        </w:rPr>
        <w:t>е отчислена с право на защита.</w:t>
      </w:r>
      <w:r w:rsidR="0056352F" w:rsidRPr="007F7930">
        <w:rPr>
          <w:rFonts w:ascii="Arial" w:hAnsi="Arial" w:cs="Arial"/>
          <w:bCs/>
        </w:rPr>
        <w:t xml:space="preserve"> </w:t>
      </w:r>
    </w:p>
    <w:p w:rsidR="00913E39" w:rsidRPr="007F7930" w:rsidRDefault="0029741D" w:rsidP="00C7098C">
      <w:pPr>
        <w:pStyle w:val="Default"/>
        <w:spacing w:line="360" w:lineRule="auto"/>
        <w:jc w:val="both"/>
        <w:rPr>
          <w:rFonts w:ascii="Arial" w:hAnsi="Arial" w:cs="Arial"/>
          <w:bCs/>
          <w:lang w:val="en-US"/>
        </w:rPr>
      </w:pPr>
      <w:r w:rsidRPr="007F7930">
        <w:rPr>
          <w:rFonts w:ascii="Arial" w:hAnsi="Arial" w:cs="Arial"/>
          <w:b/>
          <w:bCs/>
          <w:caps/>
        </w:rPr>
        <w:tab/>
      </w:r>
      <w:r w:rsidR="00E269D5" w:rsidRPr="00E269D5">
        <w:rPr>
          <w:rFonts w:ascii="Arial" w:hAnsi="Arial" w:cs="Arial"/>
          <w:bCs/>
          <w:caps/>
        </w:rPr>
        <w:t>Д</w:t>
      </w:r>
      <w:r w:rsidR="00E269D5">
        <w:rPr>
          <w:rFonts w:ascii="Arial" w:hAnsi="Arial" w:cs="Arial"/>
          <w:bCs/>
        </w:rPr>
        <w:t>-р</w:t>
      </w:r>
      <w:r w:rsidR="004C6211" w:rsidRPr="007F7930">
        <w:rPr>
          <w:rFonts w:ascii="Arial" w:hAnsi="Arial" w:cs="Arial"/>
        </w:rPr>
        <w:t xml:space="preserve"> Жекова</w:t>
      </w:r>
      <w:r w:rsidR="00050D61" w:rsidRPr="007F7930">
        <w:rPr>
          <w:rFonts w:ascii="Arial" w:hAnsi="Arial" w:cs="Arial"/>
          <w:bCs/>
        </w:rPr>
        <w:t xml:space="preserve">. </w:t>
      </w:r>
      <w:r w:rsidR="009B5A10" w:rsidRPr="007F7930">
        <w:rPr>
          <w:rFonts w:ascii="Arial" w:hAnsi="Arial" w:cs="Arial"/>
          <w:bCs/>
        </w:rPr>
        <w:t>з</w:t>
      </w:r>
      <w:r w:rsidR="00512A73" w:rsidRPr="007F7930">
        <w:rPr>
          <w:rFonts w:ascii="Arial" w:hAnsi="Arial" w:cs="Arial"/>
          <w:bCs/>
        </w:rPr>
        <w:t xml:space="preserve">авършва </w:t>
      </w:r>
      <w:r w:rsidR="008707D9" w:rsidRPr="007F7930">
        <w:rPr>
          <w:rFonts w:ascii="Arial" w:hAnsi="Arial" w:cs="Arial"/>
        </w:rPr>
        <w:t>специалност „М</w:t>
      </w:r>
      <w:r w:rsidR="0056352F" w:rsidRPr="007F7930">
        <w:rPr>
          <w:rFonts w:ascii="Arial" w:hAnsi="Arial" w:cs="Arial"/>
        </w:rPr>
        <w:t xml:space="preserve">едицина" </w:t>
      </w:r>
      <w:r w:rsidR="009D466E" w:rsidRPr="007F7930">
        <w:rPr>
          <w:rFonts w:ascii="Arial" w:hAnsi="Arial" w:cs="Arial"/>
          <w:bCs/>
        </w:rPr>
        <w:t xml:space="preserve">в МУ, </w:t>
      </w:r>
      <w:r w:rsidR="008707D9" w:rsidRPr="007F7930">
        <w:rPr>
          <w:rFonts w:ascii="Arial" w:hAnsi="Arial" w:cs="Arial"/>
          <w:bCs/>
        </w:rPr>
        <w:t>Варна</w:t>
      </w:r>
      <w:r w:rsidR="000D28BC" w:rsidRPr="007F7930">
        <w:rPr>
          <w:rFonts w:ascii="Arial" w:hAnsi="Arial" w:cs="Arial"/>
          <w:bCs/>
        </w:rPr>
        <w:t xml:space="preserve"> </w:t>
      </w:r>
      <w:r w:rsidR="00E269D5">
        <w:rPr>
          <w:rFonts w:ascii="Arial" w:hAnsi="Arial" w:cs="Arial"/>
          <w:bCs/>
        </w:rPr>
        <w:t>п</w:t>
      </w:r>
      <w:r w:rsidR="00E269D5" w:rsidRPr="007F7930">
        <w:rPr>
          <w:rFonts w:ascii="Arial" w:hAnsi="Arial" w:cs="Arial"/>
          <w:bCs/>
        </w:rPr>
        <w:t>рез 2001</w:t>
      </w:r>
      <w:r w:rsidR="00E269D5">
        <w:rPr>
          <w:rFonts w:ascii="Arial" w:hAnsi="Arial" w:cs="Arial"/>
          <w:bCs/>
        </w:rPr>
        <w:t xml:space="preserve"> г</w:t>
      </w:r>
      <w:r w:rsidR="009B5A10" w:rsidRPr="007F7930">
        <w:rPr>
          <w:rFonts w:ascii="Arial" w:hAnsi="Arial" w:cs="Arial"/>
          <w:bCs/>
        </w:rPr>
        <w:t>.</w:t>
      </w:r>
      <w:r w:rsidR="0056352F" w:rsidRPr="007F7930">
        <w:rPr>
          <w:rFonts w:ascii="Arial" w:hAnsi="Arial" w:cs="Arial"/>
          <w:bCs/>
        </w:rPr>
        <w:t xml:space="preserve"> </w:t>
      </w:r>
      <w:r w:rsidR="009D466E" w:rsidRPr="007F7930">
        <w:rPr>
          <w:rFonts w:ascii="Arial" w:hAnsi="Arial" w:cs="Arial"/>
          <w:bCs/>
        </w:rPr>
        <w:t xml:space="preserve">Общопрактикуващ лекар </w:t>
      </w:r>
      <w:r w:rsidR="0056352F" w:rsidRPr="007F7930">
        <w:rPr>
          <w:rFonts w:ascii="Arial" w:hAnsi="Arial" w:cs="Arial"/>
          <w:bCs/>
        </w:rPr>
        <w:t xml:space="preserve"> </w:t>
      </w:r>
      <w:r w:rsidR="009D466E" w:rsidRPr="007F7930">
        <w:rPr>
          <w:rFonts w:ascii="Arial" w:hAnsi="Arial" w:cs="Arial"/>
          <w:bCs/>
          <w:lang w:val="en-US"/>
        </w:rPr>
        <w:t>(</w:t>
      </w:r>
      <w:r w:rsidR="00E269D5">
        <w:rPr>
          <w:rFonts w:ascii="Arial" w:hAnsi="Arial" w:cs="Arial"/>
          <w:bCs/>
        </w:rPr>
        <w:t>2001</w:t>
      </w:r>
      <w:r w:rsidR="009D466E" w:rsidRPr="007F7930">
        <w:rPr>
          <w:rFonts w:ascii="Arial" w:hAnsi="Arial" w:cs="Arial"/>
          <w:bCs/>
          <w:lang w:val="en-US"/>
        </w:rPr>
        <w:t>–</w:t>
      </w:r>
      <w:r w:rsidR="008707D9" w:rsidRPr="007F7930">
        <w:rPr>
          <w:rFonts w:ascii="Arial" w:hAnsi="Arial" w:cs="Arial"/>
          <w:bCs/>
        </w:rPr>
        <w:t>2006</w:t>
      </w:r>
      <w:r w:rsidR="009D466E" w:rsidRPr="007F7930">
        <w:rPr>
          <w:rFonts w:ascii="Arial" w:hAnsi="Arial" w:cs="Arial"/>
          <w:bCs/>
          <w:lang w:val="en-US"/>
        </w:rPr>
        <w:t>)</w:t>
      </w:r>
      <w:r w:rsidR="00184EC6" w:rsidRPr="007F7930">
        <w:rPr>
          <w:rFonts w:ascii="Arial" w:hAnsi="Arial" w:cs="Arial"/>
          <w:bCs/>
        </w:rPr>
        <w:t xml:space="preserve">. </w:t>
      </w:r>
      <w:r w:rsidR="000D28BC" w:rsidRPr="007F7930">
        <w:rPr>
          <w:rFonts w:ascii="Arial" w:hAnsi="Arial" w:cs="Arial"/>
          <w:bCs/>
        </w:rPr>
        <w:t>От 2009 г. има</w:t>
      </w:r>
      <w:r w:rsidR="009D466E" w:rsidRPr="007F7930">
        <w:rPr>
          <w:rFonts w:ascii="Arial" w:hAnsi="Arial" w:cs="Arial"/>
          <w:bCs/>
          <w:lang w:val="en-US"/>
        </w:rPr>
        <w:t xml:space="preserve"> </w:t>
      </w:r>
      <w:r w:rsidR="00512A73" w:rsidRPr="007F7930">
        <w:rPr>
          <w:rFonts w:ascii="Arial" w:hAnsi="Arial" w:cs="Arial"/>
          <w:bCs/>
        </w:rPr>
        <w:t>специалност „Анатомия, хистология и цитология“</w:t>
      </w:r>
      <w:r w:rsidR="006F4424" w:rsidRPr="007F7930">
        <w:rPr>
          <w:rFonts w:ascii="Arial" w:hAnsi="Arial" w:cs="Arial"/>
          <w:bCs/>
        </w:rPr>
        <w:t>.</w:t>
      </w:r>
      <w:r w:rsidR="005778A7" w:rsidRPr="007F7930">
        <w:rPr>
          <w:rFonts w:ascii="Arial" w:hAnsi="Arial" w:cs="Arial"/>
          <w:bCs/>
        </w:rPr>
        <w:t xml:space="preserve"> През </w:t>
      </w:r>
      <w:r w:rsidR="00FB2C7C" w:rsidRPr="007F7930">
        <w:rPr>
          <w:rFonts w:ascii="Arial" w:hAnsi="Arial" w:cs="Arial"/>
          <w:bCs/>
        </w:rPr>
        <w:t>201</w:t>
      </w:r>
      <w:r w:rsidR="00C84EC9" w:rsidRPr="007F7930">
        <w:rPr>
          <w:rFonts w:ascii="Arial" w:hAnsi="Arial" w:cs="Arial"/>
          <w:bCs/>
        </w:rPr>
        <w:t>8</w:t>
      </w:r>
      <w:r w:rsidR="005778A7" w:rsidRPr="007F7930">
        <w:rPr>
          <w:rFonts w:ascii="Arial" w:hAnsi="Arial" w:cs="Arial"/>
          <w:bCs/>
        </w:rPr>
        <w:t xml:space="preserve"> г. придобива </w:t>
      </w:r>
      <w:r w:rsidR="005D4537">
        <w:rPr>
          <w:rFonts w:ascii="Arial" w:hAnsi="Arial" w:cs="Arial"/>
          <w:bCs/>
        </w:rPr>
        <w:t>специалност</w:t>
      </w:r>
      <w:r w:rsidR="005778A7" w:rsidRPr="007F7930">
        <w:rPr>
          <w:rFonts w:ascii="Arial" w:hAnsi="Arial" w:cs="Arial"/>
          <w:bCs/>
        </w:rPr>
        <w:t xml:space="preserve"> „</w:t>
      </w:r>
      <w:r w:rsidR="00FB2C7C" w:rsidRPr="007F7930">
        <w:rPr>
          <w:rFonts w:ascii="Arial" w:hAnsi="Arial" w:cs="Arial"/>
          <w:bCs/>
        </w:rPr>
        <w:t>Физика</w:t>
      </w:r>
      <w:r w:rsidR="005778A7" w:rsidRPr="007F7930">
        <w:rPr>
          <w:rFonts w:ascii="Arial" w:hAnsi="Arial" w:cs="Arial"/>
          <w:bCs/>
        </w:rPr>
        <w:t>л</w:t>
      </w:r>
      <w:r w:rsidR="009D466E" w:rsidRPr="007F7930">
        <w:rPr>
          <w:rFonts w:ascii="Arial" w:hAnsi="Arial" w:cs="Arial"/>
          <w:bCs/>
        </w:rPr>
        <w:t>на и рехабилитационна медицина“</w:t>
      </w:r>
      <w:r w:rsidR="005D4537">
        <w:rPr>
          <w:rFonts w:ascii="Arial" w:hAnsi="Arial" w:cs="Arial"/>
          <w:bCs/>
        </w:rPr>
        <w:t xml:space="preserve"> и работи и като </w:t>
      </w:r>
      <w:r w:rsidR="006F4424" w:rsidRPr="007F7930">
        <w:rPr>
          <w:rFonts w:ascii="Arial" w:hAnsi="Arial" w:cs="Arial"/>
          <w:bCs/>
        </w:rPr>
        <w:t xml:space="preserve">физиотерапевт. </w:t>
      </w:r>
      <w:r w:rsidR="007F7930">
        <w:rPr>
          <w:rFonts w:ascii="Arial" w:hAnsi="Arial" w:cs="Arial"/>
          <w:bCs/>
        </w:rPr>
        <w:t xml:space="preserve"> </w:t>
      </w:r>
      <w:r w:rsidR="006F4424" w:rsidRPr="007F7930">
        <w:rPr>
          <w:rFonts w:ascii="Arial" w:hAnsi="Arial" w:cs="Arial"/>
          <w:bCs/>
        </w:rPr>
        <w:t>Като асистент</w:t>
      </w:r>
      <w:r w:rsidR="005778A7" w:rsidRPr="007F7930">
        <w:rPr>
          <w:rFonts w:ascii="Arial" w:hAnsi="Arial" w:cs="Arial"/>
          <w:bCs/>
        </w:rPr>
        <w:t xml:space="preserve"> д-р Жекова </w:t>
      </w:r>
      <w:r w:rsidR="00A96EFC" w:rsidRPr="007F7930">
        <w:rPr>
          <w:rFonts w:ascii="Arial" w:hAnsi="Arial" w:cs="Arial"/>
          <w:bCs/>
        </w:rPr>
        <w:t xml:space="preserve">провежда практически занятия със студенти по медицина и дентална медицина по всички преподавани дисциплини от Катедрата.  </w:t>
      </w:r>
    </w:p>
    <w:p w:rsidR="007F7930" w:rsidRPr="007F7930" w:rsidRDefault="007B6AA9" w:rsidP="007F7930">
      <w:pPr>
        <w:pStyle w:val="Default"/>
        <w:suppressAutoHyphens/>
        <w:spacing w:before="60" w:after="60" w:line="360" w:lineRule="auto"/>
        <w:ind w:left="420"/>
        <w:jc w:val="both"/>
        <w:rPr>
          <w:rFonts w:ascii="Arial" w:hAnsi="Arial" w:cs="Arial"/>
          <w:bCs/>
        </w:rPr>
      </w:pPr>
      <w:r w:rsidRPr="007F7930">
        <w:rPr>
          <w:rFonts w:ascii="Arial" w:hAnsi="Arial" w:cs="Arial"/>
          <w:bCs/>
        </w:rPr>
        <w:t xml:space="preserve"> </w:t>
      </w:r>
      <w:proofErr w:type="spellStart"/>
      <w:r w:rsidR="00296EA0" w:rsidRPr="007F7930">
        <w:rPr>
          <w:rFonts w:ascii="Arial" w:hAnsi="Arial" w:cs="Arial"/>
          <w:bCs/>
        </w:rPr>
        <w:t>Темата</w:t>
      </w:r>
      <w:proofErr w:type="spellEnd"/>
      <w:r w:rsidR="00296EA0" w:rsidRPr="007F7930">
        <w:rPr>
          <w:rFonts w:ascii="Arial" w:hAnsi="Arial" w:cs="Arial"/>
          <w:bCs/>
        </w:rPr>
        <w:t xml:space="preserve"> </w:t>
      </w:r>
      <w:proofErr w:type="spellStart"/>
      <w:r w:rsidR="00296EA0" w:rsidRPr="007F7930">
        <w:rPr>
          <w:rFonts w:ascii="Arial" w:hAnsi="Arial" w:cs="Arial"/>
          <w:bCs/>
        </w:rPr>
        <w:t>на</w:t>
      </w:r>
      <w:proofErr w:type="spellEnd"/>
      <w:r w:rsidR="00296EA0" w:rsidRPr="007F7930">
        <w:rPr>
          <w:rFonts w:ascii="Arial" w:hAnsi="Arial" w:cs="Arial"/>
          <w:bCs/>
        </w:rPr>
        <w:t xml:space="preserve"> </w:t>
      </w:r>
      <w:proofErr w:type="spellStart"/>
      <w:r w:rsidR="00296EA0" w:rsidRPr="007F7930">
        <w:rPr>
          <w:rFonts w:ascii="Arial" w:hAnsi="Arial" w:cs="Arial"/>
          <w:bCs/>
        </w:rPr>
        <w:t>дисертационния</w:t>
      </w:r>
      <w:proofErr w:type="spellEnd"/>
      <w:r w:rsidR="00296EA0" w:rsidRPr="007F7930">
        <w:rPr>
          <w:rFonts w:ascii="Arial" w:hAnsi="Arial" w:cs="Arial"/>
          <w:bCs/>
        </w:rPr>
        <w:t xml:space="preserve"> </w:t>
      </w:r>
      <w:proofErr w:type="spellStart"/>
      <w:r w:rsidR="00296EA0" w:rsidRPr="007F7930">
        <w:rPr>
          <w:rFonts w:ascii="Arial" w:hAnsi="Arial" w:cs="Arial"/>
          <w:bCs/>
        </w:rPr>
        <w:t>труд</w:t>
      </w:r>
      <w:proofErr w:type="spellEnd"/>
      <w:r w:rsidR="00296EA0" w:rsidRPr="007F7930">
        <w:rPr>
          <w:rFonts w:ascii="Arial" w:hAnsi="Arial" w:cs="Arial"/>
          <w:bCs/>
        </w:rPr>
        <w:t xml:space="preserve"> </w:t>
      </w:r>
      <w:r w:rsidR="00A96EFC" w:rsidRPr="007F7930">
        <w:rPr>
          <w:rFonts w:ascii="Arial" w:hAnsi="Arial" w:cs="Arial"/>
          <w:bCs/>
        </w:rPr>
        <w:t xml:space="preserve">на </w:t>
      </w:r>
      <w:r w:rsidR="00A96EFC" w:rsidRPr="007F7930">
        <w:rPr>
          <w:rFonts w:ascii="Arial" w:hAnsi="Arial" w:cs="Arial"/>
          <w:bCs/>
        </w:rPr>
        <w:t xml:space="preserve">д-р </w:t>
      </w:r>
      <w:proofErr w:type="spellStart"/>
      <w:r w:rsidR="00A96EFC" w:rsidRPr="007F7930">
        <w:rPr>
          <w:rFonts w:ascii="Arial" w:hAnsi="Arial" w:cs="Arial"/>
          <w:bCs/>
        </w:rPr>
        <w:t>Жекова</w:t>
      </w:r>
      <w:proofErr w:type="spellEnd"/>
      <w:r w:rsidR="00A96EFC" w:rsidRPr="007F7930">
        <w:rPr>
          <w:rFonts w:ascii="Arial" w:hAnsi="Arial" w:cs="Arial"/>
          <w:bCs/>
        </w:rPr>
        <w:t xml:space="preserve"> </w:t>
      </w:r>
      <w:r w:rsidR="00296EA0" w:rsidRPr="007F7930">
        <w:rPr>
          <w:rFonts w:ascii="Arial" w:hAnsi="Arial" w:cs="Arial"/>
          <w:bCs/>
        </w:rPr>
        <w:t xml:space="preserve">е </w:t>
      </w:r>
      <w:r w:rsidR="00A96EFC" w:rsidRPr="007F7930">
        <w:rPr>
          <w:rFonts w:ascii="Arial" w:hAnsi="Arial" w:cs="Arial"/>
          <w:bCs/>
        </w:rPr>
        <w:t>конце</w:t>
      </w:r>
      <w:r w:rsidRPr="007F7930">
        <w:rPr>
          <w:rFonts w:ascii="Arial" w:hAnsi="Arial" w:cs="Arial"/>
          <w:bCs/>
        </w:rPr>
        <w:t>п</w:t>
      </w:r>
      <w:r w:rsidR="00A96EFC" w:rsidRPr="007F7930">
        <w:rPr>
          <w:rFonts w:ascii="Arial" w:hAnsi="Arial" w:cs="Arial"/>
          <w:bCs/>
        </w:rPr>
        <w:t>туален компонент на</w:t>
      </w:r>
    </w:p>
    <w:p w:rsidR="00787B28" w:rsidRDefault="00643B79" w:rsidP="007F7930">
      <w:pPr>
        <w:pStyle w:val="Default"/>
        <w:suppressAutoHyphens/>
        <w:spacing w:before="60" w:after="60" w:line="360" w:lineRule="auto"/>
        <w:jc w:val="both"/>
        <w:rPr>
          <w:rFonts w:ascii="Arial" w:hAnsi="Arial" w:cs="Arial"/>
          <w:bCs/>
        </w:rPr>
      </w:pPr>
      <w:r w:rsidRPr="007F7930">
        <w:rPr>
          <w:rFonts w:ascii="Arial" w:hAnsi="Arial" w:cs="Arial"/>
          <w:bCs/>
        </w:rPr>
        <w:t xml:space="preserve">едно от </w:t>
      </w:r>
      <w:r w:rsidR="00AA16F0">
        <w:rPr>
          <w:rFonts w:ascii="Arial" w:hAnsi="Arial" w:cs="Arial"/>
          <w:bCs/>
        </w:rPr>
        <w:t>основите научни</w:t>
      </w:r>
      <w:r w:rsidRPr="007F7930">
        <w:rPr>
          <w:rFonts w:ascii="Arial" w:hAnsi="Arial" w:cs="Arial"/>
          <w:bCs/>
        </w:rPr>
        <w:t xml:space="preserve"> направления </w:t>
      </w:r>
      <w:r w:rsidR="00262BD8" w:rsidRPr="007F7930">
        <w:rPr>
          <w:rFonts w:ascii="Arial" w:hAnsi="Arial" w:cs="Arial"/>
          <w:bCs/>
        </w:rPr>
        <w:t xml:space="preserve">в </w:t>
      </w:r>
      <w:r w:rsidRPr="007F7930">
        <w:rPr>
          <w:rFonts w:ascii="Arial" w:hAnsi="Arial" w:cs="Arial"/>
          <w:bCs/>
        </w:rPr>
        <w:t xml:space="preserve">Катедрата </w:t>
      </w:r>
      <w:r w:rsidR="007B6AA9" w:rsidRPr="007F7930">
        <w:rPr>
          <w:rFonts w:ascii="Arial" w:hAnsi="Arial" w:cs="Arial"/>
          <w:bCs/>
        </w:rPr>
        <w:t>по анатомия и клетъчна биология</w:t>
      </w:r>
      <w:r w:rsidR="00C7098C">
        <w:rPr>
          <w:rFonts w:ascii="Arial" w:hAnsi="Arial" w:cs="Arial"/>
          <w:bCs/>
        </w:rPr>
        <w:t>, придобило международна признателност</w:t>
      </w:r>
      <w:r w:rsidR="00AA16F0">
        <w:rPr>
          <w:rFonts w:ascii="Arial" w:hAnsi="Arial" w:cs="Arial"/>
          <w:bCs/>
        </w:rPr>
        <w:t xml:space="preserve">: </w:t>
      </w:r>
      <w:r w:rsidRPr="007F7930">
        <w:rPr>
          <w:rFonts w:ascii="Arial" w:hAnsi="Arial" w:cs="Arial"/>
          <w:bCs/>
        </w:rPr>
        <w:t xml:space="preserve"> изследване на </w:t>
      </w:r>
      <w:r w:rsidR="00AA16F0">
        <w:rPr>
          <w:rFonts w:ascii="Arial" w:hAnsi="Arial" w:cs="Arial"/>
          <w:bCs/>
        </w:rPr>
        <w:t>клетъчни</w:t>
      </w:r>
      <w:r w:rsidR="00E84768">
        <w:rPr>
          <w:rFonts w:ascii="Arial" w:hAnsi="Arial" w:cs="Arial"/>
          <w:bCs/>
        </w:rPr>
        <w:t xml:space="preserve">те </w:t>
      </w:r>
      <w:r w:rsidR="00E84768">
        <w:rPr>
          <w:rFonts w:ascii="Arial" w:hAnsi="Arial" w:cs="Arial"/>
          <w:bCs/>
        </w:rPr>
        <w:t>структурни и молекулни</w:t>
      </w:r>
      <w:r w:rsidR="00AA16F0">
        <w:rPr>
          <w:rFonts w:ascii="Arial" w:hAnsi="Arial" w:cs="Arial"/>
          <w:bCs/>
        </w:rPr>
        <w:t xml:space="preserve"> </w:t>
      </w:r>
      <w:r w:rsidR="007B6AA9" w:rsidRPr="007F7930">
        <w:rPr>
          <w:rFonts w:ascii="Arial" w:hAnsi="Arial" w:cs="Arial"/>
          <w:bCs/>
        </w:rPr>
        <w:t xml:space="preserve">промени </w:t>
      </w:r>
      <w:r w:rsidR="00AA16F0">
        <w:rPr>
          <w:rFonts w:ascii="Arial" w:hAnsi="Arial" w:cs="Arial"/>
          <w:bCs/>
        </w:rPr>
        <w:t xml:space="preserve">след експериментална мозъчна </w:t>
      </w:r>
      <w:r w:rsidRPr="007F7930">
        <w:rPr>
          <w:rFonts w:ascii="Arial" w:hAnsi="Arial" w:cs="Arial"/>
          <w:bCs/>
        </w:rPr>
        <w:t>исхемия.</w:t>
      </w:r>
      <w:r w:rsidR="006D0AB0" w:rsidRPr="007F7930">
        <w:rPr>
          <w:rFonts w:ascii="Arial" w:hAnsi="Arial" w:cs="Arial"/>
          <w:bCs/>
        </w:rPr>
        <w:t xml:space="preserve"> </w:t>
      </w:r>
    </w:p>
    <w:p w:rsidR="00F24D60" w:rsidRPr="007F7930" w:rsidRDefault="00787B28" w:rsidP="007F7930">
      <w:pPr>
        <w:pStyle w:val="Default"/>
        <w:suppressAutoHyphens/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AA16F0">
        <w:rPr>
          <w:rFonts w:ascii="Arial" w:hAnsi="Arial" w:cs="Arial"/>
          <w:bCs/>
        </w:rPr>
        <w:t xml:space="preserve">С </w:t>
      </w:r>
      <w:r w:rsidR="002A6851">
        <w:rPr>
          <w:rFonts w:ascii="Arial" w:hAnsi="Arial" w:cs="Arial"/>
        </w:rPr>
        <w:t>откриването на неврални</w:t>
      </w:r>
      <w:r w:rsidR="002A6851" w:rsidRPr="00787B28">
        <w:rPr>
          <w:rFonts w:ascii="Arial" w:hAnsi="Arial" w:cs="Arial"/>
        </w:rPr>
        <w:t xml:space="preserve"> стволови клетки в мозъка при възрастни</w:t>
      </w:r>
      <w:r w:rsidR="002A6851">
        <w:rPr>
          <w:rFonts w:ascii="Arial" w:hAnsi="Arial" w:cs="Arial"/>
        </w:rPr>
        <w:t xml:space="preserve"> индивиди настъпи </w:t>
      </w:r>
      <w:r w:rsidR="002A6851" w:rsidRPr="002A6851">
        <w:rPr>
          <w:rFonts w:ascii="Arial" w:hAnsi="Arial" w:cs="Arial"/>
          <w:i/>
          <w:lang w:val="en-US"/>
        </w:rPr>
        <w:t>paradigm shift</w:t>
      </w:r>
      <w:r w:rsidR="002A6851">
        <w:rPr>
          <w:rFonts w:ascii="Arial" w:hAnsi="Arial" w:cs="Arial"/>
          <w:lang w:val="en-US"/>
        </w:rPr>
        <w:t xml:space="preserve"> </w:t>
      </w:r>
      <w:r w:rsidR="002A6851">
        <w:rPr>
          <w:rFonts w:ascii="Arial" w:hAnsi="Arial" w:cs="Arial"/>
        </w:rPr>
        <w:t>в знанията за регенеративния потенциал на мозъка.</w:t>
      </w:r>
      <w:r w:rsidRPr="00787B28">
        <w:rPr>
          <w:rFonts w:ascii="Arial" w:hAnsi="Arial" w:cs="Arial"/>
        </w:rPr>
        <w:t xml:space="preserve"> </w:t>
      </w:r>
      <w:r w:rsidR="002A6851">
        <w:rPr>
          <w:rFonts w:ascii="Arial" w:hAnsi="Arial" w:cs="Arial"/>
          <w:bCs/>
        </w:rPr>
        <w:t>Дисертационната т</w:t>
      </w:r>
      <w:r w:rsidR="00643B79" w:rsidRPr="00787B28">
        <w:rPr>
          <w:rFonts w:ascii="Arial" w:hAnsi="Arial" w:cs="Arial"/>
          <w:bCs/>
        </w:rPr>
        <w:t>емата</w:t>
      </w:r>
      <w:r w:rsidR="00EA039E" w:rsidRPr="007F7930">
        <w:rPr>
          <w:rFonts w:ascii="Arial" w:hAnsi="Arial" w:cs="Arial"/>
          <w:bCs/>
        </w:rPr>
        <w:t xml:space="preserve"> </w:t>
      </w:r>
      <w:r w:rsidR="002A6851">
        <w:rPr>
          <w:rFonts w:ascii="Arial" w:hAnsi="Arial" w:cs="Arial"/>
          <w:bCs/>
        </w:rPr>
        <w:t xml:space="preserve">на </w:t>
      </w:r>
      <w:r w:rsidR="002A6851" w:rsidRPr="007F7930">
        <w:rPr>
          <w:rFonts w:ascii="Arial" w:hAnsi="Arial" w:cs="Arial"/>
          <w:bCs/>
        </w:rPr>
        <w:t xml:space="preserve">д-р </w:t>
      </w:r>
      <w:r w:rsidR="002A6851" w:rsidRPr="007F7930">
        <w:rPr>
          <w:rFonts w:ascii="Arial" w:hAnsi="Arial" w:cs="Arial"/>
        </w:rPr>
        <w:t>Жекова</w:t>
      </w:r>
      <w:r w:rsidR="002A6851" w:rsidRPr="007F7930">
        <w:rPr>
          <w:rFonts w:ascii="Arial" w:hAnsi="Arial" w:cs="Arial"/>
          <w:b/>
        </w:rPr>
        <w:t xml:space="preserve"> </w:t>
      </w:r>
      <w:r w:rsidR="00EA039E" w:rsidRPr="007F7930">
        <w:rPr>
          <w:rFonts w:ascii="Arial" w:hAnsi="Arial" w:cs="Arial"/>
          <w:bCs/>
        </w:rPr>
        <w:t xml:space="preserve">е </w:t>
      </w:r>
      <w:r w:rsidR="002A6851">
        <w:rPr>
          <w:rFonts w:ascii="Arial" w:hAnsi="Arial" w:cs="Arial"/>
          <w:bCs/>
        </w:rPr>
        <w:t xml:space="preserve">съвременна и </w:t>
      </w:r>
      <w:r w:rsidR="00EA039E" w:rsidRPr="007F7930">
        <w:rPr>
          <w:rFonts w:ascii="Arial" w:hAnsi="Arial" w:cs="Arial"/>
          <w:bCs/>
        </w:rPr>
        <w:t xml:space="preserve">значима от фундаментален и </w:t>
      </w:r>
      <w:r w:rsidR="00A55FC5" w:rsidRPr="007F7930">
        <w:rPr>
          <w:rFonts w:ascii="Arial" w:hAnsi="Arial" w:cs="Arial"/>
          <w:bCs/>
        </w:rPr>
        <w:t>клиничен</w:t>
      </w:r>
      <w:r w:rsidR="00AA16F0">
        <w:rPr>
          <w:rFonts w:ascii="Arial" w:hAnsi="Arial" w:cs="Arial"/>
          <w:bCs/>
        </w:rPr>
        <w:t>, транслационен</w:t>
      </w:r>
      <w:r w:rsidR="00A55FC5" w:rsidRPr="007F7930">
        <w:rPr>
          <w:rFonts w:ascii="Arial" w:hAnsi="Arial" w:cs="Arial"/>
          <w:bCs/>
        </w:rPr>
        <w:t xml:space="preserve"> аспект</w:t>
      </w:r>
      <w:r w:rsidR="00EA039E" w:rsidRPr="007F7930">
        <w:rPr>
          <w:rFonts w:ascii="Arial" w:hAnsi="Arial" w:cs="Arial"/>
          <w:bCs/>
        </w:rPr>
        <w:t>.</w:t>
      </w:r>
      <w:r w:rsidR="000247ED" w:rsidRPr="007F7930">
        <w:rPr>
          <w:rFonts w:ascii="Arial" w:hAnsi="Arial" w:cs="Arial"/>
          <w:bCs/>
        </w:rPr>
        <w:t xml:space="preserve"> </w:t>
      </w:r>
      <w:r w:rsidR="00262BD8" w:rsidRPr="007F7930">
        <w:rPr>
          <w:rFonts w:ascii="Arial" w:hAnsi="Arial" w:cs="Arial"/>
          <w:bCs/>
        </w:rPr>
        <w:t xml:space="preserve"> </w:t>
      </w:r>
      <w:r w:rsidR="007F7930" w:rsidRPr="007F7930">
        <w:rPr>
          <w:rFonts w:ascii="Arial" w:hAnsi="Arial" w:cs="Arial"/>
        </w:rPr>
        <w:t xml:space="preserve">Сърдечнометаболитните болести </w:t>
      </w:r>
      <w:r w:rsidR="007F7930" w:rsidRPr="007F7930">
        <w:rPr>
          <w:rFonts w:ascii="Arial" w:hAnsi="Arial" w:cs="Arial"/>
          <w:lang w:val="en-US"/>
        </w:rPr>
        <w:t>(</w:t>
      </w:r>
      <w:r w:rsidR="007F7930" w:rsidRPr="007F7930">
        <w:rPr>
          <w:rFonts w:ascii="Arial" w:hAnsi="Arial" w:cs="Arial"/>
        </w:rPr>
        <w:t>СМБ</w:t>
      </w:r>
      <w:r w:rsidR="007F7930" w:rsidRPr="007F7930">
        <w:rPr>
          <w:rFonts w:ascii="Arial" w:hAnsi="Arial" w:cs="Arial"/>
          <w:lang w:val="en-US"/>
        </w:rPr>
        <w:t>)</w:t>
      </w:r>
      <w:r w:rsidR="007F7930" w:rsidRPr="007F7930">
        <w:rPr>
          <w:rFonts w:ascii="Arial" w:hAnsi="Arial" w:cs="Arial"/>
        </w:rPr>
        <w:t xml:space="preserve"> – атеросклероза, хипертония,</w:t>
      </w:r>
      <w:r w:rsidR="007F7930">
        <w:rPr>
          <w:rFonts w:ascii="Arial" w:hAnsi="Arial" w:cs="Arial"/>
        </w:rPr>
        <w:t xml:space="preserve"> обезитас, диабет тип 2 и </w:t>
      </w:r>
      <w:r w:rsidR="007F7930" w:rsidRPr="007F7930">
        <w:rPr>
          <w:rFonts w:ascii="Arial" w:hAnsi="Arial" w:cs="Arial"/>
        </w:rPr>
        <w:t>метаболитен синдром</w:t>
      </w:r>
      <w:r w:rsidR="007F7930">
        <w:rPr>
          <w:rFonts w:ascii="Arial" w:hAnsi="Arial" w:cs="Arial"/>
        </w:rPr>
        <w:t xml:space="preserve"> </w:t>
      </w:r>
      <w:r w:rsidR="007F7930" w:rsidRPr="007F7930">
        <w:rPr>
          <w:rFonts w:ascii="Arial" w:hAnsi="Arial" w:cs="Arial"/>
        </w:rPr>
        <w:t xml:space="preserve">са най-големият медикосоциален проблем </w:t>
      </w:r>
      <w:r w:rsidR="00AA16F0">
        <w:rPr>
          <w:rFonts w:ascii="Arial" w:hAnsi="Arial" w:cs="Arial"/>
        </w:rPr>
        <w:t>на съвременните хора</w:t>
      </w:r>
      <w:r w:rsidR="007F7930" w:rsidRPr="007F7930">
        <w:rPr>
          <w:rFonts w:ascii="Arial" w:hAnsi="Arial" w:cs="Arial"/>
        </w:rPr>
        <w:t xml:space="preserve">, защото смъртността от тях е най-голяма. В България през </w:t>
      </w:r>
      <w:r w:rsidR="007F7930" w:rsidRPr="007F7930">
        <w:rPr>
          <w:rFonts w:ascii="Arial" w:hAnsi="Arial" w:cs="Arial"/>
        </w:rPr>
        <w:lastRenderedPageBreak/>
        <w:t>2016 г. са умряли 107 580 човека, от тях от усложненията</w:t>
      </w:r>
      <w:r w:rsidR="007F7930">
        <w:rPr>
          <w:rFonts w:ascii="Arial" w:hAnsi="Arial" w:cs="Arial"/>
        </w:rPr>
        <w:t xml:space="preserve"> на СМБ – </w:t>
      </w:r>
      <w:r w:rsidR="007F7930" w:rsidRPr="007F7930">
        <w:rPr>
          <w:rFonts w:ascii="Arial" w:hAnsi="Arial" w:cs="Arial"/>
        </w:rPr>
        <w:t xml:space="preserve">мозъчни инсулти </w:t>
      </w:r>
      <w:r w:rsidR="007F7930">
        <w:rPr>
          <w:rFonts w:ascii="Arial" w:hAnsi="Arial" w:cs="Arial"/>
        </w:rPr>
        <w:t xml:space="preserve">и миокардни инфаркти </w:t>
      </w:r>
      <w:r w:rsidR="007F7930" w:rsidRPr="007F7930">
        <w:rPr>
          <w:rFonts w:ascii="Arial" w:hAnsi="Arial" w:cs="Arial"/>
        </w:rPr>
        <w:t xml:space="preserve">– около 72 000 човека </w:t>
      </w:r>
      <w:r w:rsidR="007F7930" w:rsidRPr="007F7930">
        <w:rPr>
          <w:rFonts w:ascii="Arial" w:hAnsi="Arial" w:cs="Arial"/>
          <w:lang w:val="en-US"/>
        </w:rPr>
        <w:t>(</w:t>
      </w:r>
      <w:r w:rsidR="007F7930" w:rsidRPr="007F7930">
        <w:rPr>
          <w:rFonts w:ascii="Arial" w:hAnsi="Arial" w:cs="Arial"/>
        </w:rPr>
        <w:t>по данни на Националния статистически институт</w:t>
      </w:r>
      <w:r w:rsidR="007F7930" w:rsidRPr="007F7930">
        <w:rPr>
          <w:rFonts w:ascii="Arial" w:hAnsi="Arial" w:cs="Arial"/>
          <w:lang w:val="en-US"/>
        </w:rPr>
        <w:t>)</w:t>
      </w:r>
      <w:r w:rsidR="007F7930" w:rsidRPr="007F7930">
        <w:rPr>
          <w:rFonts w:ascii="Arial" w:hAnsi="Arial" w:cs="Arial"/>
        </w:rPr>
        <w:t xml:space="preserve">. </w:t>
      </w:r>
    </w:p>
    <w:p w:rsidR="00037729" w:rsidRPr="007F7930" w:rsidRDefault="00EA039E" w:rsidP="00037729">
      <w:pPr>
        <w:pStyle w:val="Default"/>
        <w:spacing w:line="360" w:lineRule="auto"/>
        <w:jc w:val="both"/>
        <w:rPr>
          <w:rFonts w:ascii="Arial" w:hAnsi="Arial" w:cs="Arial"/>
        </w:rPr>
      </w:pPr>
      <w:r w:rsidRPr="007F7930">
        <w:rPr>
          <w:rFonts w:ascii="Arial" w:hAnsi="Arial" w:cs="Arial"/>
          <w:bCs/>
        </w:rPr>
        <w:t xml:space="preserve">      </w:t>
      </w:r>
      <w:r w:rsidR="00094DB6" w:rsidRPr="007F7930">
        <w:rPr>
          <w:rFonts w:ascii="Arial" w:hAnsi="Arial" w:cs="Arial"/>
        </w:rPr>
        <w:t xml:space="preserve">Дисертационният труд </w:t>
      </w:r>
      <w:r w:rsidRPr="007F7930">
        <w:rPr>
          <w:rFonts w:ascii="Arial" w:hAnsi="Arial" w:cs="Arial"/>
        </w:rPr>
        <w:t>с</w:t>
      </w:r>
      <w:r w:rsidR="00A83051" w:rsidRPr="007F7930">
        <w:rPr>
          <w:rFonts w:ascii="Arial" w:hAnsi="Arial" w:cs="Arial"/>
        </w:rPr>
        <w:t>ъдържа</w:t>
      </w:r>
      <w:r w:rsidR="00094DB6" w:rsidRPr="007F7930">
        <w:rPr>
          <w:rFonts w:ascii="Arial" w:hAnsi="Arial" w:cs="Arial"/>
        </w:rPr>
        <w:t xml:space="preserve"> 1</w:t>
      </w:r>
      <w:r w:rsidR="0043237C" w:rsidRPr="007F7930">
        <w:rPr>
          <w:rFonts w:ascii="Arial" w:hAnsi="Arial" w:cs="Arial"/>
        </w:rPr>
        <w:t>47</w:t>
      </w:r>
      <w:r w:rsidR="00E84768">
        <w:rPr>
          <w:rFonts w:ascii="Arial" w:hAnsi="Arial" w:cs="Arial"/>
        </w:rPr>
        <w:t xml:space="preserve"> страници, изпълнени с текст, </w:t>
      </w:r>
      <w:r w:rsidR="00FF29A1" w:rsidRPr="007F7930">
        <w:rPr>
          <w:rFonts w:ascii="Arial" w:hAnsi="Arial" w:cs="Arial"/>
        </w:rPr>
        <w:t>81</w:t>
      </w:r>
      <w:r w:rsidR="007F7930">
        <w:rPr>
          <w:rFonts w:ascii="Arial" w:hAnsi="Arial" w:cs="Arial"/>
        </w:rPr>
        <w:t xml:space="preserve"> </w:t>
      </w:r>
      <w:r w:rsidR="00037729">
        <w:rPr>
          <w:rFonts w:ascii="Arial" w:hAnsi="Arial" w:cs="Arial"/>
        </w:rPr>
        <w:t>фигури</w:t>
      </w:r>
      <w:r w:rsidR="007F7930">
        <w:rPr>
          <w:rFonts w:ascii="Arial" w:hAnsi="Arial" w:cs="Arial"/>
        </w:rPr>
        <w:t xml:space="preserve">, три </w:t>
      </w:r>
      <w:r w:rsidRPr="007F7930">
        <w:rPr>
          <w:rFonts w:ascii="Arial" w:hAnsi="Arial" w:cs="Arial"/>
        </w:rPr>
        <w:t>таблици</w:t>
      </w:r>
      <w:r w:rsidR="007F7930">
        <w:rPr>
          <w:rFonts w:ascii="Arial" w:hAnsi="Arial" w:cs="Arial"/>
        </w:rPr>
        <w:t xml:space="preserve"> </w:t>
      </w:r>
      <w:r w:rsidRPr="007F7930">
        <w:rPr>
          <w:rFonts w:ascii="Arial" w:hAnsi="Arial" w:cs="Arial"/>
        </w:rPr>
        <w:t>и 247 цитирани статии</w:t>
      </w:r>
      <w:r w:rsidR="00094DB6" w:rsidRPr="007F7930">
        <w:rPr>
          <w:rFonts w:ascii="Arial" w:hAnsi="Arial" w:cs="Arial"/>
        </w:rPr>
        <w:t xml:space="preserve">. </w:t>
      </w:r>
      <w:r w:rsidR="00350BD1" w:rsidRPr="007F7930">
        <w:rPr>
          <w:rFonts w:ascii="Arial" w:hAnsi="Arial" w:cs="Arial"/>
          <w:bCs/>
        </w:rPr>
        <w:t>Л</w:t>
      </w:r>
      <w:r w:rsidR="00FD3CAF" w:rsidRPr="007F7930">
        <w:rPr>
          <w:rFonts w:ascii="Arial" w:hAnsi="Arial" w:cs="Arial"/>
          <w:bCs/>
        </w:rPr>
        <w:t>итературния</w:t>
      </w:r>
      <w:r w:rsidR="0029741D" w:rsidRPr="007F7930">
        <w:rPr>
          <w:rFonts w:ascii="Arial" w:hAnsi="Arial" w:cs="Arial"/>
          <w:bCs/>
        </w:rPr>
        <w:t>т</w:t>
      </w:r>
      <w:r w:rsidR="00FD3CAF" w:rsidRPr="007F7930">
        <w:rPr>
          <w:rFonts w:ascii="Arial" w:hAnsi="Arial" w:cs="Arial"/>
          <w:bCs/>
        </w:rPr>
        <w:t xml:space="preserve"> обзор</w:t>
      </w:r>
      <w:r w:rsidR="00084352" w:rsidRPr="007F7930">
        <w:rPr>
          <w:rFonts w:ascii="Arial" w:hAnsi="Arial" w:cs="Arial"/>
          <w:bCs/>
        </w:rPr>
        <w:t xml:space="preserve"> </w:t>
      </w:r>
      <w:r w:rsidR="00037729">
        <w:rPr>
          <w:rFonts w:ascii="Arial" w:hAnsi="Arial" w:cs="Arial"/>
        </w:rPr>
        <w:t xml:space="preserve">представя  </w:t>
      </w:r>
      <w:r w:rsidR="00037729" w:rsidRPr="00455DF7">
        <w:rPr>
          <w:rFonts w:ascii="Arial" w:hAnsi="Arial" w:cs="Arial"/>
          <w:i/>
          <w:lang w:val="en-US"/>
        </w:rPr>
        <w:t>state-of-the-science</w:t>
      </w:r>
      <w:r w:rsidR="00037729">
        <w:rPr>
          <w:rFonts w:ascii="Arial" w:hAnsi="Arial" w:cs="Arial"/>
          <w:lang w:val="en-US"/>
        </w:rPr>
        <w:t xml:space="preserve"> </w:t>
      </w:r>
      <w:r w:rsidR="00037729">
        <w:rPr>
          <w:rFonts w:ascii="Arial" w:hAnsi="Arial" w:cs="Arial"/>
        </w:rPr>
        <w:t>на</w:t>
      </w:r>
      <w:r w:rsidR="00037729">
        <w:rPr>
          <w:rFonts w:ascii="Arial" w:hAnsi="Arial" w:cs="Arial"/>
        </w:rPr>
        <w:t xml:space="preserve"> дисертационната тема. </w:t>
      </w:r>
      <w:r w:rsidR="00037729" w:rsidRPr="007F7930">
        <w:rPr>
          <w:rFonts w:ascii="Arial" w:hAnsi="Arial" w:cs="Arial"/>
        </w:rPr>
        <w:t>Имуномикрографиите са със значима</w:t>
      </w:r>
      <w:r w:rsidR="00037729">
        <w:rPr>
          <w:rFonts w:ascii="Arial" w:hAnsi="Arial" w:cs="Arial"/>
        </w:rPr>
        <w:t xml:space="preserve"> изследователска </w:t>
      </w:r>
      <w:r w:rsidR="00E84768">
        <w:rPr>
          <w:rFonts w:ascii="Arial" w:hAnsi="Arial" w:cs="Arial"/>
        </w:rPr>
        <w:t>и с висока</w:t>
      </w:r>
      <w:r w:rsidR="00037729" w:rsidRPr="007F7930">
        <w:rPr>
          <w:rFonts w:ascii="Arial" w:hAnsi="Arial" w:cs="Arial"/>
        </w:rPr>
        <w:t xml:space="preserve"> естетична стойност, особено „имуноцитологичната огърлица“, съст</w:t>
      </w:r>
      <w:r w:rsidR="00037729">
        <w:rPr>
          <w:rFonts w:ascii="Arial" w:hAnsi="Arial" w:cs="Arial"/>
        </w:rPr>
        <w:t>а</w:t>
      </w:r>
      <w:r w:rsidR="00037729" w:rsidRPr="007F7930">
        <w:rPr>
          <w:rFonts w:ascii="Arial" w:hAnsi="Arial" w:cs="Arial"/>
        </w:rPr>
        <w:t xml:space="preserve">вана от </w:t>
      </w:r>
      <w:r w:rsidR="00037729" w:rsidRPr="007F7930">
        <w:rPr>
          <w:rFonts w:ascii="Arial" w:hAnsi="Arial" w:cs="Arial"/>
          <w:lang w:val="en-US"/>
        </w:rPr>
        <w:t xml:space="preserve">Pax-2 </w:t>
      </w:r>
      <w:r w:rsidR="00037729" w:rsidRPr="007F7930">
        <w:rPr>
          <w:rFonts w:ascii="Arial" w:hAnsi="Arial" w:cs="Arial"/>
        </w:rPr>
        <w:t xml:space="preserve">позитивни клетки и клетки на Пуркиние, </w:t>
      </w:r>
      <w:r w:rsidR="00E84768">
        <w:rPr>
          <w:rFonts w:ascii="Arial" w:hAnsi="Arial" w:cs="Arial"/>
        </w:rPr>
        <w:t>представена с</w:t>
      </w:r>
      <w:r w:rsidR="00037729" w:rsidRPr="007F7930">
        <w:rPr>
          <w:rFonts w:ascii="Arial" w:hAnsi="Arial" w:cs="Arial"/>
        </w:rPr>
        <w:t xml:space="preserve"> Фигура 5.40.</w:t>
      </w:r>
    </w:p>
    <w:p w:rsidR="009E5044" w:rsidRPr="00037729" w:rsidRDefault="00037729" w:rsidP="000377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val="bg-BG"/>
        </w:rPr>
        <w:t xml:space="preserve">       </w:t>
      </w:r>
      <w:r w:rsidR="00AA16F0">
        <w:rPr>
          <w:rFonts w:ascii="Arial" w:hAnsi="Arial" w:cs="Arial"/>
          <w:lang w:val="bg-BG"/>
        </w:rPr>
        <w:t>Е</w:t>
      </w:r>
      <w:r w:rsidR="00863C67" w:rsidRPr="00037729">
        <w:rPr>
          <w:rFonts w:ascii="Arial" w:hAnsi="Arial" w:cs="Arial"/>
          <w:lang w:val="bg-BG"/>
        </w:rPr>
        <w:t>ксперимен</w:t>
      </w:r>
      <w:r w:rsidR="00E84768">
        <w:rPr>
          <w:rFonts w:ascii="Arial" w:hAnsi="Arial" w:cs="Arial"/>
          <w:lang w:val="bg-BG"/>
        </w:rPr>
        <w:t xml:space="preserve">талната постановка е индуциране на </w:t>
      </w:r>
      <w:r w:rsidR="00863C67" w:rsidRPr="00037729">
        <w:rPr>
          <w:rFonts w:ascii="Arial" w:hAnsi="Arial" w:cs="Arial"/>
          <w:lang w:val="bg-BG"/>
        </w:rPr>
        <w:t xml:space="preserve">глобална мозъчна исхемия </w:t>
      </w:r>
      <w:r w:rsidR="00AA16F0">
        <w:rPr>
          <w:rFonts w:ascii="Arial" w:hAnsi="Arial" w:cs="Arial"/>
          <w:lang w:val="bg-BG"/>
        </w:rPr>
        <w:t xml:space="preserve">при примати </w:t>
      </w:r>
      <w:r w:rsidR="00E84768">
        <w:rPr>
          <w:rFonts w:ascii="Arial" w:hAnsi="Arial" w:cs="Arial"/>
          <w:lang w:val="bg-BG"/>
        </w:rPr>
        <w:t xml:space="preserve">с цел </w:t>
      </w:r>
      <w:r w:rsidR="00863C67" w:rsidRPr="00037729">
        <w:rPr>
          <w:rFonts w:ascii="Arial" w:hAnsi="Arial" w:cs="Arial"/>
          <w:lang w:val="bg-BG"/>
        </w:rPr>
        <w:t>постигане на постисхемична енцефалопатия</w:t>
      </w:r>
      <w:r w:rsidR="00401517" w:rsidRPr="00037729">
        <w:rPr>
          <w:rFonts w:ascii="Arial" w:hAnsi="Arial" w:cs="Arial"/>
          <w:lang w:val="bg-BG"/>
        </w:rPr>
        <w:t xml:space="preserve"> с различно времетраене</w:t>
      </w:r>
      <w:r w:rsidR="00863C67" w:rsidRPr="00037729">
        <w:rPr>
          <w:rFonts w:ascii="Arial" w:hAnsi="Arial" w:cs="Arial"/>
          <w:lang w:val="bg-BG"/>
        </w:rPr>
        <w:t xml:space="preserve"> и преценка </w:t>
      </w:r>
      <w:r w:rsidR="00E84768">
        <w:rPr>
          <w:rFonts w:ascii="Arial" w:hAnsi="Arial" w:cs="Arial"/>
          <w:lang w:val="bg-BG"/>
        </w:rPr>
        <w:t xml:space="preserve">на </w:t>
      </w:r>
      <w:r w:rsidR="00AA16F0">
        <w:rPr>
          <w:rFonts w:ascii="Arial" w:hAnsi="Arial" w:cs="Arial"/>
          <w:lang w:val="bg-BG"/>
        </w:rPr>
        <w:t>неврорегенерацията</w:t>
      </w:r>
      <w:r w:rsidR="00EC7174" w:rsidRPr="00037729">
        <w:rPr>
          <w:rFonts w:ascii="Arial" w:hAnsi="Arial" w:cs="Arial"/>
          <w:bCs/>
          <w:lang w:val="bg-BG"/>
        </w:rPr>
        <w:t xml:space="preserve"> в </w:t>
      </w:r>
      <w:r w:rsidR="00EE4479">
        <w:rPr>
          <w:rFonts w:ascii="Arial" w:hAnsi="Arial" w:cs="Arial"/>
          <w:bCs/>
          <w:lang w:val="bg-BG"/>
        </w:rPr>
        <w:t>цереб</w:t>
      </w:r>
      <w:r w:rsidR="00E84768">
        <w:rPr>
          <w:rFonts w:ascii="Arial" w:hAnsi="Arial" w:cs="Arial"/>
          <w:bCs/>
          <w:lang w:val="bg-BG"/>
        </w:rPr>
        <w:t>ро</w:t>
      </w:r>
      <w:r w:rsidR="00E84768">
        <w:rPr>
          <w:rFonts w:ascii="Arial" w:hAnsi="Arial" w:cs="Arial"/>
          <w:bCs/>
          <w:lang w:val="bg-BG"/>
        </w:rPr>
        <w:t>церебелума</w:t>
      </w:r>
      <w:r w:rsidR="00E84768">
        <w:rPr>
          <w:rFonts w:ascii="Arial" w:hAnsi="Arial" w:cs="Arial"/>
          <w:bCs/>
          <w:lang w:val="bg-BG"/>
        </w:rPr>
        <w:t xml:space="preserve"> </w:t>
      </w:r>
      <w:r w:rsidR="00EE4479">
        <w:rPr>
          <w:rFonts w:ascii="Arial" w:hAnsi="Arial" w:cs="Arial"/>
          <w:bCs/>
          <w:lang w:val="bg-BG"/>
        </w:rPr>
        <w:t>и спиноцеребелума</w:t>
      </w:r>
      <w:r w:rsidR="00863C67" w:rsidRPr="00037729">
        <w:rPr>
          <w:rFonts w:ascii="Arial" w:hAnsi="Arial" w:cs="Arial"/>
          <w:lang w:val="bg-BG"/>
        </w:rPr>
        <w:t>.</w:t>
      </w:r>
      <w:r w:rsidR="00EC7174" w:rsidRPr="00037729">
        <w:rPr>
          <w:rFonts w:ascii="Arial" w:hAnsi="Arial" w:cs="Arial"/>
          <w:bCs/>
          <w:lang w:val="bg-BG"/>
        </w:rPr>
        <w:t xml:space="preserve"> </w:t>
      </w:r>
      <w:r w:rsidR="00E269D5">
        <w:rPr>
          <w:rFonts w:ascii="Arial" w:hAnsi="Arial" w:cs="Arial"/>
          <w:bCs/>
          <w:lang w:val="bg-BG"/>
        </w:rPr>
        <w:t>На изседваните</w:t>
      </w:r>
      <w:r w:rsidR="00EC7174" w:rsidRPr="00037729">
        <w:rPr>
          <w:rFonts w:ascii="Arial" w:hAnsi="Arial" w:cs="Arial"/>
          <w:bCs/>
          <w:lang w:val="bg-BG"/>
        </w:rPr>
        <w:t xml:space="preserve"> животни е приложен BrdU </w:t>
      </w:r>
      <w:r w:rsidR="00780A75">
        <w:rPr>
          <w:rFonts w:ascii="Arial" w:hAnsi="Arial" w:cs="Arial"/>
          <w:bCs/>
        </w:rPr>
        <w:t>(5-bromo-2”-deoxiuridin)</w:t>
      </w:r>
      <w:r w:rsidR="00780A75">
        <w:rPr>
          <w:rFonts w:ascii="Arial" w:hAnsi="Arial" w:cs="Arial"/>
          <w:bCs/>
          <w:lang w:val="bg-BG"/>
        </w:rPr>
        <w:t xml:space="preserve"> </w:t>
      </w:r>
      <w:r w:rsidR="00EC7174" w:rsidRPr="00037729">
        <w:rPr>
          <w:rFonts w:ascii="Arial" w:hAnsi="Arial" w:cs="Arial"/>
          <w:bCs/>
          <w:lang w:val="bg-BG"/>
        </w:rPr>
        <w:t xml:space="preserve">като </w:t>
      </w:r>
      <w:r w:rsidR="00E269D5">
        <w:rPr>
          <w:rFonts w:ascii="Arial" w:hAnsi="Arial" w:cs="Arial"/>
          <w:bCs/>
          <w:lang w:val="bg-BG"/>
        </w:rPr>
        <w:t>био</w:t>
      </w:r>
      <w:r w:rsidR="00EC7174" w:rsidRPr="00037729">
        <w:rPr>
          <w:rFonts w:ascii="Arial" w:hAnsi="Arial" w:cs="Arial"/>
          <w:bCs/>
          <w:lang w:val="bg-BG"/>
        </w:rPr>
        <w:t xml:space="preserve">маркер за </w:t>
      </w:r>
      <w:r w:rsidR="00E269D5" w:rsidRPr="00E269D5">
        <w:rPr>
          <w:rFonts w:ascii="Arial" w:hAnsi="Arial" w:cs="Arial"/>
          <w:bCs/>
          <w:i/>
        </w:rPr>
        <w:t>de novo</w:t>
      </w:r>
      <w:r w:rsidR="00E269D5">
        <w:rPr>
          <w:rFonts w:ascii="Arial" w:hAnsi="Arial" w:cs="Arial"/>
          <w:bCs/>
        </w:rPr>
        <w:t xml:space="preserve"> </w:t>
      </w:r>
      <w:r w:rsidR="006C1A56">
        <w:rPr>
          <w:rFonts w:ascii="Arial" w:hAnsi="Arial" w:cs="Arial"/>
          <w:bCs/>
          <w:lang w:val="bg-BG"/>
        </w:rPr>
        <w:t>генерирани</w:t>
      </w:r>
      <w:r w:rsidR="00EC7174" w:rsidRPr="00037729">
        <w:rPr>
          <w:rFonts w:ascii="Arial" w:hAnsi="Arial" w:cs="Arial"/>
          <w:bCs/>
          <w:lang w:val="bg-BG"/>
        </w:rPr>
        <w:t xml:space="preserve"> клетки, позволяващ </w:t>
      </w:r>
      <w:r w:rsidR="006C1A56">
        <w:rPr>
          <w:rFonts w:ascii="Arial" w:hAnsi="Arial" w:cs="Arial"/>
          <w:bCs/>
          <w:lang w:val="bg-BG"/>
        </w:rPr>
        <w:t xml:space="preserve">достоверна преценка за регенеративния потенциал на </w:t>
      </w:r>
      <w:r w:rsidR="00870FC3">
        <w:rPr>
          <w:rFonts w:ascii="Arial" w:hAnsi="Arial" w:cs="Arial"/>
          <w:bCs/>
          <w:lang w:val="bg-BG"/>
        </w:rPr>
        <w:t>клетките в</w:t>
      </w:r>
      <w:r w:rsidR="006C1A56">
        <w:rPr>
          <w:rFonts w:ascii="Arial" w:hAnsi="Arial" w:cs="Arial"/>
          <w:bCs/>
        </w:rPr>
        <w:t xml:space="preserve"> </w:t>
      </w:r>
      <w:proofErr w:type="spellStart"/>
      <w:r w:rsidR="006C1A56">
        <w:rPr>
          <w:rFonts w:ascii="Arial" w:hAnsi="Arial" w:cs="Arial"/>
          <w:bCs/>
        </w:rPr>
        <w:t>малкия</w:t>
      </w:r>
      <w:proofErr w:type="spellEnd"/>
      <w:r w:rsidR="006C1A56">
        <w:rPr>
          <w:rFonts w:ascii="Arial" w:hAnsi="Arial" w:cs="Arial"/>
          <w:bCs/>
        </w:rPr>
        <w:t xml:space="preserve"> </w:t>
      </w:r>
      <w:proofErr w:type="spellStart"/>
      <w:r w:rsidR="006C1A56">
        <w:rPr>
          <w:rFonts w:ascii="Arial" w:hAnsi="Arial" w:cs="Arial"/>
          <w:bCs/>
        </w:rPr>
        <w:t>мозък</w:t>
      </w:r>
      <w:proofErr w:type="spellEnd"/>
      <w:r w:rsidR="00EC7174" w:rsidRPr="00037729">
        <w:rPr>
          <w:rFonts w:ascii="Arial" w:hAnsi="Arial" w:cs="Arial"/>
          <w:bCs/>
          <w:lang w:val="bg-BG"/>
        </w:rPr>
        <w:t>.</w:t>
      </w:r>
      <w:r w:rsidR="009F2A06" w:rsidRPr="00037729">
        <w:rPr>
          <w:rFonts w:ascii="Arial" w:hAnsi="Arial" w:cs="Arial"/>
          <w:bCs/>
          <w:lang w:val="bg-BG"/>
        </w:rPr>
        <w:t xml:space="preserve"> </w:t>
      </w:r>
      <w:r w:rsidR="006C1A56">
        <w:rPr>
          <w:rFonts w:ascii="Arial" w:hAnsi="Arial" w:cs="Arial"/>
          <w:bCs/>
          <w:lang w:val="bg-BG"/>
        </w:rPr>
        <w:t>Освен това, о</w:t>
      </w:r>
      <w:r w:rsidR="008A3A9C" w:rsidRPr="00037729">
        <w:rPr>
          <w:rFonts w:ascii="Arial" w:hAnsi="Arial" w:cs="Arial"/>
          <w:bCs/>
          <w:lang w:val="bg-BG"/>
        </w:rPr>
        <w:t>пределен е ф</w:t>
      </w:r>
      <w:proofErr w:type="spellStart"/>
      <w:r w:rsidR="00B5040A" w:rsidRPr="00037729">
        <w:rPr>
          <w:rFonts w:ascii="Arial" w:hAnsi="Arial" w:cs="Arial"/>
          <w:bCs/>
        </w:rPr>
        <w:t>енотип</w:t>
      </w:r>
      <w:proofErr w:type="spellEnd"/>
      <w:r w:rsidR="008A3A9C" w:rsidRPr="00037729">
        <w:rPr>
          <w:rFonts w:ascii="Arial" w:hAnsi="Arial" w:cs="Arial"/>
          <w:bCs/>
          <w:lang w:val="bg-BG"/>
        </w:rPr>
        <w:t>ът</w:t>
      </w:r>
      <w:r w:rsidR="00B5040A" w:rsidRPr="00037729">
        <w:rPr>
          <w:rFonts w:ascii="Arial" w:hAnsi="Arial" w:cs="Arial"/>
          <w:bCs/>
        </w:rPr>
        <w:t xml:space="preserve"> </w:t>
      </w:r>
      <w:proofErr w:type="spellStart"/>
      <w:r w:rsidR="00B5040A" w:rsidRPr="00037729">
        <w:rPr>
          <w:rFonts w:ascii="Arial" w:hAnsi="Arial" w:cs="Arial"/>
          <w:bCs/>
        </w:rPr>
        <w:t>на</w:t>
      </w:r>
      <w:proofErr w:type="spellEnd"/>
      <w:r w:rsidR="00B5040A" w:rsidRPr="00037729">
        <w:rPr>
          <w:rFonts w:ascii="Arial" w:hAnsi="Arial" w:cs="Arial"/>
          <w:bCs/>
        </w:rPr>
        <w:t xml:space="preserve"> </w:t>
      </w:r>
      <w:proofErr w:type="spellStart"/>
      <w:r w:rsidR="00B5040A" w:rsidRPr="00037729">
        <w:rPr>
          <w:rFonts w:ascii="Arial" w:hAnsi="Arial" w:cs="Arial"/>
          <w:bCs/>
        </w:rPr>
        <w:t>новообразуваните</w:t>
      </w:r>
      <w:proofErr w:type="spellEnd"/>
      <w:r w:rsidR="00B5040A" w:rsidRPr="00037729">
        <w:rPr>
          <w:rFonts w:ascii="Arial" w:hAnsi="Arial" w:cs="Arial"/>
          <w:bCs/>
        </w:rPr>
        <w:t xml:space="preserve"> </w:t>
      </w:r>
      <w:proofErr w:type="spellStart"/>
      <w:r w:rsidR="00B5040A" w:rsidRPr="00037729">
        <w:rPr>
          <w:rFonts w:ascii="Arial" w:hAnsi="Arial" w:cs="Arial"/>
          <w:bCs/>
        </w:rPr>
        <w:t>клетки</w:t>
      </w:r>
      <w:proofErr w:type="spellEnd"/>
      <w:r w:rsidR="008A3A9C" w:rsidRPr="00037729">
        <w:rPr>
          <w:rFonts w:ascii="Arial" w:hAnsi="Arial" w:cs="Arial"/>
          <w:bCs/>
          <w:lang w:val="bg-BG"/>
        </w:rPr>
        <w:t xml:space="preserve"> и е</w:t>
      </w:r>
      <w:proofErr w:type="spellStart"/>
      <w:r w:rsidR="008A3A9C" w:rsidRPr="00037729">
        <w:rPr>
          <w:rFonts w:ascii="Arial" w:hAnsi="Arial" w:cs="Arial"/>
          <w:bCs/>
        </w:rPr>
        <w:t>кспресия</w:t>
      </w:r>
      <w:proofErr w:type="spellEnd"/>
      <w:r w:rsidR="008A3A9C" w:rsidRPr="00037729">
        <w:rPr>
          <w:rFonts w:ascii="Arial" w:hAnsi="Arial" w:cs="Arial"/>
          <w:bCs/>
          <w:lang w:val="bg-BG"/>
        </w:rPr>
        <w:t>та</w:t>
      </w:r>
      <w:r w:rsidR="008A3A9C" w:rsidRPr="00037729">
        <w:rPr>
          <w:rFonts w:ascii="Arial" w:hAnsi="Arial" w:cs="Arial"/>
          <w:bCs/>
        </w:rPr>
        <w:t xml:space="preserve"> </w:t>
      </w:r>
      <w:proofErr w:type="spellStart"/>
      <w:r w:rsidR="008A3A9C" w:rsidRPr="00037729">
        <w:rPr>
          <w:rFonts w:ascii="Arial" w:hAnsi="Arial" w:cs="Arial"/>
          <w:bCs/>
        </w:rPr>
        <w:t>на</w:t>
      </w:r>
      <w:proofErr w:type="spellEnd"/>
      <w:r w:rsidR="008A3A9C" w:rsidRPr="00037729">
        <w:rPr>
          <w:rFonts w:ascii="Arial" w:hAnsi="Arial" w:cs="Arial"/>
          <w:bCs/>
        </w:rPr>
        <w:t xml:space="preserve"> </w:t>
      </w:r>
      <w:proofErr w:type="spellStart"/>
      <w:r w:rsidR="008A3A9C" w:rsidRPr="00037729">
        <w:rPr>
          <w:rFonts w:ascii="Arial" w:hAnsi="Arial" w:cs="Arial"/>
          <w:bCs/>
        </w:rPr>
        <w:t>транскрипционните</w:t>
      </w:r>
      <w:proofErr w:type="spellEnd"/>
      <w:r w:rsidR="008A3A9C" w:rsidRPr="00037729">
        <w:rPr>
          <w:rFonts w:ascii="Arial" w:hAnsi="Arial" w:cs="Arial"/>
          <w:bCs/>
        </w:rPr>
        <w:t xml:space="preserve"> </w:t>
      </w:r>
      <w:proofErr w:type="spellStart"/>
      <w:r w:rsidR="008A3A9C" w:rsidRPr="00037729">
        <w:rPr>
          <w:rFonts w:ascii="Arial" w:hAnsi="Arial" w:cs="Arial"/>
          <w:bCs/>
        </w:rPr>
        <w:t>фактори</w:t>
      </w:r>
      <w:proofErr w:type="spellEnd"/>
      <w:r w:rsidR="008A3A9C" w:rsidRPr="00037729">
        <w:rPr>
          <w:rFonts w:ascii="Arial" w:hAnsi="Arial" w:cs="Arial"/>
          <w:bCs/>
        </w:rPr>
        <w:t xml:space="preserve"> Pax2 и Pax6 в </w:t>
      </w:r>
      <w:proofErr w:type="spellStart"/>
      <w:r w:rsidR="006C1A56">
        <w:rPr>
          <w:rFonts w:ascii="Arial" w:hAnsi="Arial" w:cs="Arial"/>
          <w:bCs/>
        </w:rPr>
        <w:t>различни</w:t>
      </w:r>
      <w:proofErr w:type="spellEnd"/>
      <w:r w:rsidR="006C1A56">
        <w:rPr>
          <w:rFonts w:ascii="Arial" w:hAnsi="Arial" w:cs="Arial"/>
          <w:bCs/>
        </w:rPr>
        <w:t xml:space="preserve"> </w:t>
      </w:r>
      <w:proofErr w:type="spellStart"/>
      <w:r w:rsidR="00B5040A" w:rsidRPr="00037729">
        <w:rPr>
          <w:rFonts w:ascii="Arial" w:hAnsi="Arial" w:cs="Arial"/>
          <w:bCs/>
        </w:rPr>
        <w:t>възраст</w:t>
      </w:r>
      <w:proofErr w:type="spellEnd"/>
      <w:r w:rsidR="006C1A56">
        <w:rPr>
          <w:rFonts w:ascii="Arial" w:hAnsi="Arial" w:cs="Arial"/>
          <w:bCs/>
          <w:lang w:val="bg-BG"/>
        </w:rPr>
        <w:t>и</w:t>
      </w:r>
      <w:r w:rsidR="00B5040A" w:rsidRPr="00037729">
        <w:rPr>
          <w:rFonts w:ascii="Arial" w:hAnsi="Arial" w:cs="Arial"/>
          <w:bCs/>
        </w:rPr>
        <w:t xml:space="preserve"> </w:t>
      </w:r>
      <w:proofErr w:type="spellStart"/>
      <w:r w:rsidR="00B5040A" w:rsidRPr="00037729">
        <w:rPr>
          <w:rFonts w:ascii="Arial" w:hAnsi="Arial" w:cs="Arial"/>
          <w:bCs/>
        </w:rPr>
        <w:t>след</w:t>
      </w:r>
      <w:proofErr w:type="spellEnd"/>
      <w:r w:rsidR="00B5040A" w:rsidRPr="00037729">
        <w:rPr>
          <w:rFonts w:ascii="Arial" w:hAnsi="Arial" w:cs="Arial"/>
          <w:bCs/>
        </w:rPr>
        <w:t xml:space="preserve"> </w:t>
      </w:r>
      <w:r w:rsidR="008A3A9C" w:rsidRPr="00037729">
        <w:rPr>
          <w:rFonts w:ascii="Arial" w:hAnsi="Arial" w:cs="Arial"/>
          <w:bCs/>
          <w:lang w:val="bg-BG"/>
        </w:rPr>
        <w:t xml:space="preserve">експерименталната </w:t>
      </w:r>
      <w:proofErr w:type="spellStart"/>
      <w:r w:rsidR="00B5040A" w:rsidRPr="00037729">
        <w:rPr>
          <w:rFonts w:ascii="Arial" w:hAnsi="Arial" w:cs="Arial"/>
          <w:bCs/>
        </w:rPr>
        <w:t>исхемия</w:t>
      </w:r>
      <w:proofErr w:type="spellEnd"/>
      <w:r w:rsidR="008A3A9C" w:rsidRPr="00037729">
        <w:rPr>
          <w:rFonts w:ascii="Arial" w:hAnsi="Arial" w:cs="Arial"/>
          <w:bCs/>
          <w:lang w:val="bg-BG"/>
        </w:rPr>
        <w:t>.</w:t>
      </w:r>
      <w:r w:rsidR="00B5040A" w:rsidRPr="00037729">
        <w:rPr>
          <w:rFonts w:ascii="Arial" w:hAnsi="Arial" w:cs="Arial"/>
          <w:bCs/>
        </w:rPr>
        <w:t xml:space="preserve"> </w:t>
      </w:r>
      <w:r w:rsidR="009E5044" w:rsidRPr="00037729">
        <w:rPr>
          <w:rFonts w:ascii="Arial" w:hAnsi="Arial" w:cs="Arial"/>
          <w:bCs/>
          <w:lang w:val="bg-BG"/>
        </w:rPr>
        <w:t>Направените изводи са добре аргументирани в обсъждането</w:t>
      </w:r>
      <w:r w:rsidR="00870FC3">
        <w:rPr>
          <w:rFonts w:ascii="Arial" w:hAnsi="Arial" w:cs="Arial"/>
          <w:bCs/>
          <w:lang w:val="bg-BG"/>
        </w:rPr>
        <w:t xml:space="preserve"> на </w:t>
      </w:r>
      <w:r w:rsidR="00870FC3">
        <w:rPr>
          <w:rFonts w:ascii="Arial" w:hAnsi="Arial" w:cs="Arial"/>
          <w:lang w:val="bg-BG"/>
        </w:rPr>
        <w:t>дисертационната тема</w:t>
      </w:r>
      <w:r w:rsidR="009E5044" w:rsidRPr="00037729">
        <w:rPr>
          <w:rFonts w:ascii="Arial" w:hAnsi="Arial" w:cs="Arial"/>
          <w:bCs/>
          <w:lang w:val="bg-BG"/>
        </w:rPr>
        <w:t>.</w:t>
      </w:r>
      <w:r w:rsidR="00B44AB5" w:rsidRPr="00037729">
        <w:rPr>
          <w:rFonts w:ascii="Arial" w:hAnsi="Arial" w:cs="Arial"/>
          <w:bCs/>
          <w:lang w:val="bg-BG"/>
        </w:rPr>
        <w:t xml:space="preserve"> </w:t>
      </w:r>
    </w:p>
    <w:p w:rsidR="00FB4E8C" w:rsidRPr="00037729" w:rsidRDefault="006C1A56" w:rsidP="006C1A56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Cs/>
          <w:lang w:val="bg-BG"/>
        </w:rPr>
      </w:pPr>
      <w:r w:rsidRPr="00037729">
        <w:rPr>
          <w:rFonts w:ascii="Arial" w:hAnsi="Arial" w:cs="Arial"/>
          <w:bCs/>
          <w:lang w:val="bg-BG"/>
        </w:rPr>
        <w:t>А</w:t>
      </w:r>
      <w:proofErr w:type="spellStart"/>
      <w:r w:rsidRPr="00037729">
        <w:rPr>
          <w:rFonts w:ascii="Arial" w:hAnsi="Arial" w:cs="Arial"/>
        </w:rPr>
        <w:t>втореферат</w:t>
      </w:r>
      <w:proofErr w:type="spellEnd"/>
      <w:r>
        <w:rPr>
          <w:rFonts w:ascii="Arial" w:hAnsi="Arial" w:cs="Arial"/>
          <w:bCs/>
          <w:lang w:val="bg-BG"/>
        </w:rPr>
        <w:t>ът на д</w:t>
      </w:r>
      <w:r w:rsidRPr="007F7930">
        <w:rPr>
          <w:rFonts w:ascii="Arial" w:hAnsi="Arial" w:cs="Arial"/>
          <w:bCs/>
        </w:rPr>
        <w:t xml:space="preserve">-р </w:t>
      </w:r>
      <w:r>
        <w:rPr>
          <w:rFonts w:ascii="Arial" w:hAnsi="Arial" w:cs="Arial"/>
          <w:bCs/>
          <w:lang w:val="bg-BG"/>
        </w:rPr>
        <w:t xml:space="preserve">Веселина </w:t>
      </w:r>
      <w:proofErr w:type="spellStart"/>
      <w:r w:rsidRPr="007F7930">
        <w:rPr>
          <w:rFonts w:ascii="Arial" w:hAnsi="Arial" w:cs="Arial"/>
          <w:bCs/>
        </w:rPr>
        <w:t>Жекова</w:t>
      </w:r>
      <w:proofErr w:type="spellEnd"/>
      <w:r w:rsidR="009E5044" w:rsidRPr="00037729">
        <w:rPr>
          <w:rFonts w:ascii="Arial" w:hAnsi="Arial" w:cs="Arial"/>
          <w:bCs/>
          <w:lang w:val="bg-BG"/>
        </w:rPr>
        <w:t xml:space="preserve"> </w:t>
      </w:r>
      <w:r>
        <w:rPr>
          <w:rFonts w:ascii="Arial" w:hAnsi="Arial" w:cs="Arial"/>
          <w:bCs/>
          <w:lang w:val="bg-BG"/>
        </w:rPr>
        <w:t xml:space="preserve">е </w:t>
      </w:r>
      <w:r w:rsidR="009E5044" w:rsidRPr="00037729">
        <w:rPr>
          <w:rFonts w:ascii="Arial" w:hAnsi="Arial" w:cs="Arial"/>
          <w:bCs/>
          <w:lang w:val="bg-BG"/>
        </w:rPr>
        <w:t>представ</w:t>
      </w:r>
      <w:r>
        <w:rPr>
          <w:rFonts w:ascii="Arial" w:hAnsi="Arial" w:cs="Arial"/>
          <w:bCs/>
          <w:lang w:val="bg-BG"/>
        </w:rPr>
        <w:t>ен на 58 страници</w:t>
      </w:r>
      <w:r w:rsidR="008C0674">
        <w:rPr>
          <w:rFonts w:ascii="Arial" w:hAnsi="Arial" w:cs="Arial"/>
          <w:bCs/>
          <w:lang w:val="bg-BG"/>
        </w:rPr>
        <w:t xml:space="preserve"> текст, графики и имуномикрографии</w:t>
      </w:r>
      <w:r>
        <w:rPr>
          <w:rFonts w:ascii="Arial" w:hAnsi="Arial" w:cs="Arial"/>
          <w:bCs/>
          <w:lang w:val="bg-BG"/>
        </w:rPr>
        <w:t xml:space="preserve">, които ясно и </w:t>
      </w:r>
      <w:r w:rsidR="008C0674">
        <w:rPr>
          <w:rFonts w:ascii="Arial" w:hAnsi="Arial" w:cs="Arial"/>
          <w:bCs/>
          <w:lang w:val="bg-BG"/>
        </w:rPr>
        <w:t xml:space="preserve">точно </w:t>
      </w:r>
      <w:r w:rsidR="00B44AB5" w:rsidRPr="00037729">
        <w:rPr>
          <w:rFonts w:ascii="Arial" w:hAnsi="Arial" w:cs="Arial"/>
          <w:bCs/>
          <w:lang w:val="bg-BG"/>
        </w:rPr>
        <w:t xml:space="preserve"> </w:t>
      </w:r>
      <w:r w:rsidR="008C0674">
        <w:rPr>
          <w:rFonts w:ascii="Arial" w:hAnsi="Arial" w:cs="Arial"/>
          <w:bCs/>
          <w:lang w:val="bg-BG"/>
        </w:rPr>
        <w:t xml:space="preserve">отразяват цялостния </w:t>
      </w:r>
      <w:proofErr w:type="spellStart"/>
      <w:r w:rsidR="00B44AB5" w:rsidRPr="00037729">
        <w:rPr>
          <w:rFonts w:ascii="Arial" w:hAnsi="Arial" w:cs="Arial"/>
        </w:rPr>
        <w:t>дисертацион</w:t>
      </w:r>
      <w:proofErr w:type="spellEnd"/>
      <w:r w:rsidR="008C0674">
        <w:rPr>
          <w:rFonts w:ascii="Arial" w:hAnsi="Arial" w:cs="Arial"/>
          <w:lang w:val="bg-BG"/>
        </w:rPr>
        <w:t>е</w:t>
      </w:r>
      <w:r w:rsidR="008C0674">
        <w:rPr>
          <w:rFonts w:ascii="Arial" w:hAnsi="Arial" w:cs="Arial"/>
        </w:rPr>
        <w:t>н</w:t>
      </w:r>
      <w:r w:rsidR="00B44AB5" w:rsidRPr="00037729">
        <w:rPr>
          <w:rFonts w:ascii="Arial" w:hAnsi="Arial" w:cs="Arial"/>
        </w:rPr>
        <w:t xml:space="preserve"> </w:t>
      </w:r>
      <w:proofErr w:type="spellStart"/>
      <w:r w:rsidR="00B44AB5" w:rsidRPr="00037729">
        <w:rPr>
          <w:rFonts w:ascii="Arial" w:hAnsi="Arial" w:cs="Arial"/>
        </w:rPr>
        <w:t>труд</w:t>
      </w:r>
      <w:proofErr w:type="spellEnd"/>
    </w:p>
    <w:p w:rsidR="00037729" w:rsidRPr="00870FC3" w:rsidRDefault="008C0674" w:rsidP="00037729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eastAsiaTheme="minorHAnsi" w:hAnsi="Arial" w:cs="Arial"/>
          <w:color w:val="000000"/>
          <w:lang w:val="bg-BG"/>
        </w:rPr>
        <w:t xml:space="preserve">      </w:t>
      </w:r>
      <w:proofErr w:type="gramStart"/>
      <w:r w:rsidR="00037729" w:rsidRPr="00037729">
        <w:rPr>
          <w:rFonts w:ascii="Arial" w:hAnsi="Arial" w:cs="Arial"/>
          <w:b/>
        </w:rPr>
        <w:t xml:space="preserve">В </w:t>
      </w:r>
      <w:proofErr w:type="spellStart"/>
      <w:r w:rsidR="00037729" w:rsidRPr="00037729">
        <w:rPr>
          <w:rFonts w:ascii="Arial" w:hAnsi="Arial" w:cs="Arial"/>
          <w:b/>
        </w:rPr>
        <w:t>заключение</w:t>
      </w:r>
      <w:proofErr w:type="spellEnd"/>
      <w:r w:rsidR="00037729" w:rsidRPr="00037729">
        <w:rPr>
          <w:rFonts w:ascii="Arial" w:hAnsi="Arial" w:cs="Arial"/>
          <w:b/>
        </w:rPr>
        <w:t>,</w:t>
      </w:r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представената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документация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отговаря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нормативните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документи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М</w:t>
      </w:r>
      <w:r w:rsidR="00037729" w:rsidRPr="00037729">
        <w:rPr>
          <w:rFonts w:ascii="Arial" w:hAnsi="Arial" w:cs="Arial"/>
          <w:lang w:val="bg-BG"/>
        </w:rPr>
        <w:t>У</w:t>
      </w:r>
      <w:r w:rsidR="00037729" w:rsidRPr="00037729">
        <w:rPr>
          <w:rFonts w:ascii="Arial" w:hAnsi="Arial" w:cs="Arial"/>
        </w:rPr>
        <w:t xml:space="preserve">, </w:t>
      </w:r>
      <w:proofErr w:type="spellStart"/>
      <w:r w:rsidR="00037729" w:rsidRPr="00037729">
        <w:rPr>
          <w:rFonts w:ascii="Arial" w:hAnsi="Arial" w:cs="Arial"/>
        </w:rPr>
        <w:t>Варна</w:t>
      </w:r>
      <w:proofErr w:type="spellEnd"/>
      <w:r w:rsidR="00037729" w:rsidRPr="00037729">
        <w:rPr>
          <w:rFonts w:ascii="Arial" w:hAnsi="Arial" w:cs="Arial"/>
        </w:rPr>
        <w:t xml:space="preserve">. </w:t>
      </w:r>
      <w:proofErr w:type="spellStart"/>
      <w:r w:rsidR="00037729" w:rsidRPr="00037729">
        <w:rPr>
          <w:rFonts w:ascii="Arial" w:hAnsi="Arial" w:cs="Arial"/>
        </w:rPr>
        <w:t>Научната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продукция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докторан</w:t>
      </w:r>
      <w:r w:rsidR="00892C06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 xml:space="preserve">ката </w:t>
      </w:r>
      <w:proofErr w:type="spellStart"/>
      <w:r w:rsidR="00037729" w:rsidRPr="00037729">
        <w:rPr>
          <w:rFonts w:ascii="Arial" w:hAnsi="Arial" w:cs="Arial"/>
        </w:rPr>
        <w:t>съответства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критериите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за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придобиване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ОНС</w:t>
      </w:r>
      <w:r w:rsidR="00037729" w:rsidRPr="00037729">
        <w:rPr>
          <w:rFonts w:ascii="Arial" w:hAnsi="Arial" w:cs="Arial"/>
        </w:rPr>
        <w:t xml:space="preserve"> "</w:t>
      </w:r>
      <w:proofErr w:type="spellStart"/>
      <w:r w:rsidR="00037729" w:rsidRPr="00037729">
        <w:rPr>
          <w:rFonts w:ascii="Arial" w:hAnsi="Arial" w:cs="Arial"/>
        </w:rPr>
        <w:t>Доктор</w:t>
      </w:r>
      <w:proofErr w:type="spellEnd"/>
      <w:r w:rsidR="00037729" w:rsidRPr="00037729">
        <w:rPr>
          <w:rFonts w:ascii="Arial" w:hAnsi="Arial" w:cs="Arial"/>
        </w:rPr>
        <w:t>".</w:t>
      </w:r>
      <w:proofErr w:type="gramEnd"/>
      <w:r>
        <w:rPr>
          <w:rFonts w:ascii="Arial" w:hAnsi="Arial" w:cs="Arial"/>
          <w:lang w:val="bg-BG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Като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оценявам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високо</w:t>
      </w:r>
      <w:proofErr w:type="spellEnd"/>
      <w:r w:rsidR="00037729" w:rsidRPr="00037729">
        <w:rPr>
          <w:rFonts w:ascii="Arial" w:hAnsi="Arial" w:cs="Arial"/>
        </w:rPr>
        <w:t xml:space="preserve"> </w:t>
      </w:r>
      <w:r w:rsidR="00892C06">
        <w:rPr>
          <w:rFonts w:ascii="Arial" w:hAnsi="Arial" w:cs="Arial"/>
          <w:lang w:val="bg-BG"/>
        </w:rPr>
        <w:t xml:space="preserve">нейните </w:t>
      </w:r>
      <w:proofErr w:type="spellStart"/>
      <w:r w:rsidR="00037729" w:rsidRPr="00037729">
        <w:rPr>
          <w:rFonts w:ascii="Arial" w:hAnsi="Arial" w:cs="Arial"/>
        </w:rPr>
        <w:t>професионални</w:t>
      </w:r>
      <w:proofErr w:type="spellEnd"/>
      <w:r w:rsidR="00037729" w:rsidRPr="00037729">
        <w:rPr>
          <w:rFonts w:ascii="Arial" w:hAnsi="Arial" w:cs="Arial"/>
        </w:rPr>
        <w:t xml:space="preserve"> и </w:t>
      </w:r>
      <w:proofErr w:type="spellStart"/>
      <w:r w:rsidR="00037729" w:rsidRPr="00037729">
        <w:rPr>
          <w:rFonts w:ascii="Arial" w:hAnsi="Arial" w:cs="Arial"/>
        </w:rPr>
        <w:t>лични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892C06">
        <w:rPr>
          <w:rFonts w:ascii="Arial" w:hAnsi="Arial" w:cs="Arial"/>
        </w:rPr>
        <w:t>качества</w:t>
      </w:r>
      <w:proofErr w:type="spellEnd"/>
      <w:r w:rsidR="00037729" w:rsidRPr="00037729">
        <w:rPr>
          <w:rFonts w:ascii="Arial" w:hAnsi="Arial" w:cs="Arial"/>
        </w:rPr>
        <w:t xml:space="preserve">, </w:t>
      </w:r>
      <w:proofErr w:type="spellStart"/>
      <w:r w:rsidR="00037729" w:rsidRPr="00037729">
        <w:rPr>
          <w:rFonts w:ascii="Arial" w:hAnsi="Arial" w:cs="Arial"/>
        </w:rPr>
        <w:t>предлагам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870FC3">
        <w:rPr>
          <w:rFonts w:ascii="Arial" w:hAnsi="Arial" w:cs="Arial"/>
        </w:rPr>
        <w:t>председателя</w:t>
      </w:r>
      <w:proofErr w:type="spellEnd"/>
      <w:r w:rsidR="00870FC3">
        <w:rPr>
          <w:rFonts w:ascii="Arial" w:hAnsi="Arial" w:cs="Arial"/>
        </w:rPr>
        <w:t xml:space="preserve"> и </w:t>
      </w:r>
      <w:proofErr w:type="spellStart"/>
      <w:r w:rsidR="00037729" w:rsidRPr="00037729">
        <w:rPr>
          <w:rFonts w:ascii="Arial" w:hAnsi="Arial" w:cs="Arial"/>
        </w:rPr>
        <w:t>членовете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Научното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жури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да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proofErr w:type="gramStart"/>
      <w:r w:rsidR="00037729" w:rsidRPr="00037729">
        <w:rPr>
          <w:rFonts w:ascii="Arial" w:hAnsi="Arial" w:cs="Arial"/>
        </w:rPr>
        <w:t>гласуват</w:t>
      </w:r>
      <w:proofErr w:type="spellEnd"/>
      <w:r w:rsidR="00037729" w:rsidRPr="00037729">
        <w:rPr>
          <w:rFonts w:ascii="Arial" w:hAnsi="Arial" w:cs="Arial"/>
        </w:rPr>
        <w:t xml:space="preserve">  </w:t>
      </w:r>
      <w:proofErr w:type="spellStart"/>
      <w:r w:rsidR="00037729" w:rsidRPr="00037729">
        <w:rPr>
          <w:rFonts w:ascii="Arial" w:hAnsi="Arial" w:cs="Arial"/>
        </w:rPr>
        <w:t>да</w:t>
      </w:r>
      <w:proofErr w:type="spellEnd"/>
      <w:proofErr w:type="gram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бъде</w:t>
      </w:r>
      <w:proofErr w:type="spellEnd"/>
      <w:r w:rsidR="00037729" w:rsidRPr="00037729">
        <w:rPr>
          <w:rFonts w:ascii="Arial" w:hAnsi="Arial" w:cs="Arial"/>
        </w:rPr>
        <w:t xml:space="preserve"> </w:t>
      </w:r>
      <w:proofErr w:type="spellStart"/>
      <w:r w:rsidR="00037729" w:rsidRPr="00037729">
        <w:rPr>
          <w:rFonts w:ascii="Arial" w:hAnsi="Arial" w:cs="Arial"/>
        </w:rPr>
        <w:t>присъдена</w:t>
      </w:r>
      <w:proofErr w:type="spellEnd"/>
      <w:r w:rsidR="00037729" w:rsidRPr="00037729">
        <w:rPr>
          <w:rFonts w:ascii="Arial" w:hAnsi="Arial" w:cs="Arial"/>
        </w:rPr>
        <w:t xml:space="preserve"> </w:t>
      </w:r>
      <w:r w:rsidR="00892C06">
        <w:rPr>
          <w:rFonts w:ascii="Arial" w:hAnsi="Arial" w:cs="Arial"/>
          <w:lang w:val="bg-BG"/>
        </w:rPr>
        <w:t>ОНС</w:t>
      </w:r>
      <w:r w:rsidR="00892C06" w:rsidRPr="00037729">
        <w:rPr>
          <w:rFonts w:ascii="Arial" w:hAnsi="Arial" w:cs="Arial"/>
        </w:rPr>
        <w:t xml:space="preserve"> </w:t>
      </w:r>
      <w:r w:rsidR="00037729" w:rsidRPr="00037729">
        <w:rPr>
          <w:rFonts w:ascii="Arial" w:hAnsi="Arial" w:cs="Arial"/>
        </w:rPr>
        <w:t>„</w:t>
      </w:r>
      <w:proofErr w:type="spellStart"/>
      <w:r w:rsidR="00037729" w:rsidRPr="00037729">
        <w:rPr>
          <w:rFonts w:ascii="Arial" w:hAnsi="Arial" w:cs="Arial"/>
        </w:rPr>
        <w:t>Доктор</w:t>
      </w:r>
      <w:proofErr w:type="spellEnd"/>
      <w:r w:rsidR="00037729" w:rsidRPr="00037729">
        <w:rPr>
          <w:rFonts w:ascii="Arial" w:hAnsi="Arial" w:cs="Arial"/>
        </w:rPr>
        <w:t xml:space="preserve">” </w:t>
      </w:r>
      <w:proofErr w:type="spellStart"/>
      <w:r w:rsidR="00037729" w:rsidRPr="00037729">
        <w:rPr>
          <w:rFonts w:ascii="Arial" w:hAnsi="Arial" w:cs="Arial"/>
        </w:rPr>
        <w:t>на</w:t>
      </w:r>
      <w:proofErr w:type="spellEnd"/>
      <w:r w:rsidR="00037729" w:rsidRPr="00037729">
        <w:rPr>
          <w:rFonts w:ascii="Arial" w:hAnsi="Arial" w:cs="Arial"/>
        </w:rPr>
        <w:t>.</w:t>
      </w:r>
      <w:r w:rsidR="00892C06" w:rsidRPr="00892C06">
        <w:rPr>
          <w:rFonts w:ascii="Arial" w:hAnsi="Arial" w:cs="Arial"/>
          <w:b/>
          <w:bCs/>
        </w:rPr>
        <w:t xml:space="preserve"> </w:t>
      </w:r>
      <w:proofErr w:type="gramStart"/>
      <w:r w:rsidR="00892C06" w:rsidRPr="00892C06">
        <w:rPr>
          <w:rFonts w:ascii="Arial" w:hAnsi="Arial" w:cs="Arial"/>
          <w:bCs/>
        </w:rPr>
        <w:t>д-р</w:t>
      </w:r>
      <w:proofErr w:type="gramEnd"/>
      <w:r w:rsidR="00892C06" w:rsidRPr="00892C06">
        <w:rPr>
          <w:rFonts w:ascii="Arial" w:hAnsi="Arial" w:cs="Arial"/>
          <w:bCs/>
          <w:lang w:val="bg-BG"/>
        </w:rPr>
        <w:t xml:space="preserve"> Веселина Георгиева Жеко</w:t>
      </w:r>
      <w:r w:rsidR="00892C06">
        <w:rPr>
          <w:rFonts w:ascii="Arial" w:hAnsi="Arial" w:cs="Arial"/>
          <w:bCs/>
          <w:lang w:val="bg-BG"/>
        </w:rPr>
        <w:t>ва.</w:t>
      </w:r>
    </w:p>
    <w:p w:rsidR="00037729" w:rsidRPr="00037729" w:rsidRDefault="00037729" w:rsidP="00037729">
      <w:pPr>
        <w:spacing w:line="360" w:lineRule="auto"/>
        <w:jc w:val="both"/>
        <w:rPr>
          <w:rFonts w:ascii="Arial" w:hAnsi="Arial" w:cs="Arial"/>
        </w:rPr>
      </w:pPr>
      <w:r w:rsidRPr="00037729">
        <w:rPr>
          <w:rFonts w:ascii="Arial" w:hAnsi="Arial" w:cs="Arial"/>
        </w:rPr>
        <w:t xml:space="preserve"> </w:t>
      </w:r>
      <w:r w:rsidR="00870FC3">
        <w:rPr>
          <w:rFonts w:ascii="Arial" w:hAnsi="Arial" w:cs="Arial"/>
        </w:rPr>
        <w:t xml:space="preserve">                               </w:t>
      </w:r>
      <w:r w:rsidR="00870FC3" w:rsidRPr="00870FC3">
        <w:rPr>
          <w:rFonts w:ascii="Arial" w:hAnsi="Arial" w:cs="Arial"/>
          <w:b/>
          <w:lang w:val="bg-BG"/>
        </w:rPr>
        <w:t>С уважение,</w:t>
      </w:r>
      <w:r w:rsidR="00870FC3">
        <w:rPr>
          <w:rFonts w:ascii="Arial" w:hAnsi="Arial" w:cs="Arial"/>
          <w:lang w:val="bg-BG"/>
        </w:rPr>
        <w:t xml:space="preserve"> </w:t>
      </w:r>
      <w:r w:rsidRPr="00037729">
        <w:rPr>
          <w:rFonts w:ascii="Arial" w:hAnsi="Arial" w:cs="Arial"/>
        </w:rPr>
        <w:t xml:space="preserve">            </w:t>
      </w:r>
      <w:r w:rsidR="00870FC3" w:rsidRPr="00037729">
        <w:rPr>
          <w:rFonts w:ascii="Arial" w:hAnsi="Arial" w:cs="Arial"/>
          <w:noProof/>
          <w:sz w:val="18"/>
          <w:szCs w:val="18"/>
          <w:lang w:val="bg-BG" w:eastAsia="bg-BG"/>
        </w:rPr>
        <w:drawing>
          <wp:inline distT="0" distB="0" distL="0" distR="0" wp14:anchorId="12BAEC9F" wp14:editId="2814584B">
            <wp:extent cx="28289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729">
        <w:rPr>
          <w:rFonts w:ascii="Arial" w:hAnsi="Arial" w:cs="Arial"/>
        </w:rPr>
        <w:t xml:space="preserve">                                  </w:t>
      </w:r>
    </w:p>
    <w:p w:rsidR="00037729" w:rsidRDefault="00870FC3" w:rsidP="00037729">
      <w:pPr>
        <w:spacing w:line="360" w:lineRule="auto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                                                                       </w:t>
      </w:r>
      <w:r w:rsidR="00037729" w:rsidRPr="00037729">
        <w:rPr>
          <w:rFonts w:ascii="Arial" w:hAnsi="Arial" w:cs="Arial"/>
          <w:b/>
        </w:rPr>
        <w:t xml:space="preserve">Д-р </w:t>
      </w:r>
      <w:proofErr w:type="spellStart"/>
      <w:r w:rsidR="00037729" w:rsidRPr="00037729">
        <w:rPr>
          <w:rFonts w:ascii="Arial" w:hAnsi="Arial" w:cs="Arial"/>
          <w:b/>
        </w:rPr>
        <w:t>Георги</w:t>
      </w:r>
      <w:proofErr w:type="spellEnd"/>
      <w:r w:rsidR="00037729" w:rsidRPr="00037729">
        <w:rPr>
          <w:rFonts w:ascii="Arial" w:hAnsi="Arial" w:cs="Arial"/>
          <w:b/>
        </w:rPr>
        <w:t xml:space="preserve"> Н. </w:t>
      </w:r>
      <w:proofErr w:type="spellStart"/>
      <w:r w:rsidR="00037729" w:rsidRPr="00037729">
        <w:rPr>
          <w:rFonts w:ascii="Arial" w:hAnsi="Arial" w:cs="Arial"/>
          <w:b/>
        </w:rPr>
        <w:t>Чалдъков</w:t>
      </w:r>
      <w:proofErr w:type="spellEnd"/>
    </w:p>
    <w:p w:rsidR="00870FC3" w:rsidRDefault="00870FC3" w:rsidP="00037729">
      <w:pPr>
        <w:spacing w:line="360" w:lineRule="auto"/>
        <w:jc w:val="both"/>
        <w:rPr>
          <w:rFonts w:ascii="Arial" w:hAnsi="Arial" w:cs="Arial"/>
          <w:b/>
          <w:lang w:val="bg-BG"/>
        </w:rPr>
      </w:pPr>
    </w:p>
    <w:p w:rsidR="00870FC3" w:rsidRPr="00870FC3" w:rsidRDefault="00870FC3" w:rsidP="00037729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21</w:t>
      </w:r>
      <w:r w:rsidRPr="00037729">
        <w:rPr>
          <w:rFonts w:ascii="Arial" w:hAnsi="Arial" w:cs="Arial"/>
        </w:rPr>
        <w:t xml:space="preserve"> </w:t>
      </w:r>
      <w:proofErr w:type="spellStart"/>
      <w:r w:rsidRPr="00037729">
        <w:rPr>
          <w:rFonts w:ascii="Arial" w:hAnsi="Arial" w:cs="Arial"/>
        </w:rPr>
        <w:t>март</w:t>
      </w:r>
      <w:proofErr w:type="spellEnd"/>
      <w:r w:rsidRPr="00037729">
        <w:rPr>
          <w:rFonts w:ascii="Arial" w:hAnsi="Arial" w:cs="Arial"/>
        </w:rPr>
        <w:t xml:space="preserve"> 2019</w:t>
      </w:r>
      <w:r w:rsidR="00780A75">
        <w:rPr>
          <w:rFonts w:ascii="Arial" w:hAnsi="Arial" w:cs="Arial"/>
          <w:lang w:val="bg-BG"/>
        </w:rPr>
        <w:t xml:space="preserve">, </w:t>
      </w:r>
      <w:bookmarkStart w:id="0" w:name="_GoBack"/>
      <w:bookmarkEnd w:id="0"/>
      <w:r>
        <w:rPr>
          <w:rFonts w:ascii="Arial" w:hAnsi="Arial" w:cs="Arial"/>
          <w:lang w:val="bg-BG"/>
        </w:rPr>
        <w:t>Варна</w:t>
      </w:r>
      <w:r w:rsidRPr="00037729">
        <w:rPr>
          <w:rFonts w:ascii="Arial" w:hAnsi="Arial" w:cs="Arial"/>
        </w:rPr>
        <w:t xml:space="preserve">                                                      </w:t>
      </w:r>
    </w:p>
    <w:p w:rsidR="00037729" w:rsidRPr="00037729" w:rsidRDefault="00037729" w:rsidP="0003772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E771A" w:rsidRPr="00037729" w:rsidRDefault="00AE771A" w:rsidP="00037729">
      <w:pPr>
        <w:spacing w:line="360" w:lineRule="auto"/>
        <w:jc w:val="both"/>
        <w:rPr>
          <w:rFonts w:ascii="Arial" w:eastAsiaTheme="minorHAnsi" w:hAnsi="Arial" w:cs="Arial"/>
          <w:bCs/>
          <w:color w:val="000000"/>
          <w:lang w:val="bg-BG"/>
        </w:rPr>
      </w:pPr>
    </w:p>
    <w:p w:rsidR="00037729" w:rsidRDefault="00037729" w:rsidP="00594B93">
      <w:pPr>
        <w:spacing w:line="360" w:lineRule="auto"/>
        <w:rPr>
          <w:rFonts w:eastAsiaTheme="minorHAnsi"/>
          <w:bCs/>
          <w:color w:val="000000"/>
          <w:lang w:val="bg-BG"/>
        </w:rPr>
      </w:pPr>
    </w:p>
    <w:p w:rsidR="00037729" w:rsidRDefault="00037729" w:rsidP="00594B93">
      <w:pPr>
        <w:spacing w:line="360" w:lineRule="auto"/>
        <w:rPr>
          <w:rFonts w:eastAsiaTheme="minorHAnsi"/>
          <w:bCs/>
          <w:color w:val="000000"/>
          <w:lang w:val="bg-BG"/>
        </w:rPr>
      </w:pPr>
    </w:p>
    <w:p w:rsidR="00037729" w:rsidRPr="00037729" w:rsidRDefault="00037729" w:rsidP="00594B93">
      <w:pPr>
        <w:spacing w:line="360" w:lineRule="auto"/>
        <w:rPr>
          <w:rFonts w:eastAsiaTheme="minorHAnsi"/>
          <w:bCs/>
          <w:color w:val="000000"/>
          <w:lang w:val="bg-BG"/>
        </w:rPr>
      </w:pPr>
      <w:r>
        <w:rPr>
          <w:rFonts w:eastAsiaTheme="minorHAnsi"/>
          <w:bCs/>
          <w:color w:val="000000"/>
          <w:lang w:val="bg-BG"/>
        </w:rPr>
        <w:t xml:space="preserve"> </w:t>
      </w:r>
    </w:p>
    <w:p w:rsidR="00F24D60" w:rsidRDefault="00F24D60" w:rsidP="00594B93">
      <w:pPr>
        <w:spacing w:line="360" w:lineRule="auto"/>
        <w:ind w:left="4248" w:hanging="4248"/>
        <w:rPr>
          <w:bCs/>
          <w:sz w:val="28"/>
          <w:szCs w:val="28"/>
          <w:lang w:val="bg-BG"/>
        </w:rPr>
      </w:pPr>
      <w:r w:rsidRPr="006F4424">
        <w:rPr>
          <w:bCs/>
          <w:sz w:val="28"/>
          <w:szCs w:val="28"/>
          <w:lang w:val="bg-BG"/>
        </w:rPr>
        <w:tab/>
      </w:r>
      <w:r w:rsidRPr="006F4424">
        <w:rPr>
          <w:bCs/>
          <w:sz w:val="28"/>
          <w:szCs w:val="28"/>
          <w:lang w:val="bg-BG"/>
        </w:rPr>
        <w:tab/>
      </w:r>
    </w:p>
    <w:sectPr w:rsidR="00F24D60" w:rsidSect="000420A8">
      <w:footerReference w:type="default" r:id="rId10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BD" w:rsidRDefault="00B830BD" w:rsidP="001A05A1">
      <w:r>
        <w:separator/>
      </w:r>
    </w:p>
  </w:endnote>
  <w:endnote w:type="continuationSeparator" w:id="0">
    <w:p w:rsidR="00B830BD" w:rsidRDefault="00B830BD" w:rsidP="001A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326755"/>
      <w:docPartObj>
        <w:docPartGallery w:val="Page Numbers (Bottom of Page)"/>
        <w:docPartUnique/>
      </w:docPartObj>
    </w:sdtPr>
    <w:sdtEndPr/>
    <w:sdtContent>
      <w:p w:rsidR="00153765" w:rsidRDefault="001537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A5" w:rsidRPr="00F610A5">
          <w:rPr>
            <w:noProof/>
            <w:lang w:val="bg-BG"/>
          </w:rPr>
          <w:t>1</w:t>
        </w:r>
        <w:r>
          <w:fldChar w:fldCharType="end"/>
        </w:r>
      </w:p>
    </w:sdtContent>
  </w:sdt>
  <w:p w:rsidR="00153765" w:rsidRDefault="00153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BD" w:rsidRDefault="00B830BD" w:rsidP="001A05A1">
      <w:r>
        <w:separator/>
      </w:r>
    </w:p>
  </w:footnote>
  <w:footnote w:type="continuationSeparator" w:id="0">
    <w:p w:rsidR="00B830BD" w:rsidRDefault="00B830BD" w:rsidP="001A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F9C"/>
    <w:multiLevelType w:val="hybridMultilevel"/>
    <w:tmpl w:val="6ACA4C70"/>
    <w:lvl w:ilvl="0" w:tplc="BA086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62116"/>
    <w:multiLevelType w:val="hybridMultilevel"/>
    <w:tmpl w:val="CD8ABF56"/>
    <w:lvl w:ilvl="0" w:tplc="8710D2C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12"/>
    <w:rsid w:val="0001403E"/>
    <w:rsid w:val="00015762"/>
    <w:rsid w:val="000247ED"/>
    <w:rsid w:val="000262DD"/>
    <w:rsid w:val="00037729"/>
    <w:rsid w:val="000420A8"/>
    <w:rsid w:val="000428C7"/>
    <w:rsid w:val="00050D61"/>
    <w:rsid w:val="00067B7A"/>
    <w:rsid w:val="00084352"/>
    <w:rsid w:val="00094DB6"/>
    <w:rsid w:val="000C6FFE"/>
    <w:rsid w:val="000D28BC"/>
    <w:rsid w:val="000E2220"/>
    <w:rsid w:val="000E4EF6"/>
    <w:rsid w:val="001032B3"/>
    <w:rsid w:val="00105CF3"/>
    <w:rsid w:val="001071AC"/>
    <w:rsid w:val="001224BC"/>
    <w:rsid w:val="00146D54"/>
    <w:rsid w:val="00153765"/>
    <w:rsid w:val="00154B51"/>
    <w:rsid w:val="00167D94"/>
    <w:rsid w:val="0018327C"/>
    <w:rsid w:val="00184EC6"/>
    <w:rsid w:val="001A05A1"/>
    <w:rsid w:val="001A0E2E"/>
    <w:rsid w:val="001F1CA8"/>
    <w:rsid w:val="0022047D"/>
    <w:rsid w:val="00223DC4"/>
    <w:rsid w:val="00230FEB"/>
    <w:rsid w:val="00234B7C"/>
    <w:rsid w:val="00253BC8"/>
    <w:rsid w:val="00262BD8"/>
    <w:rsid w:val="00285CAB"/>
    <w:rsid w:val="00295167"/>
    <w:rsid w:val="002968A9"/>
    <w:rsid w:val="00296EA0"/>
    <w:rsid w:val="0029741D"/>
    <w:rsid w:val="002A2168"/>
    <w:rsid w:val="002A6851"/>
    <w:rsid w:val="002B063E"/>
    <w:rsid w:val="002B4FFE"/>
    <w:rsid w:val="0030091C"/>
    <w:rsid w:val="00302902"/>
    <w:rsid w:val="003428D8"/>
    <w:rsid w:val="00350BD1"/>
    <w:rsid w:val="00392A41"/>
    <w:rsid w:val="003B0BA3"/>
    <w:rsid w:val="003B73E6"/>
    <w:rsid w:val="003E6BBD"/>
    <w:rsid w:val="003E7B77"/>
    <w:rsid w:val="003F760C"/>
    <w:rsid w:val="00400BD3"/>
    <w:rsid w:val="00401517"/>
    <w:rsid w:val="00412EB5"/>
    <w:rsid w:val="00422807"/>
    <w:rsid w:val="0043237C"/>
    <w:rsid w:val="00432B68"/>
    <w:rsid w:val="004635D8"/>
    <w:rsid w:val="00467383"/>
    <w:rsid w:val="0047375B"/>
    <w:rsid w:val="00496F09"/>
    <w:rsid w:val="004C6211"/>
    <w:rsid w:val="004D3719"/>
    <w:rsid w:val="004D372A"/>
    <w:rsid w:val="004E13DA"/>
    <w:rsid w:val="00510EDD"/>
    <w:rsid w:val="0051164A"/>
    <w:rsid w:val="00512A73"/>
    <w:rsid w:val="0056352F"/>
    <w:rsid w:val="005778A7"/>
    <w:rsid w:val="00580729"/>
    <w:rsid w:val="00594B62"/>
    <w:rsid w:val="00594B93"/>
    <w:rsid w:val="005A3F3E"/>
    <w:rsid w:val="005B4B93"/>
    <w:rsid w:val="005D134C"/>
    <w:rsid w:val="005D4537"/>
    <w:rsid w:val="005E0349"/>
    <w:rsid w:val="005E71C5"/>
    <w:rsid w:val="005F2D53"/>
    <w:rsid w:val="005F555A"/>
    <w:rsid w:val="00602FD7"/>
    <w:rsid w:val="00605B04"/>
    <w:rsid w:val="00631335"/>
    <w:rsid w:val="00643B79"/>
    <w:rsid w:val="00685C12"/>
    <w:rsid w:val="006A54A5"/>
    <w:rsid w:val="006C1A56"/>
    <w:rsid w:val="006C5448"/>
    <w:rsid w:val="006D0AB0"/>
    <w:rsid w:val="006D2901"/>
    <w:rsid w:val="006D63F0"/>
    <w:rsid w:val="006F4424"/>
    <w:rsid w:val="00707C6E"/>
    <w:rsid w:val="00732DFD"/>
    <w:rsid w:val="00757614"/>
    <w:rsid w:val="00780A75"/>
    <w:rsid w:val="00787B28"/>
    <w:rsid w:val="00790794"/>
    <w:rsid w:val="007B6AA9"/>
    <w:rsid w:val="007F22E2"/>
    <w:rsid w:val="007F7930"/>
    <w:rsid w:val="007F7E20"/>
    <w:rsid w:val="0081338B"/>
    <w:rsid w:val="00823A06"/>
    <w:rsid w:val="008425A8"/>
    <w:rsid w:val="008458CA"/>
    <w:rsid w:val="00863C67"/>
    <w:rsid w:val="008707D9"/>
    <w:rsid w:val="00870FC3"/>
    <w:rsid w:val="008739E0"/>
    <w:rsid w:val="00892C06"/>
    <w:rsid w:val="008A1F5A"/>
    <w:rsid w:val="008A3A9C"/>
    <w:rsid w:val="008B4BAB"/>
    <w:rsid w:val="008B5789"/>
    <w:rsid w:val="008C0674"/>
    <w:rsid w:val="008D693D"/>
    <w:rsid w:val="008D794D"/>
    <w:rsid w:val="008F7FE2"/>
    <w:rsid w:val="009041D1"/>
    <w:rsid w:val="00913E39"/>
    <w:rsid w:val="0094332B"/>
    <w:rsid w:val="0096133D"/>
    <w:rsid w:val="00966870"/>
    <w:rsid w:val="00971EEC"/>
    <w:rsid w:val="009932BB"/>
    <w:rsid w:val="009B3FF4"/>
    <w:rsid w:val="009B437D"/>
    <w:rsid w:val="009B5A10"/>
    <w:rsid w:val="009D466E"/>
    <w:rsid w:val="009D5600"/>
    <w:rsid w:val="009E5044"/>
    <w:rsid w:val="009F2A06"/>
    <w:rsid w:val="00A03B59"/>
    <w:rsid w:val="00A03DFF"/>
    <w:rsid w:val="00A3129D"/>
    <w:rsid w:val="00A427EC"/>
    <w:rsid w:val="00A55FC5"/>
    <w:rsid w:val="00A61FA4"/>
    <w:rsid w:val="00A80553"/>
    <w:rsid w:val="00A83051"/>
    <w:rsid w:val="00A96EFC"/>
    <w:rsid w:val="00AA16F0"/>
    <w:rsid w:val="00AC6D0F"/>
    <w:rsid w:val="00AC7B56"/>
    <w:rsid w:val="00AE771A"/>
    <w:rsid w:val="00B44AB5"/>
    <w:rsid w:val="00B46A37"/>
    <w:rsid w:val="00B5040A"/>
    <w:rsid w:val="00B571FF"/>
    <w:rsid w:val="00B830BD"/>
    <w:rsid w:val="00B90A7B"/>
    <w:rsid w:val="00BB4542"/>
    <w:rsid w:val="00BC623E"/>
    <w:rsid w:val="00BD6D22"/>
    <w:rsid w:val="00C1514B"/>
    <w:rsid w:val="00C16752"/>
    <w:rsid w:val="00C33FD7"/>
    <w:rsid w:val="00C52FBB"/>
    <w:rsid w:val="00C62CC3"/>
    <w:rsid w:val="00C7098C"/>
    <w:rsid w:val="00C832C3"/>
    <w:rsid w:val="00C84EC9"/>
    <w:rsid w:val="00C94F81"/>
    <w:rsid w:val="00CB37C9"/>
    <w:rsid w:val="00CB74D9"/>
    <w:rsid w:val="00CE1331"/>
    <w:rsid w:val="00D010E4"/>
    <w:rsid w:val="00D0767B"/>
    <w:rsid w:val="00D14721"/>
    <w:rsid w:val="00D37225"/>
    <w:rsid w:val="00D4166F"/>
    <w:rsid w:val="00DB42AD"/>
    <w:rsid w:val="00DC3AE4"/>
    <w:rsid w:val="00E269D5"/>
    <w:rsid w:val="00E67D6C"/>
    <w:rsid w:val="00E70B4C"/>
    <w:rsid w:val="00E7127C"/>
    <w:rsid w:val="00E84768"/>
    <w:rsid w:val="00E90E17"/>
    <w:rsid w:val="00E92A63"/>
    <w:rsid w:val="00EA039E"/>
    <w:rsid w:val="00EA1A23"/>
    <w:rsid w:val="00EC7174"/>
    <w:rsid w:val="00ED02E4"/>
    <w:rsid w:val="00EE4479"/>
    <w:rsid w:val="00EE4538"/>
    <w:rsid w:val="00F06F50"/>
    <w:rsid w:val="00F24D60"/>
    <w:rsid w:val="00F5277C"/>
    <w:rsid w:val="00F54479"/>
    <w:rsid w:val="00F610A5"/>
    <w:rsid w:val="00F62C88"/>
    <w:rsid w:val="00F67CDA"/>
    <w:rsid w:val="00FB2C7C"/>
    <w:rsid w:val="00FB4E8C"/>
    <w:rsid w:val="00FB6384"/>
    <w:rsid w:val="00FD3CAF"/>
    <w:rsid w:val="00FE3AB4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A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05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4D17-012F-42EC-A331-8DBF923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Goranova</dc:creator>
  <cp:lastModifiedBy>GNC</cp:lastModifiedBy>
  <cp:revision>2</cp:revision>
  <cp:lastPrinted>2019-03-01T14:45:00Z</cp:lastPrinted>
  <dcterms:created xsi:type="dcterms:W3CDTF">2019-03-21T17:18:00Z</dcterms:created>
  <dcterms:modified xsi:type="dcterms:W3CDTF">2019-03-21T17:18:00Z</dcterms:modified>
</cp:coreProperties>
</file>