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488AD" w14:textId="77777777" w:rsidR="00F14FDB" w:rsidRPr="00D35FB4" w:rsidRDefault="00F14FDB" w:rsidP="00F1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DFC14FC" w14:textId="77777777"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>СТАНОВИЩЕ</w:t>
      </w:r>
    </w:p>
    <w:p w14:paraId="4ABDF3F8" w14:textId="77777777"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>от</w:t>
      </w:r>
    </w:p>
    <w:p w14:paraId="744544A3" w14:textId="77777777" w:rsidR="003B331B" w:rsidRDefault="001C536C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проф. Силвия Борисова Димитрова, д.оз</w:t>
      </w:r>
      <w:r w:rsidR="003B331B" w:rsidRPr="00D35FB4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н.</w:t>
      </w:r>
    </w:p>
    <w:p w14:paraId="20670F5D" w14:textId="77777777" w:rsidR="006B6E81" w:rsidRDefault="00D455FC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Ръководител на Катедра „З</w:t>
      </w:r>
      <w:r w:rsidR="006B6E81">
        <w:rPr>
          <w:rFonts w:ascii="Times New Roman" w:eastAsia="Arial Unicode MS" w:hAnsi="Times New Roman" w:cs="Times New Roman"/>
          <w:b/>
          <w:sz w:val="24"/>
          <w:szCs w:val="24"/>
        </w:rPr>
        <w:t>дравни грижи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”</w:t>
      </w:r>
    </w:p>
    <w:p w14:paraId="2CC516DD" w14:textId="77777777"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 xml:space="preserve">Факултет по обществено здравеопазване </w:t>
      </w:r>
    </w:p>
    <w:p w14:paraId="200AD8FB" w14:textId="77777777" w:rsidR="006B6E81" w:rsidRPr="00D35FB4" w:rsidRDefault="003B331B" w:rsidP="006B6E81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>Медицински университет „Проф. д-р Параскев Стоянов”- Варна</w:t>
      </w:r>
    </w:p>
    <w:p w14:paraId="5B32CD9A" w14:textId="77777777" w:rsidR="003B331B" w:rsidRPr="00D35FB4" w:rsidRDefault="003B331B" w:rsidP="00796916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47068488" w14:textId="77777777"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0172B59" w14:textId="77777777" w:rsidR="00D455FC" w:rsidRDefault="00D455FC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D455FC">
        <w:rPr>
          <w:rFonts w:ascii="Times New Roman" w:eastAsia="Arial Unicode MS" w:hAnsi="Times New Roman" w:cs="Times New Roman"/>
          <w:sz w:val="24"/>
          <w:szCs w:val="24"/>
        </w:rPr>
        <w:t>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д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>исертационен труд</w:t>
      </w:r>
    </w:p>
    <w:p w14:paraId="73E6DC48" w14:textId="3279816D" w:rsidR="00D455FC" w:rsidRDefault="00D455FC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45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BD60EB" w:rsidRPr="00BD6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СЪВРЕМЕННИ ПОДХОДИ  ПРИ ОКАЗВАНЕ НА ЗДРАВНИ ГРИЖИ  ЗА ДЕЦА СЪС ЗАХАРЕН ДИАБЕТ В УЧИЛИЩНА ВЪЗРАСТ </w:t>
      </w:r>
      <w:r w:rsidRPr="00D45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7A9DA605" w14:textId="77777777" w:rsidR="00D455FC" w:rsidRDefault="00D455FC" w:rsidP="00DF62A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CF7155D" w14:textId="75520F4E" w:rsidR="00D455FC" w:rsidRPr="00BF4FB2" w:rsidRDefault="003B331B" w:rsidP="00D455F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FB2">
        <w:rPr>
          <w:rFonts w:ascii="Times New Roman" w:eastAsia="Arial Unicode MS" w:hAnsi="Times New Roman" w:cs="Times New Roman"/>
          <w:b/>
          <w:sz w:val="24"/>
          <w:szCs w:val="24"/>
        </w:rPr>
        <w:t xml:space="preserve">на </w:t>
      </w:r>
      <w:r w:rsidR="00DF62A5" w:rsidRPr="00BF4FB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D60EB" w:rsidRPr="00BD6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Мариана Вескова Желязкова</w:t>
      </w:r>
    </w:p>
    <w:p w14:paraId="7DFB5AE3" w14:textId="77777777" w:rsidR="00D455FC" w:rsidRPr="00D455FC" w:rsidRDefault="00D455FC" w:rsidP="00D455FC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DAA8F5" w14:textId="77777777" w:rsidR="00D455FC" w:rsidRPr="00D455FC" w:rsidRDefault="003F6364" w:rsidP="00D455F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присъждане на образователна и</w:t>
      </w:r>
      <w:r w:rsidRPr="00D45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научна</w:t>
      </w:r>
      <w:r w:rsidR="00D455FC" w:rsidRPr="00D455FC">
        <w:rPr>
          <w:rFonts w:ascii="Times New Roman" w:hAnsi="Times New Roman" w:cs="Times New Roman"/>
          <w:sz w:val="24"/>
          <w:szCs w:val="24"/>
        </w:rPr>
        <w:t xml:space="preserve"> степен „Доктор“</w:t>
      </w:r>
    </w:p>
    <w:p w14:paraId="15908776" w14:textId="77777777" w:rsidR="003F6364" w:rsidRDefault="003F6364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>бласт на висше образов</w:t>
      </w:r>
      <w:r>
        <w:rPr>
          <w:rFonts w:ascii="Times New Roman" w:eastAsia="Arial Unicode MS" w:hAnsi="Times New Roman" w:cs="Times New Roman"/>
          <w:sz w:val="24"/>
          <w:szCs w:val="24"/>
        </w:rPr>
        <w:t>ание: 7. Здравеопазване и спорт</w:t>
      </w:r>
    </w:p>
    <w:p w14:paraId="64A98624" w14:textId="77777777" w:rsidR="003F6364" w:rsidRDefault="003F6364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>рофесионално напра</w:t>
      </w:r>
      <w:r>
        <w:rPr>
          <w:rFonts w:ascii="Times New Roman" w:eastAsia="Arial Unicode MS" w:hAnsi="Times New Roman" w:cs="Times New Roman"/>
          <w:sz w:val="24"/>
          <w:szCs w:val="24"/>
        </w:rPr>
        <w:t>вление: 7.4. Обществено здраве</w:t>
      </w:r>
    </w:p>
    <w:p w14:paraId="568C0FD5" w14:textId="77777777" w:rsidR="003F6364" w:rsidRDefault="001D5BE1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>пециалност</w:t>
      </w:r>
      <w:r w:rsidR="003F6364">
        <w:rPr>
          <w:rFonts w:ascii="Times New Roman" w:eastAsia="Arial Unicode MS" w:hAnsi="Times New Roman" w:cs="Times New Roman"/>
          <w:sz w:val="24"/>
          <w:szCs w:val="24"/>
        </w:rPr>
        <w:t>: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 xml:space="preserve"> „Управление на здравните грижи "</w:t>
      </w:r>
    </w:p>
    <w:p w14:paraId="2CC9D72E" w14:textId="2EC38FCE" w:rsidR="00A4188F" w:rsidRDefault="003F6364" w:rsidP="00A4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 </w:t>
      </w:r>
      <w:r w:rsidR="001D5BE1">
        <w:rPr>
          <w:rFonts w:ascii="Times New Roman" w:eastAsia="Arial Unicode MS" w:hAnsi="Times New Roman" w:cs="Times New Roman"/>
          <w:sz w:val="24"/>
          <w:szCs w:val="24"/>
        </w:rPr>
        <w:t>научен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 xml:space="preserve"> ръководител</w:t>
      </w:r>
      <w:r w:rsidR="00DF62A5" w:rsidRPr="00DF62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6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1D5B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роф.</w:t>
      </w:r>
      <w:r w:rsidR="00BD60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Силвия Борисова</w:t>
      </w:r>
      <w:r w:rsidR="001D5B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д.оз.н</w:t>
      </w:r>
      <w:r w:rsidR="001D5BE1" w:rsidRPr="00A41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4188F" w:rsidRPr="00A418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B5181" w14:textId="3C7A6B6E" w:rsidR="00BF4FB2" w:rsidRDefault="00BF4FB2" w:rsidP="003B331B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BC2A8F7" w14:textId="77777777" w:rsidR="003B331B" w:rsidRPr="00461F65" w:rsidRDefault="003B331B" w:rsidP="003B331B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61F65">
        <w:rPr>
          <w:rFonts w:ascii="Times New Roman" w:eastAsia="Arial Unicode MS" w:hAnsi="Times New Roman" w:cs="Times New Roman"/>
          <w:b/>
          <w:sz w:val="24"/>
          <w:szCs w:val="24"/>
        </w:rPr>
        <w:t>Данни за процедурата</w:t>
      </w:r>
    </w:p>
    <w:p w14:paraId="35D8E32C" w14:textId="33860C08" w:rsidR="003B331B" w:rsidRDefault="003B331B" w:rsidP="00A4188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61F65">
        <w:rPr>
          <w:rFonts w:ascii="Times New Roman" w:eastAsia="Arial Unicode MS" w:hAnsi="Times New Roman" w:cs="Times New Roman"/>
          <w:sz w:val="24"/>
          <w:szCs w:val="24"/>
        </w:rPr>
        <w:t xml:space="preserve">Със заповед на Ректора на МУ-Варна № </w:t>
      </w:r>
      <w:r w:rsidR="00461F65" w:rsidRPr="00461F65">
        <w:rPr>
          <w:rFonts w:ascii="Times New Roman" w:eastAsia="Arial Unicode MS" w:hAnsi="Times New Roman" w:cs="Times New Roman"/>
          <w:sz w:val="24"/>
          <w:szCs w:val="24"/>
        </w:rPr>
        <w:t>Р-109-405 от 22</w:t>
      </w:r>
      <w:r w:rsidR="005A3610" w:rsidRPr="00461F65">
        <w:rPr>
          <w:rFonts w:ascii="Times New Roman" w:eastAsia="Arial Unicode MS" w:hAnsi="Times New Roman" w:cs="Times New Roman"/>
          <w:sz w:val="24"/>
          <w:szCs w:val="24"/>
        </w:rPr>
        <w:t>.11</w:t>
      </w:r>
      <w:r w:rsidR="00461F65" w:rsidRPr="00461F65">
        <w:rPr>
          <w:rFonts w:ascii="Times New Roman" w:eastAsia="Arial Unicode MS" w:hAnsi="Times New Roman" w:cs="Times New Roman"/>
          <w:sz w:val="24"/>
          <w:szCs w:val="24"/>
        </w:rPr>
        <w:t xml:space="preserve">.2017 </w:t>
      </w:r>
      <w:r w:rsidR="00DF62A5" w:rsidRPr="00461F65">
        <w:rPr>
          <w:rFonts w:ascii="Times New Roman" w:eastAsia="Arial Unicode MS" w:hAnsi="Times New Roman" w:cs="Times New Roman"/>
          <w:sz w:val="24"/>
          <w:szCs w:val="24"/>
        </w:rPr>
        <w:t xml:space="preserve">г. </w:t>
      </w:r>
      <w:r w:rsidR="00461F65" w:rsidRPr="00461F65">
        <w:rPr>
          <w:rFonts w:ascii="Times New Roman" w:eastAsia="Arial Unicode MS" w:hAnsi="Times New Roman" w:cs="Times New Roman"/>
          <w:sz w:val="24"/>
          <w:szCs w:val="24"/>
        </w:rPr>
        <w:t>Мариана Вескова Желязкова</w:t>
      </w:r>
      <w:r w:rsidR="00B029CD" w:rsidRPr="00461F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 xml:space="preserve">е зачислена като докторант </w:t>
      </w:r>
      <w:r w:rsidR="00B029CD" w:rsidRPr="00461F65">
        <w:rPr>
          <w:rFonts w:ascii="Times New Roman" w:eastAsia="Arial Unicode MS" w:hAnsi="Times New Roman" w:cs="Times New Roman"/>
          <w:sz w:val="24"/>
          <w:szCs w:val="24"/>
        </w:rPr>
        <w:t xml:space="preserve">в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 xml:space="preserve">самостоятелна </w:t>
      </w:r>
      <w:r w:rsidR="00B029CD" w:rsidRPr="00461F65">
        <w:rPr>
          <w:rFonts w:ascii="Times New Roman" w:eastAsia="Arial Unicode MS" w:hAnsi="Times New Roman" w:cs="Times New Roman"/>
          <w:sz w:val="24"/>
          <w:szCs w:val="24"/>
        </w:rPr>
        <w:t xml:space="preserve">форма на обучение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 xml:space="preserve">за придобиване  на образователна и научна степен „Доктор” </w:t>
      </w:r>
      <w:r w:rsidR="00B029CD" w:rsidRPr="00461F65">
        <w:rPr>
          <w:rFonts w:ascii="Times New Roman" w:eastAsia="Arial Unicode MS" w:hAnsi="Times New Roman" w:cs="Times New Roman"/>
          <w:sz w:val="24"/>
          <w:szCs w:val="24"/>
        </w:rPr>
        <w:t xml:space="preserve">в област на висше образование: 7. Здравеопазване и спорт Професионално направление: 7.4. Обществено здраве, специалност: „Управление на здравните грижи ". </w:t>
      </w:r>
      <w:r w:rsidR="001A1152" w:rsidRPr="00461F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>Представен е протокол за успешно положен докторантски изпи</w:t>
      </w:r>
      <w:r w:rsidR="00BF4FB2" w:rsidRPr="00461F65">
        <w:rPr>
          <w:rFonts w:ascii="Times New Roman" w:eastAsia="Arial Unicode MS" w:hAnsi="Times New Roman" w:cs="Times New Roman"/>
          <w:sz w:val="24"/>
          <w:szCs w:val="24"/>
        </w:rPr>
        <w:t xml:space="preserve">т.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77BC9" w:rsidRPr="00461F65">
        <w:rPr>
          <w:rFonts w:ascii="Times New Roman" w:eastAsia="Arial Unicode MS" w:hAnsi="Times New Roman" w:cs="Times New Roman"/>
          <w:sz w:val="24"/>
          <w:szCs w:val="24"/>
        </w:rPr>
        <w:t xml:space="preserve">Предвид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 xml:space="preserve">решение </w:t>
      </w:r>
      <w:r w:rsidR="00077BC9" w:rsidRPr="00461F65">
        <w:rPr>
          <w:rFonts w:ascii="Times New Roman" w:eastAsia="Arial Unicode MS" w:hAnsi="Times New Roman" w:cs="Times New Roman"/>
          <w:sz w:val="24"/>
          <w:szCs w:val="24"/>
        </w:rPr>
        <w:t xml:space="preserve">от заседание на </w:t>
      </w:r>
      <w:r w:rsidR="00461F65">
        <w:rPr>
          <w:rFonts w:ascii="Times New Roman" w:eastAsia="Arial Unicode MS" w:hAnsi="Times New Roman" w:cs="Times New Roman"/>
          <w:sz w:val="24"/>
          <w:szCs w:val="24"/>
        </w:rPr>
        <w:t xml:space="preserve">Академичния </w:t>
      </w:r>
      <w:r w:rsidR="00077BC9" w:rsidRPr="00461F65">
        <w:rPr>
          <w:rFonts w:ascii="Times New Roman" w:eastAsia="Arial Unicode MS" w:hAnsi="Times New Roman" w:cs="Times New Roman"/>
          <w:sz w:val="24"/>
          <w:szCs w:val="24"/>
        </w:rPr>
        <w:t>съвет</w:t>
      </w:r>
      <w:r w:rsidR="00461F65">
        <w:rPr>
          <w:rFonts w:ascii="Times New Roman" w:eastAsia="Arial Unicode MS" w:hAnsi="Times New Roman" w:cs="Times New Roman"/>
          <w:sz w:val="24"/>
          <w:szCs w:val="24"/>
        </w:rPr>
        <w:t xml:space="preserve"> Медицински университет „Проф. д-р Параскев Стоянов“ – Варна по протокол №41 от 10.12.2018 г.,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 xml:space="preserve"> относно г</w:t>
      </w:r>
      <w:r w:rsidR="004D1368" w:rsidRPr="00461F65">
        <w:rPr>
          <w:rFonts w:ascii="Times New Roman" w:eastAsia="Arial Unicode MS" w:hAnsi="Times New Roman" w:cs="Times New Roman"/>
          <w:sz w:val="24"/>
          <w:szCs w:val="24"/>
        </w:rPr>
        <w:t>отовност</w:t>
      </w:r>
      <w:r w:rsidR="00077BC9" w:rsidRPr="00461F65">
        <w:rPr>
          <w:rFonts w:ascii="Times New Roman" w:eastAsia="Arial Unicode MS" w:hAnsi="Times New Roman" w:cs="Times New Roman"/>
          <w:sz w:val="24"/>
          <w:szCs w:val="24"/>
        </w:rPr>
        <w:t xml:space="preserve"> за публична защита и определяне на състав на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 xml:space="preserve"> Научно жури, </w:t>
      </w:r>
      <w:r w:rsidR="00461F65">
        <w:rPr>
          <w:rFonts w:ascii="Times New Roman" w:eastAsia="Arial Unicode MS" w:hAnsi="Times New Roman" w:cs="Times New Roman"/>
          <w:sz w:val="24"/>
          <w:szCs w:val="24"/>
        </w:rPr>
        <w:t>Мариана Желязкова</w:t>
      </w:r>
      <w:r w:rsidR="00B029CD" w:rsidRPr="00461F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>е отчислена с право на защита със Заповед на</w:t>
      </w:r>
      <w:r w:rsidR="00461F65">
        <w:rPr>
          <w:rFonts w:ascii="Times New Roman" w:eastAsia="Arial Unicode MS" w:hAnsi="Times New Roman" w:cs="Times New Roman"/>
          <w:sz w:val="24"/>
          <w:szCs w:val="24"/>
        </w:rPr>
        <w:t xml:space="preserve"> Ректора на МУ-Варна № Р-109-647 от 21</w:t>
      </w:r>
      <w:r w:rsidR="00B029CD" w:rsidRPr="00461F65">
        <w:rPr>
          <w:rFonts w:ascii="Times New Roman" w:eastAsia="Arial Unicode MS" w:hAnsi="Times New Roman" w:cs="Times New Roman"/>
          <w:sz w:val="24"/>
          <w:szCs w:val="24"/>
        </w:rPr>
        <w:t>.12.2018</w:t>
      </w:r>
      <w:r w:rsidR="00461F6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61F65">
        <w:rPr>
          <w:rFonts w:ascii="Times New Roman" w:eastAsia="Arial Unicode MS" w:hAnsi="Times New Roman" w:cs="Times New Roman"/>
          <w:sz w:val="24"/>
          <w:szCs w:val="24"/>
        </w:rPr>
        <w:t>г.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C8FE7D9" w14:textId="77777777" w:rsidR="003B331B" w:rsidRPr="00D35FB4" w:rsidRDefault="003B331B" w:rsidP="003B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7BE5A02" w14:textId="77777777" w:rsidR="003B331B" w:rsidRPr="00E40A46" w:rsidRDefault="003B331B" w:rsidP="00E40A46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40A46">
        <w:rPr>
          <w:rFonts w:ascii="Times New Roman" w:eastAsia="Arial Unicode MS" w:hAnsi="Times New Roman" w:cs="Times New Roman"/>
          <w:b/>
          <w:sz w:val="24"/>
          <w:szCs w:val="24"/>
        </w:rPr>
        <w:t>Биографични данни и кариерно развитие</w:t>
      </w:r>
    </w:p>
    <w:p w14:paraId="7C8FC0F6" w14:textId="6DA8D7E1" w:rsidR="005D6643" w:rsidRPr="004F6FEC" w:rsidRDefault="00BD60EB" w:rsidP="004F6FEC">
      <w:pPr>
        <w:pStyle w:val="OiaeaeiYiio2"/>
        <w:widowControl/>
        <w:spacing w:before="20" w:after="20" w:line="276" w:lineRule="auto"/>
        <w:ind w:firstLine="708"/>
        <w:jc w:val="both"/>
        <w:rPr>
          <w:rFonts w:ascii="Times New Roman" w:eastAsia="Arial Unicode MS" w:hAnsi="Times New Roman"/>
          <w:i w:val="0"/>
          <w:sz w:val="24"/>
          <w:szCs w:val="24"/>
          <w:lang w:val="bg-BG"/>
        </w:rPr>
      </w:pPr>
      <w:r w:rsidRPr="00BD60EB">
        <w:rPr>
          <w:rFonts w:ascii="Times New Roman" w:eastAsia="Arial Unicode MS" w:hAnsi="Times New Roman"/>
          <w:bCs/>
          <w:i w:val="0"/>
          <w:sz w:val="24"/>
          <w:szCs w:val="24"/>
          <w:lang w:val="bg-BG"/>
        </w:rPr>
        <w:t>Мариана Вескова Желязкова</w:t>
      </w:r>
      <w:r w:rsidRPr="00BD60EB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</w:t>
      </w:r>
      <w:r w:rsidR="003B331B" w:rsidRPr="00BD60EB">
        <w:rPr>
          <w:rFonts w:ascii="Times New Roman" w:eastAsia="Arial Unicode MS" w:hAnsi="Times New Roman"/>
          <w:i w:val="0"/>
          <w:sz w:val="24"/>
          <w:szCs w:val="24"/>
        </w:rPr>
        <w:t>завършва</w:t>
      </w:r>
      <w:r w:rsidR="003B331B" w:rsidRPr="001C2628">
        <w:rPr>
          <w:rFonts w:ascii="Times New Roman" w:eastAsia="Arial Unicode MS" w:hAnsi="Times New Roman"/>
          <w:i w:val="0"/>
          <w:sz w:val="24"/>
          <w:szCs w:val="24"/>
        </w:rPr>
        <w:t xml:space="preserve"> </w:t>
      </w:r>
      <w:r w:rsidRPr="00BD60EB">
        <w:rPr>
          <w:rFonts w:ascii="Times New Roman" w:eastAsia="Arial Unicode MS" w:hAnsi="Times New Roman"/>
          <w:i w:val="0"/>
          <w:sz w:val="24"/>
          <w:szCs w:val="24"/>
        </w:rPr>
        <w:t>ИЗКССО „Д-р Петър Берон” гр. Сливен</w:t>
      </w:r>
      <w:r w:rsidR="001C2628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, </w:t>
      </w:r>
      <w:r w:rsidR="001C2628" w:rsidRPr="001C2628">
        <w:rPr>
          <w:rFonts w:ascii="Times New Roman" w:eastAsia="Arial Unicode MS" w:hAnsi="Times New Roman"/>
          <w:i w:val="0"/>
          <w:sz w:val="24"/>
          <w:szCs w:val="24"/>
        </w:rPr>
        <w:t>специалност</w:t>
      </w:r>
      <w:r>
        <w:rPr>
          <w:rFonts w:ascii="Times New Roman" w:eastAsia="Arial Unicode MS" w:hAnsi="Times New Roman"/>
          <w:i w:val="0"/>
          <w:sz w:val="24"/>
          <w:szCs w:val="24"/>
        </w:rPr>
        <w:t xml:space="preserve"> „Медицинска сестра</w:t>
      </w:r>
      <w:r w:rsidR="003B331B" w:rsidRPr="001C2628">
        <w:rPr>
          <w:rFonts w:ascii="Times New Roman" w:eastAsia="Arial Unicode MS" w:hAnsi="Times New Roman"/>
          <w:i w:val="0"/>
          <w:sz w:val="24"/>
          <w:szCs w:val="24"/>
        </w:rPr>
        <w:t xml:space="preserve">” </w:t>
      </w:r>
      <w:r>
        <w:rPr>
          <w:rFonts w:ascii="Times New Roman" w:eastAsia="Arial Unicode MS" w:hAnsi="Times New Roman"/>
          <w:i w:val="0"/>
          <w:sz w:val="24"/>
          <w:szCs w:val="24"/>
        </w:rPr>
        <w:t>през 1982</w:t>
      </w:r>
      <w:r w:rsidR="00565A77" w:rsidRPr="001C2628">
        <w:rPr>
          <w:rFonts w:ascii="Times New Roman" w:eastAsia="Arial Unicode MS" w:hAnsi="Times New Roman"/>
          <w:i w:val="0"/>
          <w:sz w:val="24"/>
          <w:szCs w:val="24"/>
        </w:rPr>
        <w:t>г.</w:t>
      </w:r>
      <w:r w:rsidR="003B331B" w:rsidRPr="001C2628">
        <w:rPr>
          <w:rFonts w:ascii="Times New Roman" w:eastAsia="Arial Unicode MS" w:hAnsi="Times New Roman"/>
          <w:i w:val="0"/>
          <w:sz w:val="24"/>
          <w:szCs w:val="24"/>
        </w:rPr>
        <w:t xml:space="preserve"> Придобива ОКС „</w:t>
      </w:r>
      <w:r w:rsidR="006E36CB" w:rsidRPr="001C2628">
        <w:rPr>
          <w:rFonts w:ascii="Times New Roman" w:eastAsia="Arial Unicode MS" w:hAnsi="Times New Roman"/>
          <w:i w:val="0"/>
          <w:sz w:val="24"/>
          <w:szCs w:val="24"/>
        </w:rPr>
        <w:t>бакалавър</w:t>
      </w:r>
      <w:r w:rsidR="003B331B" w:rsidRPr="001C2628">
        <w:rPr>
          <w:rFonts w:ascii="Times New Roman" w:eastAsia="Arial Unicode MS" w:hAnsi="Times New Roman"/>
          <w:i w:val="0"/>
          <w:sz w:val="24"/>
          <w:szCs w:val="24"/>
        </w:rPr>
        <w:t xml:space="preserve">” </w:t>
      </w:r>
      <w:r w:rsidR="001C2628" w:rsidRPr="001C2628">
        <w:rPr>
          <w:rFonts w:ascii="Times New Roman" w:eastAsia="Arial Unicode MS" w:hAnsi="Times New Roman"/>
          <w:i w:val="0"/>
          <w:sz w:val="24"/>
          <w:szCs w:val="24"/>
        </w:rPr>
        <w:t xml:space="preserve">по специалност </w:t>
      </w:r>
      <w:r w:rsidRPr="00BD60EB">
        <w:rPr>
          <w:rFonts w:ascii="Times New Roman" w:eastAsia="Arial Unicode MS" w:hAnsi="Times New Roman"/>
          <w:i w:val="0"/>
          <w:sz w:val="24"/>
          <w:szCs w:val="24"/>
        </w:rPr>
        <w:t>„</w:t>
      </w:r>
      <w:r w:rsidR="004F6FEC">
        <w:rPr>
          <w:rFonts w:ascii="Times New Roman" w:eastAsia="Arial Unicode MS" w:hAnsi="Times New Roman"/>
          <w:i w:val="0"/>
          <w:sz w:val="24"/>
          <w:szCs w:val="24"/>
          <w:lang w:val="bg-BG"/>
        </w:rPr>
        <w:t>Социални дейности</w:t>
      </w:r>
      <w:r w:rsidRPr="00BD60EB">
        <w:rPr>
          <w:rFonts w:ascii="Times New Roman" w:eastAsia="Arial Unicode MS" w:hAnsi="Times New Roman"/>
          <w:i w:val="0"/>
          <w:sz w:val="24"/>
          <w:szCs w:val="24"/>
        </w:rPr>
        <w:t>”</w:t>
      </w:r>
      <w:r w:rsidR="004F6FEC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през 2003 г. </w:t>
      </w:r>
      <w:r w:rsidRPr="00BD60EB">
        <w:rPr>
          <w:rFonts w:ascii="Times New Roman" w:eastAsia="Arial Unicode MS" w:hAnsi="Times New Roman"/>
          <w:i w:val="0"/>
          <w:sz w:val="24"/>
          <w:szCs w:val="24"/>
        </w:rPr>
        <w:t xml:space="preserve">във  Великотърновски  университет „Св.св.  Кирил  и  </w:t>
      </w:r>
      <w:r w:rsidRPr="004F6FEC">
        <w:rPr>
          <w:rFonts w:ascii="Times New Roman" w:eastAsia="Arial Unicode MS" w:hAnsi="Times New Roman"/>
          <w:i w:val="0"/>
          <w:sz w:val="24"/>
          <w:szCs w:val="24"/>
        </w:rPr>
        <w:t xml:space="preserve">Методи”  </w:t>
      </w:r>
      <w:r w:rsidR="005D6643" w:rsidRPr="004F6FEC">
        <w:rPr>
          <w:rFonts w:ascii="Times New Roman" w:eastAsia="Arial Unicode MS" w:hAnsi="Times New Roman"/>
          <w:i w:val="0"/>
          <w:sz w:val="24"/>
          <w:szCs w:val="24"/>
        </w:rPr>
        <w:t>(</w:t>
      </w:r>
      <w:r w:rsidR="005D6643" w:rsidRPr="004F6FEC">
        <w:rPr>
          <w:rFonts w:ascii="Times New Roman" w:eastAsia="Arial Unicode MS" w:hAnsi="Times New Roman"/>
          <w:i w:val="0"/>
          <w:sz w:val="24"/>
          <w:szCs w:val="24"/>
          <w:lang w:val="bg-BG"/>
        </w:rPr>
        <w:t>2009)</w:t>
      </w:r>
      <w:r w:rsidR="001C2628" w:rsidRPr="004F6FEC">
        <w:rPr>
          <w:rFonts w:ascii="Times New Roman" w:hAnsi="Times New Roman"/>
          <w:i w:val="0"/>
          <w:sz w:val="24"/>
          <w:szCs w:val="24"/>
          <w:lang w:val="bg-BG"/>
        </w:rPr>
        <w:t xml:space="preserve"> и </w:t>
      </w:r>
      <w:r w:rsidR="00E61781">
        <w:rPr>
          <w:rFonts w:ascii="Times New Roman" w:hAnsi="Times New Roman"/>
          <w:i w:val="0"/>
          <w:sz w:val="24"/>
          <w:szCs w:val="24"/>
          <w:lang w:val="bg-BG"/>
        </w:rPr>
        <w:t xml:space="preserve">успешно се обучава в </w:t>
      </w:r>
      <w:r w:rsidR="004F6FEC">
        <w:rPr>
          <w:rFonts w:ascii="Times New Roman" w:hAnsi="Times New Roman"/>
          <w:i w:val="0"/>
          <w:sz w:val="24"/>
          <w:szCs w:val="24"/>
          <w:lang w:val="bg-BG"/>
        </w:rPr>
        <w:t xml:space="preserve">две магистърски програми </w:t>
      </w:r>
      <w:r w:rsidR="00E61781">
        <w:rPr>
          <w:rFonts w:ascii="Times New Roman" w:hAnsi="Times New Roman"/>
          <w:i w:val="0"/>
          <w:sz w:val="24"/>
          <w:szCs w:val="24"/>
          <w:lang w:val="bg-BG"/>
        </w:rPr>
        <w:t xml:space="preserve">по </w:t>
      </w:r>
      <w:r w:rsidR="001C2628" w:rsidRPr="001C2628">
        <w:rPr>
          <w:rFonts w:ascii="Times New Roman" w:hAnsi="Times New Roman"/>
          <w:i w:val="0"/>
          <w:sz w:val="24"/>
          <w:szCs w:val="24"/>
          <w:lang w:val="bg-BG"/>
        </w:rPr>
        <w:t>специалност</w:t>
      </w:r>
      <w:r w:rsidR="00E61781">
        <w:rPr>
          <w:rFonts w:ascii="Times New Roman" w:hAnsi="Times New Roman"/>
          <w:i w:val="0"/>
          <w:sz w:val="24"/>
          <w:szCs w:val="24"/>
          <w:lang w:val="bg-BG"/>
        </w:rPr>
        <w:t xml:space="preserve"> </w:t>
      </w:r>
      <w:r w:rsidR="00E61781" w:rsidRPr="00E61781">
        <w:rPr>
          <w:rFonts w:ascii="Times New Roman" w:hAnsi="Times New Roman"/>
          <w:i w:val="0"/>
          <w:sz w:val="24"/>
          <w:szCs w:val="24"/>
          <w:lang w:val="bg-BG"/>
        </w:rPr>
        <w:t>„</w:t>
      </w:r>
      <w:r w:rsidR="00E61781">
        <w:rPr>
          <w:rFonts w:ascii="Times New Roman" w:hAnsi="Times New Roman"/>
          <w:i w:val="0"/>
          <w:sz w:val="24"/>
          <w:szCs w:val="24"/>
          <w:lang w:val="bg-BG"/>
        </w:rPr>
        <w:t>Обществено здравеопазване</w:t>
      </w:r>
      <w:r w:rsidR="00E61781" w:rsidRPr="00E61781">
        <w:rPr>
          <w:rFonts w:ascii="Times New Roman" w:hAnsi="Times New Roman"/>
          <w:i w:val="0"/>
          <w:sz w:val="24"/>
          <w:szCs w:val="24"/>
          <w:lang w:val="bg-BG"/>
        </w:rPr>
        <w:t>”</w:t>
      </w:r>
      <w:r w:rsidR="00E61781">
        <w:rPr>
          <w:rFonts w:ascii="Times New Roman" w:hAnsi="Times New Roman"/>
          <w:i w:val="0"/>
          <w:sz w:val="24"/>
          <w:szCs w:val="24"/>
          <w:lang w:val="bg-BG"/>
        </w:rPr>
        <w:t xml:space="preserve"> (2005) и специалност </w:t>
      </w:r>
      <w:r w:rsidR="001C2628" w:rsidRPr="001C2628">
        <w:rPr>
          <w:rFonts w:ascii="Times New Roman" w:hAnsi="Times New Roman"/>
          <w:i w:val="0"/>
          <w:sz w:val="24"/>
          <w:szCs w:val="24"/>
          <w:lang w:val="bg-BG"/>
        </w:rPr>
        <w:t>„У</w:t>
      </w:r>
      <w:r w:rsidR="005D6643">
        <w:rPr>
          <w:rFonts w:ascii="Times New Roman" w:hAnsi="Times New Roman"/>
          <w:i w:val="0"/>
          <w:sz w:val="24"/>
          <w:szCs w:val="24"/>
          <w:lang w:val="bg-BG"/>
        </w:rPr>
        <w:t>правление на Здравните грижи”</w:t>
      </w:r>
      <w:r w:rsidR="00E61781">
        <w:rPr>
          <w:rFonts w:ascii="Times New Roman" w:hAnsi="Times New Roman"/>
          <w:i w:val="0"/>
          <w:sz w:val="24"/>
          <w:szCs w:val="24"/>
          <w:lang w:val="bg-BG"/>
        </w:rPr>
        <w:t xml:space="preserve"> (2008) </w:t>
      </w:r>
      <w:r w:rsidR="001C2628" w:rsidRPr="001C2628">
        <w:rPr>
          <w:rFonts w:ascii="Times New Roman" w:eastAsia="Arial Unicode MS" w:hAnsi="Times New Roman"/>
          <w:i w:val="0"/>
          <w:sz w:val="24"/>
          <w:szCs w:val="24"/>
        </w:rPr>
        <w:t xml:space="preserve">в </w:t>
      </w:r>
      <w:r w:rsidR="005D6643" w:rsidRPr="005D6643">
        <w:rPr>
          <w:rFonts w:ascii="Times New Roman" w:eastAsia="Arial Unicode MS" w:hAnsi="Times New Roman"/>
          <w:i w:val="0"/>
          <w:sz w:val="24"/>
          <w:szCs w:val="24"/>
        </w:rPr>
        <w:t>Медицински университет „Проф. Д-р Параскев Стоянов“ Варна</w:t>
      </w:r>
      <w:r w:rsidR="005D6643">
        <w:rPr>
          <w:rFonts w:ascii="Times New Roman" w:eastAsia="Arial Unicode MS" w:hAnsi="Times New Roman"/>
          <w:i w:val="0"/>
          <w:sz w:val="24"/>
          <w:szCs w:val="24"/>
        </w:rPr>
        <w:t>.</w:t>
      </w:r>
    </w:p>
    <w:p w14:paraId="5EEDBABF" w14:textId="0C1A1D76" w:rsidR="00BD60EB" w:rsidRPr="001D4D5E" w:rsidRDefault="003B331B" w:rsidP="00BD60EB">
      <w:pPr>
        <w:pStyle w:val="OiaeaeiYiio2"/>
        <w:spacing w:before="20" w:after="20" w:line="276" w:lineRule="auto"/>
        <w:ind w:firstLine="708"/>
        <w:jc w:val="both"/>
        <w:rPr>
          <w:rFonts w:ascii="Times New Roman" w:eastAsia="Arial Unicode MS" w:hAnsi="Times New Roman"/>
          <w:i w:val="0"/>
          <w:sz w:val="24"/>
          <w:szCs w:val="24"/>
          <w:lang w:val="bg-BG"/>
        </w:rPr>
      </w:pPr>
      <w:r w:rsidRPr="001D4D5E">
        <w:rPr>
          <w:rFonts w:ascii="Times New Roman" w:eastAsia="Arial Unicode MS" w:hAnsi="Times New Roman"/>
          <w:i w:val="0"/>
          <w:sz w:val="24"/>
          <w:szCs w:val="24"/>
        </w:rPr>
        <w:t>Професионал</w:t>
      </w:r>
      <w:r w:rsidR="001C2628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ната й дейност </w:t>
      </w:r>
      <w:r w:rsidR="005D6643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започва </w:t>
      </w:r>
      <w:r w:rsidR="001D4D5E" w:rsidRPr="001D4D5E">
        <w:rPr>
          <w:rFonts w:ascii="Times New Roman" w:eastAsia="Arial Unicode MS" w:hAnsi="Times New Roman"/>
          <w:i w:val="0"/>
          <w:sz w:val="24"/>
          <w:szCs w:val="24"/>
        </w:rPr>
        <w:t>през 1982</w:t>
      </w:r>
      <w:r w:rsidR="00565A77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 година</w:t>
      </w:r>
      <w:r w:rsidR="001C2628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 като</w:t>
      </w:r>
      <w:r w:rsidR="005D6643" w:rsidRPr="001D4D5E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</w:t>
      </w:r>
      <w:r w:rsidR="001C2628" w:rsidRPr="001D4D5E">
        <w:rPr>
          <w:rFonts w:ascii="Times New Roman" w:eastAsia="Arial Unicode MS" w:hAnsi="Times New Roman"/>
          <w:i w:val="0"/>
          <w:sz w:val="24"/>
          <w:szCs w:val="24"/>
        </w:rPr>
        <w:t>медицинска сестра</w:t>
      </w:r>
      <w:r w:rsidR="00565A77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 в</w:t>
      </w:r>
      <w:r w:rsidR="00BD60EB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  в  Хирурги</w:t>
      </w:r>
      <w:r w:rsidR="001D4D5E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чно  отделение  на  МБАЛ Сливен към ВМА – София, преминава през УНГО, където през периода </w:t>
      </w:r>
      <w:r w:rsidR="001D4D5E" w:rsidRPr="001D4D5E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2005-2011 г. заема длъжност „старша медициниска сестра“. </w:t>
      </w:r>
      <w:r w:rsidR="00BD60EB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 </w:t>
      </w:r>
      <w:r w:rsidR="001D4D5E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Работи </w:t>
      </w:r>
      <w:r w:rsidR="00BD60EB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в Хирургично  отделение  на  болница </w:t>
      </w:r>
      <w:r w:rsidR="001D4D5E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 към  ВМА,  операционна  зала </w:t>
      </w:r>
      <w:r w:rsidR="00BD60EB" w:rsidRPr="001D4D5E">
        <w:rPr>
          <w:rFonts w:ascii="Times New Roman" w:eastAsia="Arial Unicode MS" w:hAnsi="Times New Roman"/>
          <w:i w:val="0"/>
          <w:sz w:val="24"/>
          <w:szCs w:val="24"/>
        </w:rPr>
        <w:t xml:space="preserve"> в</w:t>
      </w:r>
      <w:r w:rsidR="001D4D5E" w:rsidRPr="001D4D5E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</w:t>
      </w:r>
      <w:r w:rsidR="001D4D5E" w:rsidRPr="001D4D5E">
        <w:rPr>
          <w:rFonts w:ascii="Times New Roman" w:eastAsia="Arial Unicode MS" w:hAnsi="Times New Roman"/>
          <w:i w:val="0"/>
          <w:sz w:val="24"/>
          <w:szCs w:val="24"/>
          <w:lang w:val="bg-BG"/>
        </w:rPr>
        <w:lastRenderedPageBreak/>
        <w:t xml:space="preserve">отделение по лицево-челюстна хирургия и трансфузионна хематология на МБАЛ „Д-р Иван Селимински“ АД – Сливен. </w:t>
      </w:r>
    </w:p>
    <w:p w14:paraId="0E33583E" w14:textId="3003DEC9" w:rsidR="003B331B" w:rsidRPr="005D6643" w:rsidRDefault="006434E0" w:rsidP="00A4188F">
      <w:pPr>
        <w:pStyle w:val="OiaeaeiYiio2"/>
        <w:widowControl/>
        <w:spacing w:before="20" w:after="20" w:line="276" w:lineRule="auto"/>
        <w:ind w:firstLine="708"/>
        <w:jc w:val="both"/>
        <w:rPr>
          <w:rFonts w:ascii="Times New Roman" w:eastAsia="Arial Unicode MS" w:hAnsi="Times New Roman"/>
          <w:i w:val="0"/>
          <w:sz w:val="24"/>
          <w:szCs w:val="24"/>
        </w:rPr>
      </w:pPr>
      <w:r>
        <w:rPr>
          <w:rFonts w:ascii="Times New Roman" w:eastAsia="Arial Unicode MS" w:hAnsi="Times New Roman"/>
          <w:i w:val="0"/>
          <w:sz w:val="24"/>
          <w:szCs w:val="24"/>
        </w:rPr>
        <w:t>П</w:t>
      </w:r>
      <w:r w:rsidR="003B331B" w:rsidRPr="005D6643">
        <w:rPr>
          <w:rFonts w:ascii="Times New Roman" w:eastAsia="Arial Unicode MS" w:hAnsi="Times New Roman"/>
          <w:i w:val="0"/>
          <w:sz w:val="24"/>
          <w:szCs w:val="24"/>
        </w:rPr>
        <w:t>рофесио</w:t>
      </w:r>
      <w:r>
        <w:rPr>
          <w:rFonts w:ascii="Times New Roman" w:eastAsia="Arial Unicode MS" w:hAnsi="Times New Roman"/>
          <w:i w:val="0"/>
          <w:sz w:val="24"/>
          <w:szCs w:val="24"/>
        </w:rPr>
        <w:t>налното</w:t>
      </w:r>
      <w:r w:rsidR="003F3A4B" w:rsidRPr="005D6643">
        <w:rPr>
          <w:rFonts w:ascii="Times New Roman" w:eastAsia="Arial Unicode MS" w:hAnsi="Times New Roman"/>
          <w:i w:val="0"/>
          <w:sz w:val="24"/>
          <w:szCs w:val="24"/>
        </w:rPr>
        <w:t xml:space="preserve"> развитие </w:t>
      </w:r>
      <w:r w:rsidR="00535663">
        <w:rPr>
          <w:rFonts w:ascii="Times New Roman" w:eastAsia="Arial Unicode MS" w:hAnsi="Times New Roman"/>
          <w:i w:val="0"/>
          <w:sz w:val="24"/>
          <w:szCs w:val="24"/>
          <w:lang w:val="bg-BG"/>
        </w:rPr>
        <w:t>на М. Желязкова</w:t>
      </w:r>
      <w:r w:rsidR="004F6FEC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</w:t>
      </w:r>
      <w:r w:rsidR="004F6FEC">
        <w:rPr>
          <w:rFonts w:ascii="Times New Roman" w:eastAsia="Arial Unicode MS" w:hAnsi="Times New Roman"/>
          <w:i w:val="0"/>
          <w:sz w:val="24"/>
          <w:szCs w:val="24"/>
        </w:rPr>
        <w:t xml:space="preserve">свързано </w:t>
      </w:r>
      <w:r w:rsidR="003F3A4B" w:rsidRPr="005D6643">
        <w:rPr>
          <w:rFonts w:ascii="Times New Roman" w:eastAsia="Arial Unicode MS" w:hAnsi="Times New Roman"/>
          <w:i w:val="0"/>
          <w:sz w:val="24"/>
          <w:szCs w:val="24"/>
        </w:rPr>
        <w:t>с универ</w:t>
      </w:r>
      <w:r w:rsidR="004F6FEC">
        <w:rPr>
          <w:rFonts w:ascii="Times New Roman" w:eastAsia="Arial Unicode MS" w:hAnsi="Times New Roman"/>
          <w:i w:val="0"/>
          <w:sz w:val="24"/>
          <w:szCs w:val="24"/>
        </w:rPr>
        <w:t xml:space="preserve">ситетското образование започва </w:t>
      </w:r>
      <w:r w:rsidR="00535663">
        <w:rPr>
          <w:rFonts w:ascii="Times New Roman" w:eastAsia="Arial Unicode MS" w:hAnsi="Times New Roman"/>
          <w:i w:val="0"/>
          <w:sz w:val="24"/>
          <w:szCs w:val="24"/>
        </w:rPr>
        <w:t>от 2013</w:t>
      </w:r>
      <w:r>
        <w:rPr>
          <w:rFonts w:ascii="Times New Roman" w:eastAsia="Arial Unicode MS" w:hAnsi="Times New Roman"/>
          <w:i w:val="0"/>
          <w:sz w:val="24"/>
          <w:szCs w:val="24"/>
        </w:rPr>
        <w:t xml:space="preserve"> </w:t>
      </w:r>
      <w:r w:rsidR="0053084C" w:rsidRPr="005D6643">
        <w:rPr>
          <w:rFonts w:ascii="Times New Roman" w:eastAsia="Arial Unicode MS" w:hAnsi="Times New Roman"/>
          <w:i w:val="0"/>
          <w:sz w:val="24"/>
          <w:szCs w:val="24"/>
        </w:rPr>
        <w:t>г. и до този момент заема длъжност „асистент”  в</w:t>
      </w:r>
      <w:r w:rsidR="003F3A4B" w:rsidRPr="005D6643">
        <w:rPr>
          <w:rFonts w:ascii="Times New Roman" w:eastAsia="Arial Unicode MS" w:hAnsi="Times New Roman"/>
          <w:i w:val="0"/>
          <w:sz w:val="24"/>
          <w:szCs w:val="24"/>
        </w:rPr>
        <w:t xml:space="preserve"> катедра „Здравни грижи” </w:t>
      </w:r>
      <w:r w:rsidR="00535663" w:rsidRPr="00BD60EB">
        <w:rPr>
          <w:rFonts w:ascii="Times New Roman" w:eastAsia="Arial Unicode MS" w:hAnsi="Times New Roman"/>
          <w:i w:val="0"/>
          <w:sz w:val="24"/>
          <w:szCs w:val="24"/>
        </w:rPr>
        <w:t>на</w:t>
      </w:r>
      <w:r w:rsidR="00535663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</w:t>
      </w:r>
      <w:r w:rsidR="00535663" w:rsidRPr="00BD60EB">
        <w:rPr>
          <w:rFonts w:ascii="Times New Roman" w:eastAsia="Arial Unicode MS" w:hAnsi="Times New Roman"/>
          <w:i w:val="0"/>
          <w:sz w:val="24"/>
          <w:szCs w:val="24"/>
        </w:rPr>
        <w:t>Филиал Сливен при</w:t>
      </w:r>
      <w:r w:rsidR="00535663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</w:t>
      </w:r>
      <w:r w:rsidR="00535663" w:rsidRPr="00BD60EB">
        <w:rPr>
          <w:rFonts w:ascii="Times New Roman" w:eastAsia="Arial Unicode MS" w:hAnsi="Times New Roman"/>
          <w:i w:val="0"/>
          <w:sz w:val="24"/>
          <w:szCs w:val="24"/>
        </w:rPr>
        <w:t xml:space="preserve">МУ Варна.  </w:t>
      </w:r>
    </w:p>
    <w:p w14:paraId="62CCEE6E" w14:textId="77777777" w:rsidR="003F3A4B" w:rsidRPr="0040570D" w:rsidRDefault="003F3A4B" w:rsidP="0040570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2E341F3" w14:textId="77777777" w:rsidR="00E96B7C" w:rsidRDefault="003F3A4B" w:rsidP="00E96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70D">
        <w:rPr>
          <w:rFonts w:ascii="Times New Roman" w:hAnsi="Times New Roman" w:cs="Times New Roman"/>
          <w:b/>
          <w:sz w:val="24"/>
          <w:szCs w:val="24"/>
        </w:rPr>
        <w:t>Описателна характеристика на дисертационния труд</w:t>
      </w:r>
    </w:p>
    <w:p w14:paraId="4297EBEB" w14:textId="73472CC5" w:rsidR="0040570D" w:rsidRPr="00535663" w:rsidRDefault="003B331B" w:rsidP="005356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570D">
        <w:rPr>
          <w:rFonts w:ascii="Times New Roman" w:eastAsia="Arial Unicode MS" w:hAnsi="Times New Roman" w:cs="Times New Roman"/>
          <w:sz w:val="24"/>
          <w:szCs w:val="24"/>
        </w:rPr>
        <w:t xml:space="preserve">Дисертационният труд, разработен от </w:t>
      </w:r>
      <w:r w:rsidR="00535663">
        <w:rPr>
          <w:rFonts w:ascii="Times New Roman" w:eastAsia="Arial Unicode MS" w:hAnsi="Times New Roman" w:cs="Times New Roman"/>
          <w:sz w:val="24"/>
          <w:szCs w:val="24"/>
        </w:rPr>
        <w:t xml:space="preserve">Мариана Желязкова, е в обем от 175 </w:t>
      </w:r>
      <w:r w:rsidRPr="0040570D">
        <w:rPr>
          <w:rFonts w:ascii="Times New Roman" w:eastAsia="Arial Unicode MS" w:hAnsi="Times New Roman" w:cs="Times New Roman"/>
          <w:sz w:val="24"/>
          <w:szCs w:val="24"/>
        </w:rPr>
        <w:t>страници, структуриран според стандартните и</w:t>
      </w:r>
      <w:r w:rsidR="00A4188F">
        <w:rPr>
          <w:rFonts w:ascii="Times New Roman" w:eastAsia="Arial Unicode MS" w:hAnsi="Times New Roman" w:cs="Times New Roman"/>
          <w:sz w:val="24"/>
          <w:szCs w:val="24"/>
        </w:rPr>
        <w:t xml:space="preserve">зисквания, включващ: Въведение, </w:t>
      </w:r>
      <w:r w:rsidR="00A4188F" w:rsidRPr="00A4188F">
        <w:rPr>
          <w:rFonts w:ascii="Times New Roman" w:eastAsia="Arial Unicode MS" w:hAnsi="Times New Roman" w:cs="Times New Roman"/>
          <w:sz w:val="24"/>
          <w:szCs w:val="24"/>
        </w:rPr>
        <w:t>Литературен обзор – актуалност на проблема</w:t>
      </w:r>
      <w:r w:rsidRPr="0040570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40570D" w:rsidRPr="0040570D">
        <w:rPr>
          <w:rFonts w:ascii="Times New Roman" w:eastAsia="Arial Unicode MS" w:hAnsi="Times New Roman" w:cs="Times New Roman"/>
          <w:sz w:val="24"/>
          <w:szCs w:val="24"/>
        </w:rPr>
        <w:t>Методология</w:t>
      </w:r>
      <w:r w:rsidRPr="0040570D">
        <w:rPr>
          <w:rFonts w:ascii="Times New Roman" w:eastAsia="Arial Unicode MS" w:hAnsi="Times New Roman" w:cs="Times New Roman"/>
          <w:sz w:val="24"/>
          <w:szCs w:val="24"/>
        </w:rPr>
        <w:t xml:space="preserve"> н</w:t>
      </w:r>
      <w:r w:rsidR="0040570D" w:rsidRPr="0040570D">
        <w:rPr>
          <w:rFonts w:ascii="Times New Roman" w:eastAsia="Arial Unicode MS" w:hAnsi="Times New Roman" w:cs="Times New Roman"/>
          <w:sz w:val="24"/>
          <w:szCs w:val="24"/>
        </w:rPr>
        <w:t>а научното изследване</w:t>
      </w:r>
      <w:r w:rsidR="00306D70" w:rsidRPr="0040570D">
        <w:rPr>
          <w:rFonts w:ascii="Times New Roman" w:eastAsia="Arial Unicode MS" w:hAnsi="Times New Roman" w:cs="Times New Roman"/>
          <w:sz w:val="24"/>
          <w:szCs w:val="24"/>
        </w:rPr>
        <w:t>, Резултати и обсъждания</w:t>
      </w:r>
      <w:r w:rsidRPr="0040570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535663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535663" w:rsidRPr="00535663">
        <w:rPr>
          <w:rFonts w:ascii="Times New Roman" w:hAnsi="Times New Roman" w:cs="Times New Roman"/>
          <w:bCs/>
          <w:color w:val="000000"/>
          <w:sz w:val="24"/>
          <w:szCs w:val="24"/>
        </w:rPr>
        <w:t>одел за предоставяне на качествени здравни грижи при деца със захарен диабет</w:t>
      </w:r>
      <w:r w:rsidR="00FD03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03D5" w:rsidRPr="00FD03D5">
        <w:rPr>
          <w:rFonts w:ascii="Times New Roman" w:hAnsi="Times New Roman" w:cs="Times New Roman"/>
          <w:sz w:val="24"/>
          <w:szCs w:val="24"/>
        </w:rPr>
        <w:t>Изводи, препоръки и приноси</w:t>
      </w:r>
      <w:r w:rsidR="00306D70" w:rsidRPr="0040570D">
        <w:rPr>
          <w:rFonts w:ascii="Times New Roman" w:hAnsi="Times New Roman" w:cs="Times New Roman"/>
          <w:sz w:val="24"/>
          <w:szCs w:val="24"/>
        </w:rPr>
        <w:t>.</w:t>
      </w:r>
      <w:r w:rsidRPr="0040570D">
        <w:rPr>
          <w:rFonts w:ascii="Times New Roman" w:hAnsi="Times New Roman" w:cs="Times New Roman"/>
          <w:sz w:val="24"/>
          <w:szCs w:val="24"/>
        </w:rPr>
        <w:t xml:space="preserve"> Илюстриран е богато </w:t>
      </w:r>
      <w:r w:rsidR="00535663">
        <w:rPr>
          <w:rFonts w:ascii="Times New Roman" w:hAnsi="Times New Roman" w:cs="Times New Roman"/>
          <w:sz w:val="24"/>
          <w:szCs w:val="24"/>
        </w:rPr>
        <w:t>с 38 фигури, 9 таблици  и 5</w:t>
      </w:r>
      <w:r w:rsidR="00306D70" w:rsidRPr="0040570D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40570D">
        <w:rPr>
          <w:rFonts w:ascii="Times New Roman" w:hAnsi="Times New Roman" w:cs="Times New Roman"/>
          <w:sz w:val="24"/>
          <w:szCs w:val="24"/>
        </w:rPr>
        <w:t>. Биб</w:t>
      </w:r>
      <w:r w:rsidR="00535663">
        <w:rPr>
          <w:rFonts w:ascii="Times New Roman" w:hAnsi="Times New Roman" w:cs="Times New Roman"/>
          <w:sz w:val="24"/>
          <w:szCs w:val="24"/>
        </w:rPr>
        <w:t>лиографската справка съдържа 16</w:t>
      </w:r>
      <w:r w:rsidR="00FD03D5">
        <w:rPr>
          <w:rFonts w:ascii="Times New Roman" w:hAnsi="Times New Roman" w:cs="Times New Roman"/>
          <w:sz w:val="24"/>
          <w:szCs w:val="24"/>
        </w:rPr>
        <w:t xml:space="preserve">0 </w:t>
      </w:r>
      <w:r w:rsidRPr="0040570D">
        <w:rPr>
          <w:rFonts w:ascii="Times New Roman" w:hAnsi="Times New Roman" w:cs="Times New Roman"/>
          <w:sz w:val="24"/>
          <w:szCs w:val="24"/>
        </w:rPr>
        <w:t>литературни</w:t>
      </w:r>
      <w:r w:rsidR="00535663">
        <w:rPr>
          <w:rFonts w:ascii="Times New Roman" w:hAnsi="Times New Roman"/>
          <w:sz w:val="24"/>
          <w:szCs w:val="24"/>
        </w:rPr>
        <w:t xml:space="preserve"> източника, о</w:t>
      </w:r>
      <w:r w:rsidR="00535663" w:rsidRPr="00535663">
        <w:rPr>
          <w:rFonts w:ascii="Times New Roman" w:hAnsi="Times New Roman"/>
          <w:sz w:val="24"/>
          <w:szCs w:val="24"/>
        </w:rPr>
        <w:t>т които 30 на кирилица и 130 на латиница</w:t>
      </w:r>
      <w:r w:rsidR="00535663">
        <w:rPr>
          <w:rFonts w:ascii="Times New Roman" w:hAnsi="Times New Roman"/>
          <w:sz w:val="24"/>
          <w:szCs w:val="24"/>
        </w:rPr>
        <w:t xml:space="preserve">. </w:t>
      </w:r>
    </w:p>
    <w:p w14:paraId="5942651F" w14:textId="77777777" w:rsidR="0040570D" w:rsidRDefault="0040570D" w:rsidP="00E40A4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32E2C6D" w14:textId="77777777" w:rsidR="003B331B" w:rsidRPr="00E40A46" w:rsidRDefault="003B331B" w:rsidP="00E40A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A46">
        <w:rPr>
          <w:rFonts w:ascii="Times New Roman" w:eastAsia="Arial Unicode MS" w:hAnsi="Times New Roman" w:cs="Times New Roman"/>
          <w:b/>
          <w:sz w:val="24"/>
          <w:szCs w:val="24"/>
        </w:rPr>
        <w:t>Оценка на актуалността на темата</w:t>
      </w:r>
    </w:p>
    <w:p w14:paraId="60BFC8FC" w14:textId="77777777" w:rsidR="00D02644" w:rsidRDefault="0092707E" w:rsidP="00D026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Темата на дисертационния труд е съвременна и дисертабилна. </w:t>
      </w:r>
      <w:r w:rsidR="005D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Захарният диабет като заболяване  в </w:t>
      </w:r>
      <w:r w:rsidR="005D2FB8" w:rsidRPr="005D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детско-юношеската възраст е с огромно социално значение</w:t>
      </w:r>
      <w:r w:rsidR="005D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5D2FB8" w:rsidRPr="005D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поради голямата вероятност за ранна изява на асоции</w:t>
      </w:r>
      <w:r w:rsidR="005D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раните сериозни усложнения.</w:t>
      </w:r>
      <w:r w:rsidR="005D2FB8" w:rsidRPr="005D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Постигането и поддържането на здраве е процес, който се повлиява от развитието на науката, знанието и добрите практики: от грижата за здравето, в комбинация със съзнателните усилия на личността и помощ от медицински специалисти.</w:t>
      </w:r>
    </w:p>
    <w:p w14:paraId="5DD7CD47" w14:textId="7A850BDE" w:rsidR="00D02644" w:rsidRDefault="007474C5" w:rsidP="00D026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съвременната медицинска практика оказването на здравни грижи все повече утвърждава позитивни модели за </w:t>
      </w:r>
      <w:r>
        <w:rPr>
          <w:rFonts w:ascii="Times New Roman" w:hAnsi="Times New Roman" w:cs="Times New Roman"/>
          <w:sz w:val="24"/>
          <w:szCs w:val="24"/>
        </w:rPr>
        <w:t xml:space="preserve">запазване и поддържане на </w:t>
      </w:r>
      <w:r w:rsidRPr="007474C5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>то на живот</w:t>
      </w:r>
      <w:r w:rsidRPr="007474C5">
        <w:rPr>
          <w:rFonts w:ascii="Times New Roman" w:hAnsi="Times New Roman" w:cs="Times New Roman"/>
          <w:sz w:val="24"/>
          <w:szCs w:val="24"/>
        </w:rPr>
        <w:t xml:space="preserve">. </w:t>
      </w:r>
      <w:r w:rsidR="00D02644" w:rsidRPr="00D02644">
        <w:rPr>
          <w:rFonts w:ascii="Times New Roman" w:hAnsi="Times New Roman" w:cs="Times New Roman"/>
          <w:sz w:val="24"/>
          <w:szCs w:val="24"/>
        </w:rPr>
        <w:t>Участието на медицинската сестра като специалис</w:t>
      </w:r>
      <w:r w:rsidR="00D02644">
        <w:rPr>
          <w:rFonts w:ascii="Times New Roman" w:hAnsi="Times New Roman" w:cs="Times New Roman"/>
          <w:sz w:val="24"/>
          <w:szCs w:val="24"/>
        </w:rPr>
        <w:t xml:space="preserve">т, </w:t>
      </w:r>
      <w:r w:rsidR="00D02644" w:rsidRPr="00D02644">
        <w:rPr>
          <w:rFonts w:ascii="Times New Roman" w:hAnsi="Times New Roman" w:cs="Times New Roman"/>
          <w:sz w:val="24"/>
          <w:szCs w:val="24"/>
        </w:rPr>
        <w:t>полагащ здравни грижи за лицата, семействата и общността, е определящ фактор за качеството на живот, предпазването и бъдещия  изхо</w:t>
      </w:r>
      <w:r w:rsidR="00D02644">
        <w:rPr>
          <w:rFonts w:ascii="Times New Roman" w:hAnsi="Times New Roman" w:cs="Times New Roman"/>
          <w:sz w:val="24"/>
          <w:szCs w:val="24"/>
        </w:rPr>
        <w:t xml:space="preserve">д в борбата със заболяването. </w:t>
      </w:r>
      <w:r w:rsidR="0005038F" w:rsidRPr="0005038F">
        <w:rPr>
          <w:rFonts w:ascii="Times New Roman" w:hAnsi="Times New Roman" w:cs="Times New Roman"/>
          <w:sz w:val="24"/>
          <w:szCs w:val="24"/>
        </w:rPr>
        <w:t>Захарния диабет е един от най-важните медико-социални проблеми на съвременното общество, което определя необходимостта от изграждането на мултидисциплинарни екипи.</w:t>
      </w:r>
    </w:p>
    <w:p w14:paraId="678C5260" w14:textId="6955EA95" w:rsidR="00D02644" w:rsidRDefault="00D02644" w:rsidP="00D026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7">
        <w:rPr>
          <w:rFonts w:ascii="Times New Roman" w:hAnsi="Times New Roman" w:cs="Times New Roman"/>
          <w:sz w:val="24"/>
          <w:szCs w:val="24"/>
        </w:rPr>
        <w:t xml:space="preserve">Сестринството в </w:t>
      </w:r>
      <w:r>
        <w:rPr>
          <w:rFonts w:ascii="Times New Roman" w:hAnsi="Times New Roman" w:cs="Times New Roman"/>
          <w:sz w:val="24"/>
          <w:szCs w:val="24"/>
        </w:rPr>
        <w:t>педиатричната</w:t>
      </w:r>
      <w:r w:rsidRPr="00AA2E27">
        <w:rPr>
          <w:rFonts w:ascii="Times New Roman" w:hAnsi="Times New Roman" w:cs="Times New Roman"/>
          <w:sz w:val="24"/>
          <w:szCs w:val="24"/>
        </w:rPr>
        <w:t xml:space="preserve"> практика е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Pr="00AA2E27">
        <w:rPr>
          <w:rFonts w:ascii="Times New Roman" w:hAnsi="Times New Roman" w:cs="Times New Roman"/>
          <w:sz w:val="24"/>
          <w:szCs w:val="24"/>
        </w:rPr>
        <w:t xml:space="preserve">, в която високотехнологичните съоръжения присъстват в атмосферата на грижовност и подкрепа, необходима при </w:t>
      </w:r>
      <w:r>
        <w:rPr>
          <w:rFonts w:ascii="Times New Roman" w:hAnsi="Times New Roman" w:cs="Times New Roman"/>
          <w:sz w:val="24"/>
          <w:szCs w:val="24"/>
        </w:rPr>
        <w:t>оказване на грижа и подкрепа на деца със заболяване захарен диабет и техните семейства.</w:t>
      </w:r>
    </w:p>
    <w:p w14:paraId="18873EA6" w14:textId="77777777" w:rsidR="000C6170" w:rsidRPr="000C6170" w:rsidRDefault="000C6170" w:rsidP="004A3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B222D" w14:textId="77777777" w:rsidR="003B331B" w:rsidRPr="00517848" w:rsidRDefault="00352514" w:rsidP="00517848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</w:pPr>
      <w:r w:rsidRPr="00517848">
        <w:rPr>
          <w:rFonts w:ascii="Times New Roman" w:eastAsia="Arial Unicode MS" w:hAnsi="Times New Roman" w:cs="Times New Roman"/>
          <w:b/>
          <w:bCs/>
          <w:sz w:val="24"/>
          <w:szCs w:val="24"/>
        </w:rPr>
        <w:t>Литературен обзор</w:t>
      </w:r>
    </w:p>
    <w:p w14:paraId="21FFC1D9" w14:textId="0DE14BDA" w:rsidR="00B752A6" w:rsidRPr="0005038F" w:rsidRDefault="00E96B7C" w:rsidP="00E96B7C">
      <w:pPr>
        <w:tabs>
          <w:tab w:val="left" w:pos="709"/>
        </w:tabs>
        <w:spacing w:after="0"/>
        <w:ind w:right="-1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="00352514" w:rsidRPr="004A3768">
        <w:rPr>
          <w:rFonts w:ascii="Times New Roman" w:eastAsia="Arial Unicode MS" w:hAnsi="Times New Roman" w:cs="Times New Roman"/>
          <w:bCs/>
          <w:sz w:val="24"/>
          <w:szCs w:val="24"/>
        </w:rPr>
        <w:t>Авторката прави аналитичен обзор на литературата,</w:t>
      </w:r>
      <w:r w:rsidR="0005038F" w:rsidRPr="0005038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05038F">
        <w:rPr>
          <w:rFonts w:ascii="Times New Roman" w:eastAsia="Arial Unicode MS" w:hAnsi="Times New Roman" w:cs="Times New Roman"/>
          <w:bCs/>
          <w:sz w:val="24"/>
          <w:szCs w:val="24"/>
        </w:rPr>
        <w:t xml:space="preserve">като разглежда </w:t>
      </w:r>
      <w:r w:rsidR="0005038F" w:rsidRPr="0005038F">
        <w:rPr>
          <w:rFonts w:ascii="Times New Roman" w:eastAsia="Arial Unicode MS" w:hAnsi="Times New Roman" w:cs="Times New Roman"/>
          <w:bCs/>
          <w:sz w:val="24"/>
          <w:szCs w:val="24"/>
        </w:rPr>
        <w:t>влиянието на различните фактори върху качеството на живот и образованието на децата и семействата им</w:t>
      </w:r>
      <w:r w:rsidR="0005038F"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r w:rsidR="004A3768" w:rsidRPr="004A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Задълбочено е представена същността на заболяването, неговия принос за настъпването на други заболявания и разпространението му както в световен мащаб, така и в нашата страна. </w:t>
      </w:r>
      <w:r w:rsidR="0005038F" w:rsidRPr="004A3768">
        <w:rPr>
          <w:rFonts w:ascii="Times New Roman" w:eastAsia="Arial Unicode MS" w:hAnsi="Times New Roman" w:cs="Times New Roman"/>
          <w:bCs/>
          <w:sz w:val="24"/>
          <w:szCs w:val="24"/>
        </w:rPr>
        <w:t xml:space="preserve">Анализират се </w:t>
      </w:r>
      <w:r w:rsidR="0005038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съвременните достижения</w:t>
      </w:r>
      <w:r w:rsidR="0005038F" w:rsidRPr="0007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5038F" w:rsidRPr="00050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за здравни грижи на деца със захарен диабет</w:t>
      </w:r>
      <w:r w:rsidR="00A5577B" w:rsidRPr="00A5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77B" w:rsidRPr="0007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5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международен аспект</w:t>
      </w:r>
      <w:r w:rsidR="0005038F" w:rsidRPr="00050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които в годините са показали своите силни и слаби страни и са се наложили като добри модели в практиката.</w:t>
      </w:r>
      <w:r w:rsidR="0005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351" w:rsidRPr="004F4D6E">
        <w:rPr>
          <w:rFonts w:ascii="Times New Roman" w:hAnsi="Times New Roman" w:cs="Times New Roman"/>
          <w:sz w:val="24"/>
          <w:szCs w:val="24"/>
        </w:rPr>
        <w:t xml:space="preserve">Задълбоченият анализ на </w:t>
      </w:r>
      <w:r w:rsidR="008D2351">
        <w:rPr>
          <w:rFonts w:ascii="Times New Roman" w:hAnsi="Times New Roman" w:cs="Times New Roman"/>
          <w:sz w:val="24"/>
          <w:szCs w:val="24"/>
        </w:rPr>
        <w:t xml:space="preserve">съществуващата практика </w:t>
      </w:r>
      <w:r w:rsidR="008D2351" w:rsidRPr="004F4D6E">
        <w:rPr>
          <w:rFonts w:ascii="Times New Roman" w:hAnsi="Times New Roman" w:cs="Times New Roman"/>
          <w:sz w:val="24"/>
          <w:szCs w:val="24"/>
        </w:rPr>
        <w:t xml:space="preserve">дава основание на авторката да отбележи факта, че у нас </w:t>
      </w:r>
      <w:r w:rsidR="00B752A6">
        <w:rPr>
          <w:rFonts w:ascii="Times New Roman" w:hAnsi="Times New Roman" w:cs="Times New Roman"/>
          <w:sz w:val="24"/>
          <w:szCs w:val="24"/>
        </w:rPr>
        <w:t xml:space="preserve">медицинските сестри притежават </w:t>
      </w:r>
      <w:r w:rsidR="00B752A6" w:rsidRPr="00B752A6">
        <w:rPr>
          <w:rFonts w:ascii="Times New Roman" w:hAnsi="Times New Roman" w:cs="Times New Roman"/>
          <w:sz w:val="24"/>
          <w:szCs w:val="24"/>
        </w:rPr>
        <w:t xml:space="preserve">необходимите компетенции </w:t>
      </w:r>
      <w:r w:rsidR="00B752A6" w:rsidRPr="00B752A6">
        <w:rPr>
          <w:rFonts w:ascii="Times New Roman" w:hAnsi="Times New Roman" w:cs="Times New Roman"/>
          <w:sz w:val="24"/>
          <w:szCs w:val="24"/>
        </w:rPr>
        <w:lastRenderedPageBreak/>
        <w:t>да прилагат се</w:t>
      </w:r>
      <w:r w:rsidR="00A5577B">
        <w:rPr>
          <w:rFonts w:ascii="Times New Roman" w:hAnsi="Times New Roman" w:cs="Times New Roman"/>
          <w:sz w:val="24"/>
          <w:szCs w:val="24"/>
        </w:rPr>
        <w:t>стрински грижи, но с</w:t>
      </w:r>
      <w:r w:rsidR="00A5577B" w:rsidRPr="00A5577B">
        <w:rPr>
          <w:rFonts w:ascii="Times New Roman" w:hAnsi="Times New Roman" w:cs="Times New Roman"/>
          <w:sz w:val="24"/>
          <w:szCs w:val="24"/>
        </w:rPr>
        <w:t xml:space="preserve">истемата за управление на  заболяването захарен диабет се нуждае от преосмисляне на функциите на </w:t>
      </w:r>
      <w:r w:rsidR="00A5577B">
        <w:rPr>
          <w:rFonts w:ascii="Times New Roman" w:hAnsi="Times New Roman" w:cs="Times New Roman"/>
          <w:sz w:val="24"/>
          <w:szCs w:val="24"/>
        </w:rPr>
        <w:t xml:space="preserve">здравните </w:t>
      </w:r>
      <w:r w:rsidR="00A5577B" w:rsidRPr="00A5577B">
        <w:rPr>
          <w:rFonts w:ascii="Times New Roman" w:hAnsi="Times New Roman" w:cs="Times New Roman"/>
          <w:sz w:val="24"/>
          <w:szCs w:val="24"/>
        </w:rPr>
        <w:t xml:space="preserve">професионалисти, осъществяващи </w:t>
      </w:r>
      <w:r w:rsidR="00A5577B">
        <w:rPr>
          <w:rFonts w:ascii="Times New Roman" w:hAnsi="Times New Roman" w:cs="Times New Roman"/>
          <w:sz w:val="24"/>
          <w:szCs w:val="24"/>
        </w:rPr>
        <w:t xml:space="preserve">помощ и подкрепа. </w:t>
      </w:r>
    </w:p>
    <w:p w14:paraId="64491321" w14:textId="106E6A71" w:rsidR="00A5577B" w:rsidRDefault="008D2351" w:rsidP="00E96B7C">
      <w:pPr>
        <w:tabs>
          <w:tab w:val="left" w:pos="709"/>
        </w:tabs>
        <w:spacing w:after="0"/>
        <w:ind w:right="-1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Очертана е необходимостта от </w:t>
      </w:r>
      <w:r w:rsidR="00A5577B" w:rsidRPr="008D2351">
        <w:rPr>
          <w:rFonts w:ascii="Times New Roman" w:eastAsia="Calibri" w:hAnsi="Times New Roman" w:cs="Times New Roman"/>
          <w:color w:val="000000"/>
          <w:sz w:val="24"/>
          <w:szCs w:val="24"/>
        </w:rPr>
        <w:t>подкрепящ</w:t>
      </w:r>
      <w:r w:rsidR="00A557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роля на медицинската сестра при оказване на </w:t>
      </w:r>
      <w:r w:rsidR="00A5577B" w:rsidRPr="00A5577B">
        <w:rPr>
          <w:rFonts w:ascii="Times New Roman" w:eastAsia="Calibri" w:hAnsi="Times New Roman" w:cs="Times New Roman"/>
          <w:color w:val="000000"/>
          <w:sz w:val="24"/>
          <w:szCs w:val="24"/>
        </w:rPr>
        <w:t>качествени и всеобхватни здравни грижи, насочени към превенция и ограничаване на усложненията от заболяването.</w:t>
      </w:r>
    </w:p>
    <w:p w14:paraId="08F41338" w14:textId="662D8DD7" w:rsidR="004F4D6E" w:rsidRPr="00B752A6" w:rsidRDefault="008D2351" w:rsidP="00E96B7C">
      <w:pPr>
        <w:tabs>
          <w:tab w:val="left" w:pos="709"/>
        </w:tabs>
        <w:spacing w:after="0"/>
        <w:ind w:right="-1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F4D6E">
        <w:rPr>
          <w:rFonts w:ascii="Times New Roman" w:hAnsi="Times New Roman"/>
          <w:sz w:val="24"/>
          <w:szCs w:val="24"/>
        </w:rPr>
        <w:t xml:space="preserve">Логично структурираният литературен обзор издава широките компетенции на докторантката в областта на разглеждания проблем. Той завършва с </w:t>
      </w:r>
      <w:r w:rsidR="00A5577B">
        <w:rPr>
          <w:rFonts w:ascii="Times New Roman" w:hAnsi="Times New Roman"/>
          <w:sz w:val="24"/>
          <w:szCs w:val="24"/>
        </w:rPr>
        <w:t>изводи, кои</w:t>
      </w:r>
      <w:r w:rsidR="004F4D6E">
        <w:rPr>
          <w:rFonts w:ascii="Times New Roman" w:hAnsi="Times New Roman"/>
          <w:sz w:val="24"/>
          <w:szCs w:val="24"/>
        </w:rPr>
        <w:t>то обосновава целта и задачите на дисертационния труд.</w:t>
      </w:r>
    </w:p>
    <w:p w14:paraId="16920C4F" w14:textId="77777777" w:rsidR="00B42EC2" w:rsidRDefault="00B42EC2" w:rsidP="004F4D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EEF8AE" w14:textId="5E38539B" w:rsidR="001F1250" w:rsidRDefault="00C201FD" w:rsidP="001F12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Методология на проучването</w:t>
      </w:r>
    </w:p>
    <w:p w14:paraId="0F43B395" w14:textId="3176BD40" w:rsidR="00D9311C" w:rsidRDefault="00517848" w:rsidP="00D931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Основната цел и задачите са конкретно формулирани и отразяват прецизно извършената от </w:t>
      </w:r>
      <w:r w:rsidR="00A5577B">
        <w:rPr>
          <w:rFonts w:ascii="Times New Roman" w:hAnsi="Times New Roman"/>
          <w:sz w:val="24"/>
          <w:szCs w:val="24"/>
        </w:rPr>
        <w:t xml:space="preserve">Мариана Желязкова </w:t>
      </w:r>
      <w:r>
        <w:rPr>
          <w:rFonts w:ascii="Times New Roman" w:hAnsi="Times New Roman"/>
          <w:sz w:val="24"/>
          <w:szCs w:val="24"/>
        </w:rPr>
        <w:t xml:space="preserve">изследователска работа. </w:t>
      </w:r>
      <w:r w:rsidR="00E40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Авторката използва широк набор от методи, адекватни за постигане на целта. </w:t>
      </w:r>
      <w:r w:rsidR="00E40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Структурата и съдържаниет</w:t>
      </w:r>
      <w:r w:rsidR="004F4D6E">
        <w:rPr>
          <w:rFonts w:ascii="Times New Roman" w:hAnsi="Times New Roman"/>
          <w:sz w:val="24"/>
          <w:szCs w:val="24"/>
        </w:rPr>
        <w:t>о на разработеният инструментариум</w:t>
      </w:r>
      <w:r>
        <w:rPr>
          <w:rFonts w:ascii="Times New Roman" w:hAnsi="Times New Roman"/>
          <w:sz w:val="24"/>
          <w:szCs w:val="24"/>
        </w:rPr>
        <w:t xml:space="preserve"> са </w:t>
      </w:r>
      <w:r w:rsidRPr="001F1250">
        <w:rPr>
          <w:rFonts w:ascii="Times New Roman" w:hAnsi="Times New Roman" w:cs="Times New Roman"/>
          <w:sz w:val="24"/>
          <w:szCs w:val="24"/>
        </w:rPr>
        <w:t xml:space="preserve">подчинени на спецификата на набираната информация от съответната група респонденти. </w:t>
      </w:r>
      <w:r w:rsidR="00F72191">
        <w:rPr>
          <w:rFonts w:ascii="Times New Roman" w:hAnsi="Times New Roman" w:cs="Times New Roman"/>
          <w:sz w:val="24"/>
          <w:szCs w:val="24"/>
        </w:rPr>
        <w:t xml:space="preserve">С цел </w:t>
      </w:r>
      <w:r w:rsidR="00D9311C">
        <w:rPr>
          <w:rFonts w:ascii="Times New Roman" w:hAnsi="Times New Roman" w:cs="Times New Roman"/>
          <w:sz w:val="24"/>
          <w:szCs w:val="24"/>
        </w:rPr>
        <w:t>проучване и оценка на</w:t>
      </w:r>
      <w:r w:rsidR="00D9311C" w:rsidRPr="00D9311C">
        <w:rPr>
          <w:rFonts w:ascii="Times New Roman" w:hAnsi="Times New Roman" w:cs="Times New Roman"/>
          <w:sz w:val="24"/>
          <w:szCs w:val="24"/>
        </w:rPr>
        <w:t xml:space="preserve"> грижите за деца със заболяването захарен диабет, в училищна възраст,  </w:t>
      </w:r>
      <w:r w:rsidR="00D9311C">
        <w:rPr>
          <w:rFonts w:ascii="Times New Roman" w:hAnsi="Times New Roman" w:cs="Times New Roman"/>
          <w:sz w:val="24"/>
          <w:szCs w:val="24"/>
        </w:rPr>
        <w:t xml:space="preserve">и прилагане на </w:t>
      </w:r>
      <w:r w:rsidR="00D9311C" w:rsidRPr="00D9311C">
        <w:rPr>
          <w:rFonts w:ascii="Times New Roman" w:hAnsi="Times New Roman" w:cs="Times New Roman"/>
          <w:sz w:val="24"/>
          <w:szCs w:val="24"/>
        </w:rPr>
        <w:t xml:space="preserve">съвременни подходи при оказване на оптимален контрол над диабета </w:t>
      </w:r>
      <w:r w:rsidR="00D9311C">
        <w:rPr>
          <w:rFonts w:ascii="Times New Roman" w:hAnsi="Times New Roman" w:cs="Times New Roman"/>
          <w:sz w:val="24"/>
          <w:szCs w:val="24"/>
        </w:rPr>
        <w:t xml:space="preserve">е разработен </w:t>
      </w:r>
      <w:r w:rsidR="00D9311C" w:rsidRPr="00D9311C">
        <w:rPr>
          <w:rFonts w:ascii="Times New Roman" w:hAnsi="Times New Roman" w:cs="Times New Roman"/>
          <w:sz w:val="24"/>
          <w:szCs w:val="24"/>
        </w:rPr>
        <w:t>Модел на здравни грижи за оказване на оптимален контрол над диабета и подобряване на качеството на жи</w:t>
      </w:r>
      <w:r w:rsidR="00D9311C">
        <w:rPr>
          <w:rFonts w:ascii="Times New Roman" w:hAnsi="Times New Roman" w:cs="Times New Roman"/>
          <w:sz w:val="24"/>
          <w:szCs w:val="24"/>
        </w:rPr>
        <w:t xml:space="preserve">вот при деца в училищна възраст. </w:t>
      </w:r>
    </w:p>
    <w:p w14:paraId="4F7F8FBD" w14:textId="4E6E4587" w:rsidR="00434F29" w:rsidRPr="00434F29" w:rsidRDefault="00434F29" w:rsidP="003F76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F29">
        <w:rPr>
          <w:rFonts w:ascii="Times New Roman" w:hAnsi="Times New Roman" w:cs="Times New Roman"/>
          <w:sz w:val="24"/>
          <w:szCs w:val="24"/>
        </w:rPr>
        <w:t xml:space="preserve">При обработката на данните за количествените анализи е използвана програма IBM SPSS Statistics </w:t>
      </w:r>
      <w:r w:rsidRPr="00434F29">
        <w:rPr>
          <w:rFonts w:ascii="Times New Roman" w:hAnsi="Times New Roman" w:cs="Times New Roman"/>
          <w:sz w:val="24"/>
          <w:szCs w:val="24"/>
          <w:lang w:val="en-US"/>
        </w:rPr>
        <w:t>v. 20.0</w:t>
      </w:r>
      <w:r w:rsidRPr="00434F29">
        <w:rPr>
          <w:rFonts w:ascii="Times New Roman" w:hAnsi="Times New Roman" w:cs="Times New Roman"/>
          <w:sz w:val="24"/>
          <w:szCs w:val="24"/>
        </w:rPr>
        <w:t xml:space="preserve"> (Statistical Package for Social Science).</w:t>
      </w:r>
      <w:r w:rsidR="00C201FD" w:rsidRPr="00434F29">
        <w:rPr>
          <w:rFonts w:ascii="Times New Roman" w:hAnsi="Times New Roman" w:cs="Times New Roman"/>
          <w:sz w:val="24"/>
          <w:szCs w:val="24"/>
        </w:rPr>
        <w:t xml:space="preserve"> </w:t>
      </w:r>
      <w:r w:rsidR="00BD6DA7" w:rsidRPr="00434F29">
        <w:rPr>
          <w:rFonts w:ascii="Times New Roman" w:hAnsi="Times New Roman" w:cs="Times New Roman"/>
          <w:sz w:val="24"/>
          <w:szCs w:val="24"/>
        </w:rPr>
        <w:t xml:space="preserve">Използвани са следните статистически  методи: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4F29">
        <w:rPr>
          <w:rFonts w:ascii="Times New Roman" w:hAnsi="Times New Roman" w:cs="Times New Roman"/>
          <w:sz w:val="24"/>
          <w:szCs w:val="24"/>
        </w:rPr>
        <w:t>орелационен анализ</w:t>
      </w:r>
      <w:r w:rsidRPr="00434F29">
        <w:rPr>
          <w:rFonts w:ascii="Times New Roman" w:hAnsi="Times New Roman" w:cs="Times New Roman"/>
          <w:i/>
          <w:sz w:val="24"/>
          <w:szCs w:val="24"/>
        </w:rPr>
        <w:t>,</w:t>
      </w:r>
      <w:r w:rsidRPr="00434F29">
        <w:rPr>
          <w:rFonts w:ascii="Times New Roman" w:hAnsi="Times New Roman" w:cs="Times New Roman"/>
          <w:sz w:val="24"/>
          <w:szCs w:val="24"/>
        </w:rPr>
        <w:t xml:space="preserve"> за определяне на силата на съществуващи връзки в зависимост от границите на коефициента на корелация, които са 0&lt;R&lt;1 и в зависимост от знака дали е обратна или права, както и дали е статистически значимо при </w:t>
      </w:r>
      <w:r w:rsidRPr="00434F29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&lt;0,05; </w:t>
      </w:r>
      <w:r w:rsidRPr="00434F29">
        <w:rPr>
          <w:rFonts w:ascii="Times New Roman" w:hAnsi="Times New Roman" w:cs="Times New Roman"/>
          <w:sz w:val="24"/>
          <w:szCs w:val="24"/>
          <w:lang w:val="en-US"/>
        </w:rPr>
        <w:t>оценка на риска (OR) за доказване на настъпването на дадено събитие при наличието на рисков фактор</w:t>
      </w:r>
      <w:r w:rsidRPr="00434F29">
        <w:rPr>
          <w:rFonts w:ascii="Times New Roman" w:hAnsi="Times New Roman" w:cs="Times New Roman"/>
          <w:sz w:val="24"/>
          <w:szCs w:val="24"/>
        </w:rPr>
        <w:t>; ч</w:t>
      </w:r>
      <w:r w:rsidRPr="00434F29">
        <w:rPr>
          <w:rFonts w:ascii="Times New Roman" w:hAnsi="Times New Roman" w:cs="Times New Roman"/>
          <w:sz w:val="24"/>
          <w:szCs w:val="24"/>
          <w:lang w:val="en-US"/>
        </w:rPr>
        <w:t>естотен анализ на качествени променливи –</w:t>
      </w:r>
      <w:r w:rsidRPr="00434F29">
        <w:rPr>
          <w:rFonts w:ascii="Times New Roman" w:hAnsi="Times New Roman" w:cs="Times New Roman"/>
          <w:sz w:val="24"/>
          <w:szCs w:val="24"/>
        </w:rPr>
        <w:t xml:space="preserve"> за </w:t>
      </w:r>
      <w:r w:rsidRPr="00434F29">
        <w:rPr>
          <w:rFonts w:ascii="Times New Roman" w:hAnsi="Times New Roman" w:cs="Times New Roman"/>
          <w:sz w:val="24"/>
          <w:szCs w:val="24"/>
          <w:lang w:val="en-US"/>
        </w:rPr>
        <w:t xml:space="preserve">изчисляване на абсолютни и </w:t>
      </w:r>
      <w:r w:rsidRPr="003F76C6">
        <w:rPr>
          <w:rFonts w:ascii="Times New Roman" w:hAnsi="Times New Roman" w:cs="Times New Roman"/>
          <w:sz w:val="24"/>
          <w:szCs w:val="24"/>
          <w:lang w:val="en-US"/>
        </w:rPr>
        <w:t>относителни честоти (%)</w:t>
      </w:r>
      <w:r w:rsidRPr="003F76C6">
        <w:rPr>
          <w:rFonts w:ascii="Times New Roman" w:hAnsi="Times New Roman" w:cs="Times New Roman"/>
          <w:sz w:val="24"/>
          <w:szCs w:val="24"/>
        </w:rPr>
        <w:t xml:space="preserve">; </w:t>
      </w:r>
      <w:r w:rsidR="003F76C6" w:rsidRPr="003F76C6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3F76C6">
        <w:rPr>
          <w:rFonts w:ascii="Times New Roman" w:hAnsi="Times New Roman" w:cs="Times New Roman"/>
          <w:bCs/>
          <w:sz w:val="24"/>
          <w:szCs w:val="24"/>
          <w:lang w:val="ru-RU"/>
        </w:rPr>
        <w:t>равнителен анализ</w:t>
      </w:r>
      <w:r w:rsidR="003F76C6" w:rsidRPr="003F76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</w:t>
      </w:r>
      <w:r w:rsidRPr="003F76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двумерно</w:t>
      </w:r>
      <w:r w:rsidR="003F76C6" w:rsidRPr="003F76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разпределение; </w:t>
      </w:r>
      <w:r w:rsidRPr="003F76C6">
        <w:rPr>
          <w:rFonts w:ascii="Times New Roman" w:hAnsi="Times New Roman" w:cs="Times New Roman"/>
          <w:sz w:val="24"/>
          <w:szCs w:val="24"/>
        </w:rPr>
        <w:t>Непараметричен анализ при изследване на разпределения, както и при извършване на статистически</w:t>
      </w:r>
      <w:r w:rsidRPr="00434F29">
        <w:rPr>
          <w:rFonts w:ascii="Times New Roman" w:hAnsi="Times New Roman" w:cs="Times New Roman"/>
          <w:sz w:val="24"/>
          <w:szCs w:val="24"/>
        </w:rPr>
        <w:t xml:space="preserve"> анализ на сложни комбинационни таблици, откриване на връзки и критерии за съгласуване на Pearson (</w:t>
      </w:r>
      <w:r w:rsidRPr="00434F29">
        <w:rPr>
          <w:rFonts w:ascii="Times New Roman" w:hAnsi="Times New Roman" w:cs="Times New Roman"/>
          <w:b/>
          <w:sz w:val="24"/>
          <w:szCs w:val="24"/>
        </w:rPr>
        <w:t>χ</w:t>
      </w:r>
      <w:r w:rsidRPr="00434F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4F29">
        <w:rPr>
          <w:rFonts w:ascii="Times New Roman" w:hAnsi="Times New Roman" w:cs="Times New Roman"/>
          <w:sz w:val="24"/>
          <w:szCs w:val="24"/>
        </w:rPr>
        <w:t xml:space="preserve">- хи квадрат), при който също се определят хипотези като се приема наличието на връзка при </w:t>
      </w:r>
      <w:r w:rsidRPr="00434F29">
        <w:rPr>
          <w:rFonts w:ascii="Times New Roman" w:hAnsi="Times New Roman" w:cs="Times New Roman"/>
          <w:i/>
          <w:sz w:val="24"/>
          <w:szCs w:val="24"/>
        </w:rPr>
        <w:t>р</w:t>
      </w:r>
      <w:r w:rsidRPr="00434F29">
        <w:rPr>
          <w:rFonts w:ascii="Times New Roman" w:hAnsi="Times New Roman" w:cs="Times New Roman"/>
          <w:sz w:val="24"/>
          <w:szCs w:val="24"/>
        </w:rPr>
        <w:t>&lt;0,05. Нивото на значимост на нулевата хипотеза е определено при стойност р &lt; 0,05.</w:t>
      </w:r>
      <w:r w:rsidR="003F76C6">
        <w:rPr>
          <w:rFonts w:ascii="Times New Roman" w:hAnsi="Times New Roman" w:cs="Times New Roman"/>
          <w:sz w:val="24"/>
          <w:szCs w:val="24"/>
        </w:rPr>
        <w:t xml:space="preserve"> </w:t>
      </w:r>
      <w:r w:rsidRPr="00434F29">
        <w:rPr>
          <w:rFonts w:ascii="Times New Roman" w:hAnsi="Times New Roman" w:cs="Times New Roman"/>
          <w:sz w:val="24"/>
          <w:szCs w:val="24"/>
        </w:rPr>
        <w:t xml:space="preserve">Статистическата разлика на показателите се оценявана при критично ниво на значимост </w:t>
      </w:r>
      <w:r w:rsidRPr="00434F29">
        <w:rPr>
          <w:rFonts w:ascii="Times New Roman" w:hAnsi="Times New Roman" w:cs="Times New Roman"/>
          <w:i/>
          <w:sz w:val="24"/>
          <w:szCs w:val="24"/>
        </w:rPr>
        <w:t>р</w:t>
      </w:r>
      <w:r w:rsidRPr="00434F29">
        <w:rPr>
          <w:rFonts w:ascii="Times New Roman" w:hAnsi="Times New Roman" w:cs="Times New Roman"/>
          <w:sz w:val="24"/>
          <w:szCs w:val="24"/>
        </w:rPr>
        <w:t>&lt;0.05, т.е. 95% степен на доверителна вероятност.</w:t>
      </w:r>
    </w:p>
    <w:p w14:paraId="6766246E" w14:textId="67CDFE52" w:rsidR="00E40A46" w:rsidRPr="00C201FD" w:rsidRDefault="00E40A46" w:rsidP="002A64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33502A" w14:textId="1AAB4D9F" w:rsidR="00FE396B" w:rsidRDefault="00FE396B" w:rsidP="00E40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70D03" w14:textId="77777777" w:rsidR="00E40A46" w:rsidRPr="00A111E1" w:rsidRDefault="007F6A5F" w:rsidP="00EF06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E1">
        <w:rPr>
          <w:rFonts w:ascii="Times New Roman" w:hAnsi="Times New Roman" w:cs="Times New Roman"/>
          <w:b/>
          <w:sz w:val="24"/>
          <w:szCs w:val="24"/>
        </w:rPr>
        <w:t>Резултати и обсъждане</w:t>
      </w:r>
    </w:p>
    <w:p w14:paraId="2D398B14" w14:textId="7D25A01F" w:rsidR="00972C90" w:rsidRDefault="003C54A8" w:rsidP="00972C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1E1">
        <w:rPr>
          <w:rFonts w:ascii="Times New Roman" w:hAnsi="Times New Roman" w:cs="Times New Roman"/>
          <w:sz w:val="24"/>
          <w:szCs w:val="24"/>
          <w:lang w:val="ru-RU"/>
        </w:rPr>
        <w:t xml:space="preserve">Дисертационният труд представя резултати, логически оформени и структурирани в </w:t>
      </w:r>
      <w:r w:rsidR="00752B4F" w:rsidRPr="00A111E1">
        <w:rPr>
          <w:rFonts w:ascii="Times New Roman" w:hAnsi="Times New Roman" w:cs="Times New Roman"/>
          <w:sz w:val="24"/>
          <w:szCs w:val="24"/>
          <w:lang w:val="ru-RU"/>
        </w:rPr>
        <w:t xml:space="preserve">две глави - </w:t>
      </w:r>
      <w:r w:rsidRPr="00A111E1">
        <w:rPr>
          <w:rFonts w:ascii="Times New Roman" w:hAnsi="Times New Roman" w:cs="Times New Roman"/>
          <w:sz w:val="24"/>
          <w:szCs w:val="24"/>
          <w:lang w:val="ru-RU"/>
        </w:rPr>
        <w:t xml:space="preserve"> ІІІ</w:t>
      </w:r>
      <w:r w:rsidR="00752B4F" w:rsidRPr="00A111E1">
        <w:rPr>
          <w:rFonts w:ascii="Times New Roman" w:hAnsi="Times New Roman" w:cs="Times New Roman"/>
          <w:sz w:val="24"/>
          <w:szCs w:val="24"/>
          <w:lang w:val="ru-RU"/>
        </w:rPr>
        <w:t xml:space="preserve"> и  ІV</w:t>
      </w:r>
      <w:r w:rsidRPr="00A111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45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E62">
        <w:rPr>
          <w:rFonts w:ascii="Times New Roman" w:hAnsi="Times New Roman" w:cs="Times New Roman"/>
          <w:sz w:val="24"/>
          <w:szCs w:val="24"/>
        </w:rPr>
        <w:t xml:space="preserve">Глава трета е посветена на резултатите от </w:t>
      </w:r>
      <w:r w:rsidR="00A111E1">
        <w:rPr>
          <w:rFonts w:ascii="Times New Roman" w:hAnsi="Times New Roman" w:cs="Times New Roman"/>
          <w:sz w:val="24"/>
          <w:szCs w:val="24"/>
        </w:rPr>
        <w:t>проведените проучвания</w:t>
      </w:r>
      <w:r w:rsidR="00972C90">
        <w:rPr>
          <w:rFonts w:ascii="Times New Roman" w:hAnsi="Times New Roman" w:cs="Times New Roman"/>
          <w:sz w:val="24"/>
          <w:szCs w:val="24"/>
        </w:rPr>
        <w:t xml:space="preserve">, относно управлението на заболяването захарен диабет. </w:t>
      </w:r>
    </w:p>
    <w:p w14:paraId="4D7D4C28" w14:textId="77777777" w:rsidR="00972C90" w:rsidRDefault="00EF06F6" w:rsidP="00972C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E62">
        <w:rPr>
          <w:rFonts w:ascii="Times New Roman" w:hAnsi="Times New Roman" w:cs="Times New Roman"/>
          <w:sz w:val="24"/>
          <w:szCs w:val="24"/>
        </w:rPr>
        <w:t xml:space="preserve">Проучено е мнението на  </w:t>
      </w:r>
      <w:r w:rsidR="00972C90">
        <w:rPr>
          <w:rFonts w:ascii="Times New Roman" w:hAnsi="Times New Roman" w:cs="Times New Roman"/>
          <w:sz w:val="24"/>
          <w:szCs w:val="24"/>
        </w:rPr>
        <w:t xml:space="preserve">медицински специалисти, родители на деца с установено заболяване, захарен диабет и родители на клинично здрави деца </w:t>
      </w:r>
      <w:r w:rsidRPr="00545E62">
        <w:rPr>
          <w:rFonts w:ascii="Times New Roman" w:hAnsi="Times New Roman" w:cs="Times New Roman"/>
          <w:sz w:val="24"/>
          <w:szCs w:val="24"/>
        </w:rPr>
        <w:t xml:space="preserve">относно </w:t>
      </w:r>
      <w:r w:rsidR="00972C90" w:rsidRPr="00972C90">
        <w:rPr>
          <w:rFonts w:ascii="Times New Roman" w:hAnsi="Times New Roman" w:cs="Times New Roman"/>
          <w:sz w:val="24"/>
          <w:szCs w:val="24"/>
        </w:rPr>
        <w:t xml:space="preserve">качеството на дейностите, които се извършват в училищна възраст и  потребността от </w:t>
      </w:r>
      <w:r w:rsidR="00972C90" w:rsidRPr="00972C90">
        <w:rPr>
          <w:rFonts w:ascii="Times New Roman" w:hAnsi="Times New Roman" w:cs="Times New Roman"/>
          <w:sz w:val="24"/>
          <w:szCs w:val="24"/>
        </w:rPr>
        <w:lastRenderedPageBreak/>
        <w:t xml:space="preserve">обучение - начин на живот, двигателен режим, хранене, поддържане на социална активност. </w:t>
      </w:r>
    </w:p>
    <w:p w14:paraId="3D3EEFE4" w14:textId="77777777" w:rsidR="00410281" w:rsidRDefault="00545E62" w:rsidP="006D4C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0E7">
        <w:rPr>
          <w:rFonts w:ascii="Times New Roman" w:hAnsi="Times New Roman" w:cs="Times New Roman"/>
          <w:sz w:val="24"/>
          <w:szCs w:val="24"/>
        </w:rPr>
        <w:t>Резултатите от п</w:t>
      </w:r>
      <w:r w:rsidRPr="00545E62">
        <w:rPr>
          <w:rFonts w:ascii="Times New Roman" w:hAnsi="Times New Roman" w:cs="Times New Roman"/>
          <w:sz w:val="24"/>
          <w:szCs w:val="24"/>
        </w:rPr>
        <w:t xml:space="preserve">роучването доказват, че </w:t>
      </w:r>
      <w:r w:rsidR="005E26FE" w:rsidRPr="005E26FE">
        <w:rPr>
          <w:rFonts w:ascii="Times New Roman" w:hAnsi="Times New Roman" w:cs="Times New Roman"/>
          <w:sz w:val="24"/>
          <w:szCs w:val="24"/>
        </w:rPr>
        <w:t xml:space="preserve">съществува връзка между </w:t>
      </w:r>
      <w:r w:rsidR="00410281">
        <w:rPr>
          <w:rFonts w:ascii="Times New Roman" w:hAnsi="Times New Roman" w:cs="Times New Roman"/>
          <w:sz w:val="24"/>
          <w:szCs w:val="24"/>
        </w:rPr>
        <w:t xml:space="preserve">нивото на информираност и </w:t>
      </w:r>
      <w:r w:rsidR="005E26FE" w:rsidRPr="005E26FE">
        <w:rPr>
          <w:rFonts w:ascii="Times New Roman" w:hAnsi="Times New Roman" w:cs="Times New Roman"/>
          <w:sz w:val="24"/>
          <w:szCs w:val="24"/>
        </w:rPr>
        <w:t>извършването на обичайни дейност</w:t>
      </w:r>
      <w:r w:rsidR="005E26FE">
        <w:rPr>
          <w:rFonts w:ascii="Times New Roman" w:hAnsi="Times New Roman" w:cs="Times New Roman"/>
          <w:sz w:val="24"/>
          <w:szCs w:val="24"/>
        </w:rPr>
        <w:t>и, чувството за енергичност и качество на живот</w:t>
      </w:r>
      <w:r w:rsidR="005E26FE" w:rsidRPr="005E26FE">
        <w:rPr>
          <w:rFonts w:ascii="Times New Roman" w:hAnsi="Times New Roman" w:cs="Times New Roman"/>
          <w:sz w:val="24"/>
          <w:szCs w:val="24"/>
        </w:rPr>
        <w:t xml:space="preserve"> </w:t>
      </w:r>
      <w:r w:rsidR="00410281">
        <w:rPr>
          <w:rFonts w:ascii="Times New Roman" w:hAnsi="Times New Roman" w:cs="Times New Roman"/>
          <w:sz w:val="24"/>
          <w:szCs w:val="24"/>
        </w:rPr>
        <w:t>(</w:t>
      </w:r>
      <w:r w:rsidR="00410281" w:rsidRPr="00410281">
        <w:rPr>
          <w:rFonts w:ascii="Times New Roman" w:hAnsi="Times New Roman" w:cs="Times New Roman"/>
          <w:sz w:val="24"/>
          <w:szCs w:val="24"/>
        </w:rPr>
        <w:t>χ2=45,39; р &lt; 0,001)</w:t>
      </w:r>
      <w:r w:rsidR="0041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CD142" w14:textId="24726A8A" w:rsidR="00410281" w:rsidRDefault="00367B1D" w:rsidP="00410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1D">
        <w:rPr>
          <w:rFonts w:ascii="Times New Roman" w:hAnsi="Times New Roman" w:cs="Times New Roman"/>
          <w:sz w:val="24"/>
          <w:szCs w:val="24"/>
        </w:rPr>
        <w:t>Данните категорично потвържд</w:t>
      </w:r>
      <w:r w:rsidR="006D4CA9">
        <w:rPr>
          <w:rFonts w:ascii="Times New Roman" w:hAnsi="Times New Roman" w:cs="Times New Roman"/>
          <w:sz w:val="24"/>
          <w:szCs w:val="24"/>
        </w:rPr>
        <w:t xml:space="preserve">ават необходимостта от приложение на разработените </w:t>
      </w:r>
      <w:r w:rsidRPr="00367B1D">
        <w:rPr>
          <w:rFonts w:ascii="Times New Roman" w:hAnsi="Times New Roman" w:cs="Times New Roman"/>
          <w:sz w:val="24"/>
          <w:szCs w:val="24"/>
        </w:rPr>
        <w:t xml:space="preserve">от ас. </w:t>
      </w:r>
      <w:r w:rsidR="00410281">
        <w:rPr>
          <w:rFonts w:ascii="Times New Roman" w:hAnsi="Times New Roman" w:cs="Times New Roman"/>
          <w:sz w:val="24"/>
          <w:szCs w:val="24"/>
        </w:rPr>
        <w:t>Мариана Желязкова</w:t>
      </w:r>
      <w:r w:rsidR="00410281" w:rsidRPr="00410281">
        <w:rPr>
          <w:rFonts w:ascii="Times New Roman" w:hAnsi="Times New Roman" w:cs="Times New Roman"/>
          <w:sz w:val="24"/>
          <w:szCs w:val="24"/>
        </w:rPr>
        <w:t xml:space="preserve"> </w:t>
      </w:r>
      <w:r w:rsidR="00410281" w:rsidRPr="00410281">
        <w:rPr>
          <w:rFonts w:ascii="Times New Roman" w:hAnsi="Times New Roman" w:cs="Times New Roman"/>
          <w:sz w:val="24"/>
          <w:szCs w:val="24"/>
        </w:rPr>
        <w:t>подходи за оптимизиране на дейностите на медицинската сестра в училище при грижи за деца със захарен диабет.</w:t>
      </w:r>
      <w:r w:rsidR="00410281" w:rsidRPr="00410281">
        <w:rPr>
          <w:rFonts w:ascii="Times New Roman" w:hAnsi="Times New Roman" w:cs="Times New Roman"/>
          <w:sz w:val="24"/>
          <w:szCs w:val="24"/>
        </w:rPr>
        <w:t xml:space="preserve"> </w:t>
      </w:r>
      <w:r w:rsidR="00410281">
        <w:rPr>
          <w:rFonts w:ascii="Times New Roman" w:hAnsi="Times New Roman" w:cs="Times New Roman"/>
          <w:sz w:val="24"/>
          <w:szCs w:val="24"/>
        </w:rPr>
        <w:t>Етапите в прилагането на организационните дейности</w:t>
      </w:r>
      <w:r w:rsidR="00410281" w:rsidRPr="00367B1D">
        <w:rPr>
          <w:rFonts w:ascii="Times New Roman" w:hAnsi="Times New Roman" w:cs="Times New Roman"/>
          <w:sz w:val="24"/>
          <w:szCs w:val="24"/>
        </w:rPr>
        <w:t xml:space="preserve"> са основа за осъществяване на добра сестринска практика и представляват поредица от инструкции и стъпки за </w:t>
      </w:r>
      <w:r w:rsidR="00410281">
        <w:rPr>
          <w:rFonts w:ascii="Times New Roman" w:hAnsi="Times New Roman" w:cs="Times New Roman"/>
          <w:sz w:val="24"/>
          <w:szCs w:val="24"/>
        </w:rPr>
        <w:t xml:space="preserve">оказване на подкрепа и грижи, насочени към управление на заболяването захарен диабет в детската възраст. </w:t>
      </w:r>
    </w:p>
    <w:p w14:paraId="39812F03" w14:textId="77777777" w:rsidR="00410281" w:rsidRDefault="00410281" w:rsidP="00410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08C">
        <w:rPr>
          <w:rFonts w:ascii="Times New Roman" w:hAnsi="Times New Roman" w:cs="Times New Roman"/>
          <w:sz w:val="24"/>
          <w:szCs w:val="24"/>
        </w:rPr>
        <w:t>Получените резултати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508C">
        <w:rPr>
          <w:rFonts w:ascii="Times New Roman" w:hAnsi="Times New Roman" w:cs="Times New Roman"/>
          <w:sz w:val="24"/>
          <w:szCs w:val="24"/>
        </w:rPr>
        <w:t xml:space="preserve"> </w:t>
      </w:r>
      <w:r w:rsidRPr="00BE50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ас. </w:t>
      </w:r>
      <w:r>
        <w:rPr>
          <w:rFonts w:ascii="Times New Roman" w:hAnsi="Times New Roman" w:cs="Times New Roman"/>
          <w:sz w:val="24"/>
          <w:szCs w:val="24"/>
          <w:lang w:eastAsia="bg-BG"/>
        </w:rPr>
        <w:t>Мариана Желязкова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E508C">
        <w:rPr>
          <w:rFonts w:ascii="Times New Roman" w:hAnsi="Times New Roman" w:cs="Times New Roman"/>
          <w:sz w:val="24"/>
          <w:szCs w:val="24"/>
          <w:lang w:eastAsia="bg-BG"/>
        </w:rPr>
        <w:t xml:space="preserve">обсъжда  и умело извежда като дефицити в здравното обслужване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деца </w:t>
      </w:r>
      <w:r>
        <w:rPr>
          <w:rFonts w:ascii="Times New Roman" w:hAnsi="Times New Roman" w:cs="Times New Roman"/>
          <w:sz w:val="24"/>
          <w:szCs w:val="24"/>
        </w:rPr>
        <w:t xml:space="preserve">и необходимостта от </w:t>
      </w:r>
      <w:r w:rsidRPr="006D2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прилагане на  </w:t>
      </w:r>
      <w:r w:rsidRPr="00410281">
        <w:rPr>
          <w:rFonts w:ascii="Times New Roman" w:hAnsi="Times New Roman" w:cs="Times New Roman"/>
          <w:sz w:val="24"/>
          <w:szCs w:val="24"/>
        </w:rPr>
        <w:t>Модел на здравни грижи за оказване на оптимален контрол над диабета и подобряване на качеството на жи</w:t>
      </w:r>
      <w:r>
        <w:rPr>
          <w:rFonts w:ascii="Times New Roman" w:hAnsi="Times New Roman" w:cs="Times New Roman"/>
          <w:sz w:val="24"/>
          <w:szCs w:val="24"/>
        </w:rPr>
        <w:t xml:space="preserve">вот при деца в училищна възраст. </w:t>
      </w:r>
    </w:p>
    <w:p w14:paraId="790548FE" w14:textId="77777777" w:rsidR="000C7794" w:rsidRDefault="00C168D2" w:rsidP="000C77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0E7">
        <w:rPr>
          <w:rFonts w:ascii="Times New Roman" w:hAnsi="Times New Roman" w:cs="Times New Roman"/>
          <w:sz w:val="24"/>
          <w:szCs w:val="24"/>
        </w:rPr>
        <w:t xml:space="preserve">Справката за приносите, представена с дисертационния труд, отразява обективно реалните достижения на </w:t>
      </w:r>
      <w:r w:rsidR="000A1C31">
        <w:rPr>
          <w:rFonts w:ascii="Times New Roman" w:hAnsi="Times New Roman" w:cs="Times New Roman"/>
          <w:sz w:val="24"/>
          <w:szCs w:val="24"/>
        </w:rPr>
        <w:t xml:space="preserve">ас. </w:t>
      </w:r>
      <w:r w:rsidR="000C7794">
        <w:rPr>
          <w:rFonts w:ascii="Times New Roman" w:hAnsi="Times New Roman" w:cs="Times New Roman"/>
          <w:sz w:val="24"/>
          <w:szCs w:val="24"/>
        </w:rPr>
        <w:t>М. Желязкова</w:t>
      </w:r>
      <w:r w:rsidRPr="00CE30E7">
        <w:rPr>
          <w:rFonts w:ascii="Times New Roman" w:hAnsi="Times New Roman" w:cs="Times New Roman"/>
          <w:sz w:val="24"/>
          <w:szCs w:val="24"/>
        </w:rPr>
        <w:t xml:space="preserve">. Приносите в дисертационния труд са </w:t>
      </w:r>
      <w:r w:rsidR="00CA763E" w:rsidRPr="00CE30E7">
        <w:rPr>
          <w:rFonts w:ascii="Times New Roman" w:hAnsi="Times New Roman" w:cs="Times New Roman"/>
          <w:sz w:val="24"/>
          <w:szCs w:val="24"/>
        </w:rPr>
        <w:t>в теоретичнен</w:t>
      </w:r>
      <w:r w:rsidR="00030F0B" w:rsidRPr="00CE30E7">
        <w:rPr>
          <w:rFonts w:ascii="Times New Roman" w:hAnsi="Times New Roman" w:cs="Times New Roman"/>
          <w:sz w:val="24"/>
          <w:szCs w:val="24"/>
        </w:rPr>
        <w:t xml:space="preserve">  и практико-</w:t>
      </w:r>
      <w:r w:rsidR="00030F0B" w:rsidRPr="000A1C31">
        <w:rPr>
          <w:rFonts w:ascii="Times New Roman" w:hAnsi="Times New Roman" w:cs="Times New Roman"/>
          <w:sz w:val="24"/>
          <w:szCs w:val="24"/>
        </w:rPr>
        <w:t>приложен асп</w:t>
      </w:r>
      <w:r w:rsidR="00CA763E" w:rsidRPr="000A1C31">
        <w:rPr>
          <w:rFonts w:ascii="Times New Roman" w:hAnsi="Times New Roman" w:cs="Times New Roman"/>
          <w:sz w:val="24"/>
          <w:szCs w:val="24"/>
        </w:rPr>
        <w:t xml:space="preserve">ект, които приемам. </w:t>
      </w:r>
    </w:p>
    <w:p w14:paraId="0303051F" w14:textId="0E709A36" w:rsidR="00A25369" w:rsidRDefault="000C7794" w:rsidP="000C77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Разработеният</w:t>
      </w:r>
      <w:r w:rsidRPr="000C7794">
        <w:rPr>
          <w:rFonts w:ascii="Times New Roman" w:hAnsi="Times New Roman" w:cs="Times New Roman"/>
          <w:sz w:val="24"/>
          <w:szCs w:val="24"/>
        </w:rPr>
        <w:t xml:space="preserve"> Модел на здравни грижи за оказване на оптимален контрол над диабета и подобряване на качеството на жи</w:t>
      </w:r>
      <w:r>
        <w:rPr>
          <w:rFonts w:ascii="Times New Roman" w:hAnsi="Times New Roman" w:cs="Times New Roman"/>
          <w:sz w:val="24"/>
          <w:szCs w:val="24"/>
        </w:rPr>
        <w:t xml:space="preserve">вот при деца в училищна възраст и  предложените </w:t>
      </w:r>
      <w:r w:rsidRPr="000C7794">
        <w:rPr>
          <w:rFonts w:ascii="Times New Roman" w:hAnsi="Times New Roman" w:cs="Times New Roman"/>
          <w:sz w:val="24"/>
          <w:szCs w:val="24"/>
        </w:rPr>
        <w:t>подходи за оптимизиране на дейностите на медицинската сестра в училище при г</w:t>
      </w:r>
      <w:r>
        <w:rPr>
          <w:rFonts w:ascii="Times New Roman" w:hAnsi="Times New Roman" w:cs="Times New Roman"/>
          <w:sz w:val="24"/>
          <w:szCs w:val="24"/>
        </w:rPr>
        <w:t xml:space="preserve">рижи за деца със захарен диабет </w:t>
      </w:r>
      <w:r w:rsidR="00A25369">
        <w:rPr>
          <w:rFonts w:ascii="Times New Roman" w:hAnsi="Times New Roman" w:cs="Times New Roman"/>
          <w:sz w:val="24"/>
          <w:szCs w:val="24"/>
        </w:rPr>
        <w:t xml:space="preserve">са добри практики в </w:t>
      </w:r>
      <w:r w:rsidR="00A25369" w:rsidRPr="00A25369">
        <w:rPr>
          <w:rFonts w:ascii="Times New Roman" w:hAnsi="Times New Roman" w:cs="Times New Roman"/>
          <w:sz w:val="24"/>
          <w:szCs w:val="24"/>
        </w:rPr>
        <w:t>специфика на сестринс</w:t>
      </w:r>
      <w:r w:rsidR="00A25369">
        <w:rPr>
          <w:rFonts w:ascii="Times New Roman" w:hAnsi="Times New Roman" w:cs="Times New Roman"/>
          <w:sz w:val="24"/>
          <w:szCs w:val="24"/>
        </w:rPr>
        <w:t xml:space="preserve">ките грижи. </w:t>
      </w:r>
    </w:p>
    <w:p w14:paraId="4D9B7466" w14:textId="77777777" w:rsidR="000C7794" w:rsidRDefault="00E96B7C" w:rsidP="000C77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Представените  девет основни извода, </w:t>
      </w:r>
      <w:r w:rsidRPr="00E96B7C">
        <w:rPr>
          <w:rFonts w:ascii="Times New Roman" w:hAnsi="Times New Roman" w:cs="Times New Roman"/>
          <w:sz w:val="24"/>
          <w:szCs w:val="24"/>
        </w:rPr>
        <w:t>ясно и точно формулирани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6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характеризират детайлно получените резултати </w:t>
      </w:r>
      <w:r w:rsidRPr="00E96B7C">
        <w:rPr>
          <w:rFonts w:ascii="Times New Roman" w:hAnsi="Times New Roman" w:cs="Times New Roman"/>
          <w:sz w:val="24"/>
          <w:szCs w:val="24"/>
        </w:rPr>
        <w:t>от изпълнение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96B7C">
        <w:rPr>
          <w:rFonts w:ascii="Times New Roman" w:hAnsi="Times New Roman" w:cs="Times New Roman"/>
          <w:sz w:val="24"/>
          <w:szCs w:val="24"/>
        </w:rPr>
        <w:t xml:space="preserve"> на поставените задачи и цел на дисертационния труд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794" w:rsidRPr="000C7794">
        <w:rPr>
          <w:rFonts w:ascii="Times New Roman" w:hAnsi="Times New Roman" w:cs="Times New Roman"/>
          <w:sz w:val="24"/>
          <w:szCs w:val="24"/>
        </w:rPr>
        <w:t>За пръв път у нас детайлно се разглежда проблема за оказване на здравни грижи за деца със захарен диабет в училищна възраст.</w:t>
      </w:r>
    </w:p>
    <w:p w14:paraId="6E420539" w14:textId="29750158" w:rsidR="000C7794" w:rsidRPr="0019505B" w:rsidRDefault="000C7794" w:rsidP="001950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6DB">
        <w:rPr>
          <w:rFonts w:ascii="Times New Roman" w:hAnsi="Times New Roman" w:cs="Times New Roman"/>
          <w:sz w:val="24"/>
          <w:szCs w:val="24"/>
        </w:rPr>
        <w:t xml:space="preserve">Проведено е комплексно проучване </w:t>
      </w:r>
      <w:r w:rsidRPr="000C7794">
        <w:rPr>
          <w:rFonts w:ascii="Times New Roman" w:hAnsi="Times New Roman" w:cs="Times New Roman"/>
          <w:sz w:val="24"/>
          <w:szCs w:val="24"/>
        </w:rPr>
        <w:t>на нуждите от обучение в областта на контрола и профилактиката на заболяването „Захарен диабет“.</w:t>
      </w:r>
      <w:r w:rsidR="0019505B">
        <w:t xml:space="preserve"> </w:t>
      </w:r>
      <w:r w:rsidR="0019505B" w:rsidRPr="0019505B">
        <w:rPr>
          <w:rFonts w:ascii="Times New Roman" w:hAnsi="Times New Roman" w:cs="Times New Roman"/>
          <w:sz w:val="24"/>
          <w:szCs w:val="24"/>
        </w:rPr>
        <w:t>У</w:t>
      </w:r>
      <w:r w:rsidR="0019505B">
        <w:rPr>
          <w:rFonts w:ascii="Times New Roman" w:hAnsi="Times New Roman" w:cs="Times New Roman"/>
          <w:sz w:val="24"/>
          <w:szCs w:val="24"/>
        </w:rPr>
        <w:t>становени са пропуски в информир</w:t>
      </w:r>
      <w:r w:rsidR="0019505B" w:rsidRPr="0019505B">
        <w:rPr>
          <w:rFonts w:ascii="Times New Roman" w:hAnsi="Times New Roman" w:cs="Times New Roman"/>
          <w:sz w:val="24"/>
          <w:szCs w:val="24"/>
        </w:rPr>
        <w:t>аността на децата и техните семейства за контрола и превенцията на заболяването</w:t>
      </w:r>
      <w:r w:rsidR="0019505B">
        <w:rPr>
          <w:rFonts w:ascii="Times New Roman" w:hAnsi="Times New Roman" w:cs="Times New Roman"/>
          <w:sz w:val="24"/>
          <w:szCs w:val="24"/>
        </w:rPr>
        <w:t>. Очертана</w:t>
      </w:r>
      <w:r w:rsidR="0019505B" w:rsidRPr="0019505B">
        <w:rPr>
          <w:rFonts w:ascii="Times New Roman" w:hAnsi="Times New Roman" w:cs="Times New Roman"/>
          <w:sz w:val="24"/>
          <w:szCs w:val="24"/>
        </w:rPr>
        <w:t xml:space="preserve"> е ролята на училищната медицинска сестра в профилактиката и превенцията на захарния диабет тип 2 при децата на възраст от 14 до 18 г.</w:t>
      </w:r>
    </w:p>
    <w:p w14:paraId="6D4945BD" w14:textId="6AA03365" w:rsidR="00EC57C6" w:rsidRDefault="00D536DB" w:rsidP="00EC57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6DB">
        <w:rPr>
          <w:rFonts w:ascii="Times New Roman" w:hAnsi="Times New Roman" w:cs="Times New Roman"/>
          <w:sz w:val="24"/>
          <w:szCs w:val="24"/>
        </w:rPr>
        <w:t xml:space="preserve">На базата на проведените проучване са </w:t>
      </w:r>
      <w:r w:rsidR="0019505B">
        <w:rPr>
          <w:rFonts w:ascii="Times New Roman" w:hAnsi="Times New Roman" w:cs="Times New Roman"/>
          <w:sz w:val="24"/>
          <w:szCs w:val="24"/>
        </w:rPr>
        <w:t xml:space="preserve">предложени </w:t>
      </w:r>
      <w:r w:rsidR="0019505B" w:rsidRPr="0019505B">
        <w:rPr>
          <w:rFonts w:ascii="Times New Roman" w:hAnsi="Times New Roman" w:cs="Times New Roman"/>
          <w:sz w:val="24"/>
          <w:szCs w:val="24"/>
        </w:rPr>
        <w:t>пр</w:t>
      </w:r>
      <w:r w:rsidR="0019505B">
        <w:rPr>
          <w:rFonts w:ascii="Times New Roman" w:hAnsi="Times New Roman" w:cs="Times New Roman"/>
          <w:sz w:val="24"/>
          <w:szCs w:val="24"/>
        </w:rPr>
        <w:t xml:space="preserve">инципи и практически подходи </w:t>
      </w:r>
      <w:r w:rsidR="0019505B" w:rsidRPr="0019505B">
        <w:rPr>
          <w:rFonts w:ascii="Times New Roman" w:hAnsi="Times New Roman" w:cs="Times New Roman"/>
          <w:sz w:val="24"/>
          <w:szCs w:val="24"/>
        </w:rPr>
        <w:t xml:space="preserve">за оптимизиране на дейностите на </w:t>
      </w:r>
      <w:r w:rsidR="0019505B">
        <w:rPr>
          <w:rFonts w:ascii="Times New Roman" w:hAnsi="Times New Roman" w:cs="Times New Roman"/>
          <w:sz w:val="24"/>
          <w:szCs w:val="24"/>
        </w:rPr>
        <w:t xml:space="preserve">медицинската сестра в училище. </w:t>
      </w:r>
    </w:p>
    <w:p w14:paraId="174A2EAF" w14:textId="77777777" w:rsidR="0019505B" w:rsidRDefault="00CE30E7" w:rsidP="001950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Формулираните </w:t>
      </w:r>
      <w:r w:rsidRPr="00CE30E7">
        <w:rPr>
          <w:rFonts w:ascii="Times New Roman" w:hAnsi="Times New Roman" w:cs="Times New Roman"/>
          <w:sz w:val="24"/>
          <w:szCs w:val="24"/>
        </w:rPr>
        <w:t>препоръки и приноси на дис</w:t>
      </w:r>
      <w:r>
        <w:rPr>
          <w:rFonts w:ascii="Times New Roman" w:hAnsi="Times New Roman" w:cs="Times New Roman"/>
          <w:sz w:val="24"/>
          <w:szCs w:val="24"/>
        </w:rPr>
        <w:t>ертационния труд са н</w:t>
      </w:r>
      <w:r w:rsidRPr="00CE30E7">
        <w:rPr>
          <w:rFonts w:ascii="Times New Roman" w:hAnsi="Times New Roman" w:cs="Times New Roman"/>
          <w:sz w:val="24"/>
          <w:szCs w:val="24"/>
        </w:rPr>
        <w:t>аправените на базата на собствените данни от научното проучване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C8AF6" w14:textId="5C5DD892" w:rsidR="00351716" w:rsidRDefault="00351716" w:rsidP="001950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Дисертационния труд е написан на добър език, прецизен по отношение на терминологията. </w:t>
      </w:r>
    </w:p>
    <w:p w14:paraId="455BC726" w14:textId="7C5802F8" w:rsidR="00351716" w:rsidRDefault="00351716" w:rsidP="00030F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дисертационния труд</w:t>
      </w:r>
      <w:r w:rsidR="00CE30E7">
        <w:rPr>
          <w:rFonts w:ascii="Times New Roman" w:hAnsi="Times New Roman" w:cs="Times New Roman"/>
          <w:sz w:val="24"/>
          <w:szCs w:val="24"/>
        </w:rPr>
        <w:t xml:space="preserve"> докторантката е представила </w:t>
      </w:r>
      <w:r w:rsidR="00A445C2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 xml:space="preserve">пълнотекстови публикации в </w:t>
      </w:r>
      <w:r w:rsidR="00A445C2">
        <w:rPr>
          <w:rFonts w:ascii="Times New Roman" w:hAnsi="Times New Roman" w:cs="Times New Roman"/>
          <w:sz w:val="24"/>
          <w:szCs w:val="24"/>
        </w:rPr>
        <w:t xml:space="preserve">престижни </w:t>
      </w:r>
      <w:r w:rsidR="00A25369">
        <w:rPr>
          <w:rFonts w:ascii="Times New Roman" w:hAnsi="Times New Roman" w:cs="Times New Roman"/>
          <w:sz w:val="24"/>
          <w:szCs w:val="24"/>
        </w:rPr>
        <w:t>научни издания.</w:t>
      </w:r>
    </w:p>
    <w:p w14:paraId="6CF3D717" w14:textId="50F82F1F" w:rsidR="00351716" w:rsidRDefault="00351716" w:rsidP="00030F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716">
        <w:rPr>
          <w:rFonts w:ascii="Times New Roman" w:hAnsi="Times New Roman" w:cs="Times New Roman"/>
          <w:b/>
          <w:sz w:val="24"/>
          <w:szCs w:val="24"/>
        </w:rPr>
        <w:t xml:space="preserve">Авторефератът </w:t>
      </w:r>
      <w:r>
        <w:rPr>
          <w:rFonts w:ascii="Times New Roman" w:hAnsi="Times New Roman" w:cs="Times New Roman"/>
          <w:sz w:val="24"/>
          <w:szCs w:val="24"/>
        </w:rPr>
        <w:t xml:space="preserve">достоверно възпроизвежда съдържанието на дисертационния труд. </w:t>
      </w:r>
    </w:p>
    <w:p w14:paraId="5C349BEA" w14:textId="77777777" w:rsidR="00D71AAD" w:rsidRDefault="00D71AAD" w:rsidP="00030F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8F88D6" w14:textId="77777777" w:rsidR="00351716" w:rsidRDefault="00351716" w:rsidP="00351716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351716">
        <w:rPr>
          <w:rFonts w:ascii="Times New Roman" w:hAnsi="Times New Roman"/>
          <w:b/>
          <w:iCs/>
          <w:sz w:val="24"/>
          <w:szCs w:val="24"/>
        </w:rPr>
        <w:lastRenderedPageBreak/>
        <w:t>Лични впечатления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391E7062" w14:textId="4BAC9C80" w:rsidR="00E96B7C" w:rsidRDefault="00351716" w:rsidP="00D71AAD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876E5">
        <w:rPr>
          <w:rFonts w:ascii="Times New Roman" w:hAnsi="Times New Roman"/>
          <w:iCs/>
          <w:sz w:val="24"/>
          <w:szCs w:val="24"/>
        </w:rPr>
        <w:t xml:space="preserve">Познавам ас. </w:t>
      </w:r>
      <w:r w:rsidR="00A445C2">
        <w:rPr>
          <w:rFonts w:ascii="Times New Roman" w:hAnsi="Times New Roman"/>
          <w:iCs/>
          <w:sz w:val="24"/>
          <w:szCs w:val="24"/>
        </w:rPr>
        <w:t xml:space="preserve">Мариана Желязкова </w:t>
      </w:r>
      <w:r w:rsidR="00723F17">
        <w:rPr>
          <w:rFonts w:ascii="Times New Roman" w:hAnsi="Times New Roman"/>
          <w:iCs/>
          <w:sz w:val="24"/>
          <w:szCs w:val="24"/>
        </w:rPr>
        <w:t xml:space="preserve">като </w:t>
      </w:r>
      <w:r w:rsidR="00A445C2">
        <w:rPr>
          <w:rFonts w:ascii="Times New Roman" w:hAnsi="Times New Roman"/>
          <w:iCs/>
          <w:sz w:val="24"/>
          <w:szCs w:val="24"/>
        </w:rPr>
        <w:t xml:space="preserve">мотивиран, успешен </w:t>
      </w:r>
      <w:r w:rsidR="00723F17">
        <w:rPr>
          <w:rFonts w:ascii="Times New Roman" w:hAnsi="Times New Roman"/>
          <w:iCs/>
          <w:sz w:val="24"/>
          <w:szCs w:val="24"/>
        </w:rPr>
        <w:t>и перспективен колега от</w:t>
      </w:r>
      <w:r w:rsidR="00CE30E7">
        <w:rPr>
          <w:rFonts w:ascii="Times New Roman" w:hAnsi="Times New Roman"/>
          <w:iCs/>
          <w:sz w:val="24"/>
          <w:szCs w:val="24"/>
        </w:rPr>
        <w:t xml:space="preserve"> катедра „Здравни грижи”</w:t>
      </w:r>
      <w:r w:rsidR="00723F17">
        <w:rPr>
          <w:rFonts w:ascii="Times New Roman" w:hAnsi="Times New Roman"/>
          <w:iCs/>
          <w:sz w:val="24"/>
          <w:szCs w:val="24"/>
        </w:rPr>
        <w:t xml:space="preserve"> на </w:t>
      </w:r>
      <w:r w:rsidR="00A445C2">
        <w:rPr>
          <w:rFonts w:ascii="Times New Roman" w:hAnsi="Times New Roman"/>
          <w:iCs/>
          <w:sz w:val="24"/>
          <w:szCs w:val="24"/>
        </w:rPr>
        <w:t xml:space="preserve">Филиал Сливен при МУ-Варна. </w:t>
      </w:r>
      <w:r w:rsidR="009876E5" w:rsidRPr="009876E5">
        <w:rPr>
          <w:rFonts w:ascii="Times New Roman" w:hAnsi="Times New Roman"/>
          <w:iCs/>
          <w:sz w:val="24"/>
          <w:szCs w:val="24"/>
        </w:rPr>
        <w:t xml:space="preserve">Ценя високо нейната целенасоченост, прецизност и отговорност. </w:t>
      </w:r>
      <w:r w:rsidR="009876E5">
        <w:rPr>
          <w:rFonts w:ascii="Times New Roman" w:hAnsi="Times New Roman"/>
          <w:iCs/>
          <w:sz w:val="24"/>
          <w:szCs w:val="24"/>
        </w:rPr>
        <w:t xml:space="preserve">Ас. </w:t>
      </w:r>
      <w:r w:rsidR="00B56125">
        <w:rPr>
          <w:rFonts w:ascii="Times New Roman" w:hAnsi="Times New Roman"/>
          <w:iCs/>
          <w:sz w:val="24"/>
          <w:szCs w:val="24"/>
        </w:rPr>
        <w:t>Мариана Желязкова</w:t>
      </w:r>
      <w:r w:rsidR="00CE30E7">
        <w:rPr>
          <w:rFonts w:ascii="Times New Roman" w:hAnsi="Times New Roman"/>
          <w:iCs/>
          <w:sz w:val="24"/>
          <w:szCs w:val="24"/>
        </w:rPr>
        <w:t xml:space="preserve"> </w:t>
      </w:r>
      <w:r w:rsidR="009876E5">
        <w:rPr>
          <w:rFonts w:ascii="Times New Roman" w:hAnsi="Times New Roman"/>
          <w:iCs/>
          <w:sz w:val="24"/>
          <w:szCs w:val="24"/>
        </w:rPr>
        <w:t xml:space="preserve"> се о</w:t>
      </w:r>
      <w:r w:rsidR="009876E5" w:rsidRPr="009876E5">
        <w:rPr>
          <w:rFonts w:ascii="Times New Roman" w:hAnsi="Times New Roman"/>
          <w:iCs/>
          <w:sz w:val="24"/>
          <w:szCs w:val="24"/>
        </w:rPr>
        <w:t>ткрояв</w:t>
      </w:r>
      <w:r w:rsidR="009876E5">
        <w:rPr>
          <w:rFonts w:ascii="Times New Roman" w:hAnsi="Times New Roman"/>
          <w:iCs/>
          <w:sz w:val="24"/>
          <w:szCs w:val="24"/>
        </w:rPr>
        <w:t xml:space="preserve">а </w:t>
      </w:r>
      <w:r w:rsidR="009876E5" w:rsidRPr="009876E5">
        <w:rPr>
          <w:rFonts w:ascii="Times New Roman" w:hAnsi="Times New Roman"/>
          <w:iCs/>
          <w:sz w:val="24"/>
          <w:szCs w:val="24"/>
        </w:rPr>
        <w:t xml:space="preserve">с изключителна лоялност, коректност </w:t>
      </w:r>
      <w:r w:rsidR="009876E5">
        <w:rPr>
          <w:rFonts w:ascii="Times New Roman" w:hAnsi="Times New Roman"/>
          <w:iCs/>
          <w:sz w:val="24"/>
          <w:szCs w:val="24"/>
        </w:rPr>
        <w:t>във взаимоотношенията и изследователската дейност.</w:t>
      </w:r>
      <w:r w:rsidR="00B56125">
        <w:rPr>
          <w:rFonts w:ascii="Times New Roman" w:hAnsi="Times New Roman"/>
          <w:iCs/>
          <w:sz w:val="24"/>
          <w:szCs w:val="24"/>
        </w:rPr>
        <w:t xml:space="preserve"> Притежаваните от нея качества като спокойствие, увереност и добронамереност </w:t>
      </w:r>
      <w:r w:rsidR="0015633F">
        <w:rPr>
          <w:rFonts w:ascii="Times New Roman" w:hAnsi="Times New Roman"/>
          <w:iCs/>
          <w:sz w:val="24"/>
          <w:szCs w:val="24"/>
        </w:rPr>
        <w:t xml:space="preserve">я утвърждават като добър професионалист, преподавател и колега. </w:t>
      </w:r>
    </w:p>
    <w:p w14:paraId="7C66A4F6" w14:textId="77777777" w:rsidR="00D71AAD" w:rsidRPr="00D71AAD" w:rsidRDefault="00D71AAD" w:rsidP="00D71AAD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75A7FA9E" w14:textId="77777777" w:rsidR="00351716" w:rsidRDefault="00E40A46" w:rsidP="009876E5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Заключение</w:t>
      </w:r>
      <w:r w:rsidR="0035171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14:paraId="2E52D788" w14:textId="22675196" w:rsidR="003A746D" w:rsidRDefault="009876E5" w:rsidP="00A7795E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876E5">
        <w:rPr>
          <w:rFonts w:ascii="Times New Roman" w:eastAsia="Arial Unicode MS" w:hAnsi="Times New Roman" w:cs="Times New Roman"/>
          <w:bCs/>
          <w:sz w:val="24"/>
          <w:szCs w:val="24"/>
        </w:rPr>
        <w:t xml:space="preserve">Дисертационния труд </w:t>
      </w:r>
      <w:r w:rsidR="00A56CFC">
        <w:rPr>
          <w:rFonts w:ascii="Times New Roman" w:eastAsia="Arial Unicode MS" w:hAnsi="Times New Roman" w:cs="Times New Roman"/>
          <w:bCs/>
          <w:sz w:val="24"/>
          <w:szCs w:val="24"/>
        </w:rPr>
        <w:t xml:space="preserve">на ас. </w:t>
      </w:r>
      <w:r w:rsidR="0015633F">
        <w:rPr>
          <w:rFonts w:ascii="Times New Roman" w:eastAsia="Arial Unicode MS" w:hAnsi="Times New Roman" w:cs="Times New Roman"/>
          <w:bCs/>
          <w:sz w:val="24"/>
          <w:szCs w:val="24"/>
        </w:rPr>
        <w:t>Мариана Желязкова</w:t>
      </w:r>
      <w:r w:rsidR="00A56CFC">
        <w:rPr>
          <w:rFonts w:ascii="Times New Roman" w:eastAsia="Arial Unicode MS" w:hAnsi="Times New Roman" w:cs="Times New Roman"/>
          <w:bCs/>
          <w:sz w:val="24"/>
          <w:szCs w:val="24"/>
        </w:rPr>
        <w:t xml:space="preserve"> е с висока научна и практическа стойност, която допринася за </w:t>
      </w:r>
      <w:r w:rsidR="00A7795E">
        <w:rPr>
          <w:rFonts w:ascii="Times New Roman" w:eastAsia="Arial Unicode MS" w:hAnsi="Times New Roman" w:cs="Times New Roman"/>
          <w:bCs/>
          <w:sz w:val="24"/>
          <w:szCs w:val="24"/>
        </w:rPr>
        <w:t xml:space="preserve">оптимизиране ролята на медицинската сестра </w:t>
      </w:r>
      <w:r w:rsidR="0015633F" w:rsidRPr="0015633F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при оказване на оптимален контрол над диабета и подобряване на качеството на живот. </w:t>
      </w:r>
    </w:p>
    <w:p w14:paraId="5D0A5CFB" w14:textId="51D972FF" w:rsidR="00030F0B" w:rsidRPr="003C7A3D" w:rsidRDefault="003C7A3D" w:rsidP="003C7A3D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C7A3D">
        <w:rPr>
          <w:rFonts w:ascii="Calibri" w:eastAsia="Calibri" w:hAnsi="Calibri" w:cs="Times New Roman"/>
          <w:noProof/>
          <w:sz w:val="16"/>
          <w:szCs w:val="16"/>
          <w:lang w:eastAsia="bg-BG"/>
        </w:rPr>
        <w:drawing>
          <wp:anchor distT="0" distB="0" distL="114300" distR="114300" simplePos="0" relativeHeight="251658752" behindDoc="0" locked="0" layoutInCell="1" allowOverlap="1" wp14:anchorId="685BF019" wp14:editId="71B1A1AB">
            <wp:simplePos x="0" y="0"/>
            <wp:positionH relativeFrom="column">
              <wp:posOffset>4405630</wp:posOffset>
            </wp:positionH>
            <wp:positionV relativeFrom="paragraph">
              <wp:posOffset>1574165</wp:posOffset>
            </wp:positionV>
            <wp:extent cx="1362075" cy="981075"/>
            <wp:effectExtent l="0" t="0" r="0" b="0"/>
            <wp:wrapTopAndBottom/>
            <wp:docPr id="1" name="Picture 1" descr="C:\Users\lenovo\AppData\Local\Temp\подпис_доцБори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подпис_доцБорисов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746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9876E5">
        <w:rPr>
          <w:rFonts w:ascii="Times New Roman" w:eastAsia="Arial Unicode MS" w:hAnsi="Times New Roman" w:cs="Times New Roman"/>
          <w:bCs/>
          <w:sz w:val="24"/>
          <w:szCs w:val="24"/>
        </w:rPr>
        <w:t xml:space="preserve">Въз основа на цялостната оценка на предоставената ми документация считам, че ас. </w:t>
      </w:r>
      <w:r w:rsidR="0015633F">
        <w:rPr>
          <w:rFonts w:ascii="Times New Roman" w:eastAsia="Arial Unicode MS" w:hAnsi="Times New Roman" w:cs="Times New Roman"/>
          <w:bCs/>
          <w:sz w:val="24"/>
          <w:szCs w:val="24"/>
        </w:rPr>
        <w:t>Мариана Вескова Желзкова</w:t>
      </w:r>
      <w:r w:rsidR="009876E5">
        <w:rPr>
          <w:rFonts w:ascii="Times New Roman" w:eastAsia="Arial Unicode MS" w:hAnsi="Times New Roman" w:cs="Times New Roman"/>
          <w:bCs/>
          <w:sz w:val="24"/>
          <w:szCs w:val="24"/>
        </w:rPr>
        <w:t xml:space="preserve">, покрива напълно изискванията </w:t>
      </w:r>
      <w:r w:rsidR="009876E5" w:rsidRPr="009876E5">
        <w:rPr>
          <w:rFonts w:ascii="Times New Roman" w:eastAsia="Arial Unicode MS" w:hAnsi="Times New Roman" w:cs="Times New Roman"/>
          <w:bCs/>
          <w:sz w:val="24"/>
          <w:szCs w:val="24"/>
        </w:rPr>
        <w:t xml:space="preserve">на </w:t>
      </w:r>
      <w:r w:rsidR="009876E5" w:rsidRPr="009876E5">
        <w:rPr>
          <w:rFonts w:ascii="Times New Roman" w:hAnsi="Times New Roman" w:cs="Times New Roman"/>
          <w:sz w:val="24"/>
          <w:szCs w:val="24"/>
          <w:lang w:val="ru-RU"/>
        </w:rPr>
        <w:t xml:space="preserve">Закона за развитие на академични състав в Република България, Правилника </w:t>
      </w:r>
      <w:r w:rsidR="009876E5">
        <w:rPr>
          <w:rFonts w:ascii="Times New Roman" w:hAnsi="Times New Roman" w:cs="Times New Roman"/>
          <w:sz w:val="24"/>
          <w:szCs w:val="24"/>
          <w:lang w:val="ru-RU"/>
        </w:rPr>
        <w:t xml:space="preserve">за приложението му </w:t>
      </w:r>
      <w:r w:rsidR="009876E5" w:rsidRPr="009876E5">
        <w:rPr>
          <w:rFonts w:ascii="Times New Roman" w:hAnsi="Times New Roman" w:cs="Times New Roman"/>
          <w:sz w:val="24"/>
          <w:szCs w:val="24"/>
          <w:lang w:val="ru-RU"/>
        </w:rPr>
        <w:t xml:space="preserve"> и Правилника за развитие на академичния състав в</w:t>
      </w:r>
      <w:r w:rsidR="009876E5" w:rsidRPr="009876E5">
        <w:rPr>
          <w:rFonts w:ascii="Times New Roman" w:hAnsi="Times New Roman" w:cs="Times New Roman"/>
          <w:sz w:val="24"/>
          <w:szCs w:val="24"/>
        </w:rPr>
        <w:t xml:space="preserve"> М</w:t>
      </w:r>
      <w:r w:rsidR="00530C85">
        <w:rPr>
          <w:rFonts w:ascii="Times New Roman" w:hAnsi="Times New Roman" w:cs="Times New Roman"/>
          <w:sz w:val="24"/>
          <w:szCs w:val="24"/>
        </w:rPr>
        <w:t xml:space="preserve">едицински университет </w:t>
      </w:r>
      <w:r w:rsidR="009876E5" w:rsidRPr="009876E5">
        <w:rPr>
          <w:rFonts w:ascii="Times New Roman" w:hAnsi="Times New Roman" w:cs="Times New Roman"/>
          <w:sz w:val="24"/>
          <w:szCs w:val="24"/>
        </w:rPr>
        <w:t xml:space="preserve"> - Варна</w:t>
      </w:r>
      <w:r w:rsidR="00723F17">
        <w:rPr>
          <w:rFonts w:ascii="Times New Roman" w:hAnsi="Times New Roman" w:cs="Times New Roman"/>
          <w:sz w:val="24"/>
          <w:szCs w:val="24"/>
        </w:rPr>
        <w:t>. Д</w:t>
      </w:r>
      <w:r w:rsidR="00530C85">
        <w:rPr>
          <w:rFonts w:ascii="Times New Roman" w:hAnsi="Times New Roman" w:cs="Times New Roman"/>
          <w:sz w:val="24"/>
          <w:szCs w:val="24"/>
        </w:rPr>
        <w:t xml:space="preserve">авам положителния си вот за присъждане на асистент </w:t>
      </w:r>
      <w:r w:rsidR="003A746D">
        <w:rPr>
          <w:rFonts w:ascii="Times New Roman" w:hAnsi="Times New Roman" w:cs="Times New Roman"/>
          <w:sz w:val="24"/>
          <w:szCs w:val="24"/>
        </w:rPr>
        <w:t xml:space="preserve"> </w:t>
      </w:r>
      <w:r w:rsidR="0015633F" w:rsidRPr="0015633F">
        <w:rPr>
          <w:rFonts w:ascii="Times New Roman" w:hAnsi="Times New Roman" w:cs="Times New Roman"/>
          <w:sz w:val="24"/>
          <w:szCs w:val="24"/>
        </w:rPr>
        <w:t xml:space="preserve">Мариана Вескова Желзкова </w:t>
      </w:r>
      <w:r w:rsidR="0015633F">
        <w:rPr>
          <w:rFonts w:ascii="Times New Roman" w:hAnsi="Times New Roman" w:cs="Times New Roman"/>
          <w:sz w:val="24"/>
          <w:szCs w:val="24"/>
        </w:rPr>
        <w:t xml:space="preserve"> </w:t>
      </w:r>
      <w:r w:rsidR="00530C85">
        <w:rPr>
          <w:rFonts w:ascii="Times New Roman" w:hAnsi="Times New Roman" w:cs="Times New Roman"/>
          <w:sz w:val="24"/>
          <w:szCs w:val="24"/>
        </w:rPr>
        <w:t>на образователната и н</w:t>
      </w:r>
      <w:r w:rsidR="003A746D">
        <w:rPr>
          <w:rFonts w:ascii="Times New Roman" w:hAnsi="Times New Roman" w:cs="Times New Roman"/>
          <w:sz w:val="24"/>
          <w:szCs w:val="24"/>
        </w:rPr>
        <w:t xml:space="preserve">аучна степен „доктор” по </w:t>
      </w:r>
      <w:r w:rsidR="00530C85">
        <w:rPr>
          <w:rFonts w:ascii="Times New Roman" w:hAnsi="Times New Roman" w:cs="Times New Roman"/>
          <w:sz w:val="24"/>
          <w:szCs w:val="24"/>
        </w:rPr>
        <w:t xml:space="preserve">специалност „Управление на здравните грижи”. </w:t>
      </w:r>
      <w:bookmarkStart w:id="0" w:name="_GoBack"/>
      <w:bookmarkEnd w:id="0"/>
    </w:p>
    <w:p w14:paraId="719DE618" w14:textId="3E0B4817" w:rsidR="00030F0B" w:rsidRPr="00530C85" w:rsidRDefault="0015633F" w:rsidP="00530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06.03</w:t>
      </w:r>
      <w:r w:rsidR="003A746D">
        <w:rPr>
          <w:rFonts w:ascii="Times New Roman" w:hAnsi="Times New Roman" w:cs="Times New Roman"/>
          <w:b/>
          <w:sz w:val="24"/>
          <w:szCs w:val="24"/>
        </w:rPr>
        <w:t>.2019</w:t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530C8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30C85" w:rsidRPr="00530C85">
        <w:rPr>
          <w:rFonts w:ascii="Times New Roman" w:hAnsi="Times New Roman" w:cs="Times New Roman"/>
          <w:b/>
          <w:sz w:val="24"/>
          <w:szCs w:val="24"/>
        </w:rPr>
        <w:t>Изготвил становището:</w:t>
      </w:r>
    </w:p>
    <w:p w14:paraId="5191098C" w14:textId="5FF9468B" w:rsidR="00530C85" w:rsidRPr="00530C85" w:rsidRDefault="00530C85" w:rsidP="00530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85">
        <w:rPr>
          <w:rFonts w:ascii="Times New Roman" w:hAnsi="Times New Roman" w:cs="Times New Roman"/>
          <w:b/>
          <w:sz w:val="24"/>
          <w:szCs w:val="24"/>
        </w:rPr>
        <w:t>Варна</w:t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A746D">
        <w:rPr>
          <w:rFonts w:ascii="Times New Roman" w:hAnsi="Times New Roman" w:cs="Times New Roman"/>
          <w:b/>
          <w:sz w:val="24"/>
          <w:szCs w:val="24"/>
        </w:rPr>
        <w:t>проф. Силвия Борисова, д.оз</w:t>
      </w:r>
      <w:r w:rsidRPr="00530C85">
        <w:rPr>
          <w:rFonts w:ascii="Times New Roman" w:hAnsi="Times New Roman" w:cs="Times New Roman"/>
          <w:b/>
          <w:sz w:val="24"/>
          <w:szCs w:val="24"/>
        </w:rPr>
        <w:t>.</w:t>
      </w:r>
      <w:r w:rsidR="003A746D">
        <w:rPr>
          <w:rFonts w:ascii="Times New Roman" w:hAnsi="Times New Roman" w:cs="Times New Roman"/>
          <w:b/>
          <w:sz w:val="24"/>
          <w:szCs w:val="24"/>
        </w:rPr>
        <w:t>н.</w:t>
      </w:r>
    </w:p>
    <w:p w14:paraId="4428302D" w14:textId="77777777" w:rsidR="00B42EC2" w:rsidRPr="00D67E6B" w:rsidRDefault="00530C85" w:rsidP="00D67E6B">
      <w:pPr>
        <w:tabs>
          <w:tab w:val="left" w:pos="694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85">
        <w:rPr>
          <w:rFonts w:ascii="Times New Roman" w:hAnsi="Times New Roman" w:cs="Times New Roman"/>
          <w:b/>
          <w:sz w:val="24"/>
          <w:szCs w:val="24"/>
        </w:rPr>
        <w:tab/>
      </w:r>
    </w:p>
    <w:p w14:paraId="54CD12E7" w14:textId="77777777" w:rsidR="005F4FBE" w:rsidRDefault="005F4FBE"/>
    <w:sectPr w:rsidR="005F4FBE" w:rsidSect="005F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0F6DF" w14:textId="77777777" w:rsidR="00985D25" w:rsidRDefault="00985D25" w:rsidP="0066720A">
      <w:pPr>
        <w:spacing w:after="0" w:line="240" w:lineRule="auto"/>
      </w:pPr>
      <w:r>
        <w:separator/>
      </w:r>
    </w:p>
  </w:endnote>
  <w:endnote w:type="continuationSeparator" w:id="0">
    <w:p w14:paraId="52114A65" w14:textId="77777777" w:rsidR="00985D25" w:rsidRDefault="00985D25" w:rsidP="0066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54D1" w14:textId="77777777" w:rsidR="00985D25" w:rsidRDefault="00985D25" w:rsidP="0066720A">
      <w:pPr>
        <w:spacing w:after="0" w:line="240" w:lineRule="auto"/>
      </w:pPr>
      <w:r>
        <w:separator/>
      </w:r>
    </w:p>
  </w:footnote>
  <w:footnote w:type="continuationSeparator" w:id="0">
    <w:p w14:paraId="38796360" w14:textId="77777777" w:rsidR="00985D25" w:rsidRDefault="00985D25" w:rsidP="0066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621DD6"/>
    <w:lvl w:ilvl="0">
      <w:numFmt w:val="bullet"/>
      <w:lvlText w:val="*"/>
      <w:lvlJc w:val="left"/>
    </w:lvl>
  </w:abstractNum>
  <w:abstractNum w:abstractNumId="1" w15:restartNumberingAfterBreak="0">
    <w:nsid w:val="0D60565A"/>
    <w:multiLevelType w:val="hybridMultilevel"/>
    <w:tmpl w:val="97AAFA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17AC"/>
    <w:multiLevelType w:val="hybridMultilevel"/>
    <w:tmpl w:val="D3D4213C"/>
    <w:lvl w:ilvl="0" w:tplc="89226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2D4FD8"/>
    <w:multiLevelType w:val="hybridMultilevel"/>
    <w:tmpl w:val="BEB00A6C"/>
    <w:lvl w:ilvl="0" w:tplc="0402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57D1244A"/>
    <w:multiLevelType w:val="hybridMultilevel"/>
    <w:tmpl w:val="97AAFA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41E78"/>
    <w:multiLevelType w:val="multilevel"/>
    <w:tmpl w:val="7902D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AE233AF"/>
    <w:multiLevelType w:val="multilevel"/>
    <w:tmpl w:val="03ECE6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FDB"/>
    <w:rsid w:val="00002271"/>
    <w:rsid w:val="00030F0B"/>
    <w:rsid w:val="0005038F"/>
    <w:rsid w:val="00075DD5"/>
    <w:rsid w:val="00077BC9"/>
    <w:rsid w:val="000A1C31"/>
    <w:rsid w:val="000C6170"/>
    <w:rsid w:val="000C6FF4"/>
    <w:rsid w:val="000C7794"/>
    <w:rsid w:val="0015633F"/>
    <w:rsid w:val="00172A22"/>
    <w:rsid w:val="0019505B"/>
    <w:rsid w:val="001A1152"/>
    <w:rsid w:val="001C2628"/>
    <w:rsid w:val="001C536C"/>
    <w:rsid w:val="001D4D5E"/>
    <w:rsid w:val="001D5BE1"/>
    <w:rsid w:val="001F1250"/>
    <w:rsid w:val="002406F1"/>
    <w:rsid w:val="00251A11"/>
    <w:rsid w:val="0029331D"/>
    <w:rsid w:val="002A64E5"/>
    <w:rsid w:val="002F261B"/>
    <w:rsid w:val="002F2BD9"/>
    <w:rsid w:val="00306D70"/>
    <w:rsid w:val="00351716"/>
    <w:rsid w:val="00352514"/>
    <w:rsid w:val="00367B1D"/>
    <w:rsid w:val="00370ADA"/>
    <w:rsid w:val="003A746D"/>
    <w:rsid w:val="003B331B"/>
    <w:rsid w:val="003C54A8"/>
    <w:rsid w:val="003C7A3D"/>
    <w:rsid w:val="003F3A4B"/>
    <w:rsid w:val="003F6364"/>
    <w:rsid w:val="003F6891"/>
    <w:rsid w:val="003F76C6"/>
    <w:rsid w:val="0040570D"/>
    <w:rsid w:val="00410281"/>
    <w:rsid w:val="00424DCC"/>
    <w:rsid w:val="00434F29"/>
    <w:rsid w:val="004443EF"/>
    <w:rsid w:val="00461F65"/>
    <w:rsid w:val="00482914"/>
    <w:rsid w:val="004A3768"/>
    <w:rsid w:val="004C5243"/>
    <w:rsid w:val="004D1368"/>
    <w:rsid w:val="004F3B54"/>
    <w:rsid w:val="004F4D6E"/>
    <w:rsid w:val="004F6FEC"/>
    <w:rsid w:val="0050393E"/>
    <w:rsid w:val="00517848"/>
    <w:rsid w:val="0053084C"/>
    <w:rsid w:val="00530C85"/>
    <w:rsid w:val="00535663"/>
    <w:rsid w:val="00545E62"/>
    <w:rsid w:val="00557FD6"/>
    <w:rsid w:val="0056392A"/>
    <w:rsid w:val="00565A77"/>
    <w:rsid w:val="00596A54"/>
    <w:rsid w:val="005A2F1B"/>
    <w:rsid w:val="005A3610"/>
    <w:rsid w:val="005C55A1"/>
    <w:rsid w:val="005D2FB8"/>
    <w:rsid w:val="005D6643"/>
    <w:rsid w:val="005E26FE"/>
    <w:rsid w:val="005F4FBE"/>
    <w:rsid w:val="006434E0"/>
    <w:rsid w:val="0066720A"/>
    <w:rsid w:val="006B6E81"/>
    <w:rsid w:val="006D2112"/>
    <w:rsid w:val="006D4CA9"/>
    <w:rsid w:val="006E36CB"/>
    <w:rsid w:val="0072060C"/>
    <w:rsid w:val="00723F17"/>
    <w:rsid w:val="007474C5"/>
    <w:rsid w:val="00752B4F"/>
    <w:rsid w:val="00791014"/>
    <w:rsid w:val="00796916"/>
    <w:rsid w:val="007C2292"/>
    <w:rsid w:val="007F278F"/>
    <w:rsid w:val="007F6A5F"/>
    <w:rsid w:val="00824854"/>
    <w:rsid w:val="0084538B"/>
    <w:rsid w:val="008467B8"/>
    <w:rsid w:val="008D2351"/>
    <w:rsid w:val="0092707E"/>
    <w:rsid w:val="00972C90"/>
    <w:rsid w:val="00985D25"/>
    <w:rsid w:val="009876E5"/>
    <w:rsid w:val="00A111E1"/>
    <w:rsid w:val="00A25369"/>
    <w:rsid w:val="00A27384"/>
    <w:rsid w:val="00A4188F"/>
    <w:rsid w:val="00A445C2"/>
    <w:rsid w:val="00A5577B"/>
    <w:rsid w:val="00A56CFC"/>
    <w:rsid w:val="00A74724"/>
    <w:rsid w:val="00A7795E"/>
    <w:rsid w:val="00AA2E27"/>
    <w:rsid w:val="00B029CD"/>
    <w:rsid w:val="00B42EC2"/>
    <w:rsid w:val="00B56125"/>
    <w:rsid w:val="00B579D7"/>
    <w:rsid w:val="00B752A6"/>
    <w:rsid w:val="00BC58D9"/>
    <w:rsid w:val="00BC7E82"/>
    <w:rsid w:val="00BD60EB"/>
    <w:rsid w:val="00BD6DA7"/>
    <w:rsid w:val="00BE508C"/>
    <w:rsid w:val="00BF4FB2"/>
    <w:rsid w:val="00C05B64"/>
    <w:rsid w:val="00C14E03"/>
    <w:rsid w:val="00C168D2"/>
    <w:rsid w:val="00C201FD"/>
    <w:rsid w:val="00C6530C"/>
    <w:rsid w:val="00CA763E"/>
    <w:rsid w:val="00CE30E7"/>
    <w:rsid w:val="00D02644"/>
    <w:rsid w:val="00D11C59"/>
    <w:rsid w:val="00D21E13"/>
    <w:rsid w:val="00D37635"/>
    <w:rsid w:val="00D455FC"/>
    <w:rsid w:val="00D51CFE"/>
    <w:rsid w:val="00D536DB"/>
    <w:rsid w:val="00D67E6B"/>
    <w:rsid w:val="00D71AAD"/>
    <w:rsid w:val="00D9311C"/>
    <w:rsid w:val="00DF62A5"/>
    <w:rsid w:val="00E323AC"/>
    <w:rsid w:val="00E40A46"/>
    <w:rsid w:val="00E56393"/>
    <w:rsid w:val="00E61781"/>
    <w:rsid w:val="00E72612"/>
    <w:rsid w:val="00E96B7C"/>
    <w:rsid w:val="00EA2131"/>
    <w:rsid w:val="00EC57C6"/>
    <w:rsid w:val="00EF06F6"/>
    <w:rsid w:val="00F14FDB"/>
    <w:rsid w:val="00F24AC0"/>
    <w:rsid w:val="00F36B1E"/>
    <w:rsid w:val="00F55319"/>
    <w:rsid w:val="00F60CB3"/>
    <w:rsid w:val="00F72191"/>
    <w:rsid w:val="00FA1973"/>
    <w:rsid w:val="00FD037D"/>
    <w:rsid w:val="00FD03D5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F0A4"/>
  <w15:docId w15:val="{B99335FD-7F83-472C-B5A9-96C82CAD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DB"/>
  </w:style>
  <w:style w:type="paragraph" w:styleId="Heading1">
    <w:name w:val="heading 1"/>
    <w:basedOn w:val="Normal"/>
    <w:next w:val="Normal"/>
    <w:link w:val="Heading1Char"/>
    <w:uiPriority w:val="9"/>
    <w:qFormat/>
    <w:rsid w:val="00352514"/>
    <w:pPr>
      <w:keepNext/>
      <w:spacing w:before="240" w:after="60" w:line="259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514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OiaeaeiYiio2">
    <w:name w:val="O?ia eaeiYiio 2"/>
    <w:basedOn w:val="Normal"/>
    <w:rsid w:val="001C2628"/>
    <w:pPr>
      <w:widowControl w:val="0"/>
      <w:spacing w:after="0" w:line="240" w:lineRule="auto"/>
      <w:jc w:val="right"/>
    </w:pPr>
    <w:rPr>
      <w:rFonts w:ascii="Calibri" w:eastAsia="Times New Roman" w:hAnsi="Calibri" w:cs="Times New Roman"/>
      <w:i/>
      <w:sz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6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20A"/>
  </w:style>
  <w:style w:type="paragraph" w:styleId="Footer">
    <w:name w:val="footer"/>
    <w:basedOn w:val="Normal"/>
    <w:link w:val="FooterChar"/>
    <w:uiPriority w:val="99"/>
    <w:semiHidden/>
    <w:unhideWhenUsed/>
    <w:rsid w:val="0066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20A"/>
  </w:style>
  <w:style w:type="character" w:styleId="CommentReference">
    <w:name w:val="annotation reference"/>
    <w:basedOn w:val="DefaultParagraphFont"/>
    <w:uiPriority w:val="99"/>
    <w:semiHidden/>
    <w:unhideWhenUsed/>
    <w:rsid w:val="005D6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2016-09-12T19:31:00Z</dcterms:created>
  <dcterms:modified xsi:type="dcterms:W3CDTF">2019-03-08T08:23:00Z</dcterms:modified>
</cp:coreProperties>
</file>