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24101E" w:rsidRDefault="00FC55D5" w:rsidP="002947D0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 w:rsidRPr="0024101E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-196936</wp:posOffset>
            </wp:positionH>
            <wp:positionV relativeFrom="margin">
              <wp:posOffset>-568428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338" w:rsidRDefault="00A14338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DF0B07" w:rsidRDefault="00A14338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EA47E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DF0B07" w:rsidRPr="00EA47E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„ГЛАВЕН АСИСТЕНТ“</w:t>
      </w:r>
      <w:r w:rsidR="000577DB" w:rsidRPr="000577DB">
        <w:rPr>
          <w:rFonts w:ascii="Times New Roman" w:hAnsi="Times New Roman" w:cs="Times New Roman"/>
          <w:noProof/>
          <w:lang w:val="en-US"/>
        </w:rPr>
        <w:t xml:space="preserve"> </w:t>
      </w:r>
    </w:p>
    <w:p w:rsidR="002947D0" w:rsidRPr="00EA47EF" w:rsidRDefault="002947D0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F0B07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07" w:rsidRPr="00EA47EF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DF0B07" w:rsidRPr="00EA47EF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</w:t>
            </w:r>
            <w:r w:rsidRPr="00DF0B07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ДОЦЕНТ</w:t>
            </w: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“</w:t>
            </w:r>
          </w:p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09" w:rsidRDefault="00087809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898" w:rsidRPr="00F12336" w:rsidRDefault="00523898" w:rsidP="00523898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523898" w:rsidRPr="00DF0B07" w:rsidRDefault="00523898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DF0B07" w:rsidRDefault="002947D0" w:rsidP="002947D0">
      <w:pPr>
        <w:pStyle w:val="NoSpacing"/>
        <w:tabs>
          <w:tab w:val="left" w:pos="4111"/>
          <w:tab w:val="left" w:pos="4395"/>
          <w:tab w:val="left" w:pos="4536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 </w:t>
      </w:r>
      <w:r w:rsidR="00623D8E" w:rsidRPr="00DF0B07">
        <w:rPr>
          <w:rFonts w:ascii="Times New Roman" w:hAnsi="Times New Roman" w:cs="Times New Roman"/>
          <w:b/>
          <w:sz w:val="24"/>
          <w:szCs w:val="24"/>
        </w:rPr>
        <w:t>ОБ</w:t>
      </w:r>
      <w:r w:rsidR="007F21EF" w:rsidRPr="00DF0B07">
        <w:rPr>
          <w:rFonts w:ascii="Times New Roman" w:hAnsi="Times New Roman" w:cs="Times New Roman"/>
          <w:b/>
          <w:sz w:val="24"/>
          <w:szCs w:val="24"/>
        </w:rPr>
        <w:t>Я</w:t>
      </w:r>
      <w:r w:rsidR="00623D8E" w:rsidRPr="00DF0B07">
        <w:rPr>
          <w:rFonts w:ascii="Times New Roman" w:hAnsi="Times New Roman" w:cs="Times New Roman"/>
          <w:b/>
          <w:sz w:val="24"/>
          <w:szCs w:val="24"/>
        </w:rPr>
        <w:t>В</w:t>
      </w:r>
      <w:r w:rsidR="007F21EF" w:rsidRPr="00DF0B07">
        <w:rPr>
          <w:rFonts w:ascii="Times New Roman" w:hAnsi="Times New Roman" w:cs="Times New Roman"/>
          <w:b/>
          <w:sz w:val="24"/>
          <w:szCs w:val="24"/>
        </w:rPr>
        <w:t>ЯВАНЕ</w:t>
      </w:r>
    </w:p>
    <w:p w:rsidR="00623D8E" w:rsidRPr="00DF0B07" w:rsidRDefault="00623D8E" w:rsidP="00F570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2947D0" w:rsidRDefault="00A503FA" w:rsidP="00F570A8">
      <w:pPr>
        <w:pStyle w:val="NoSpacing"/>
        <w:numPr>
          <w:ilvl w:val="0"/>
          <w:numId w:val="17"/>
        </w:numPr>
        <w:ind w:left="284" w:right="142"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0A8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F570A8">
        <w:rPr>
          <w:rFonts w:ascii="Times New Roman" w:hAnsi="Times New Roman" w:cs="Times New Roman"/>
          <w:b/>
          <w:sz w:val="24"/>
          <w:szCs w:val="24"/>
        </w:rPr>
        <w:t>а</w:t>
      </w:r>
      <w:r w:rsidR="00623D8E" w:rsidRPr="00F570A8">
        <w:rPr>
          <w:rFonts w:ascii="Times New Roman" w:hAnsi="Times New Roman" w:cs="Times New Roman"/>
          <w:b/>
          <w:sz w:val="24"/>
          <w:szCs w:val="24"/>
        </w:rPr>
        <w:t>кадемичната длъжност „</w:t>
      </w:r>
      <w:r w:rsidR="00931138" w:rsidRPr="00F570A8">
        <w:rPr>
          <w:rFonts w:ascii="Times New Roman" w:hAnsi="Times New Roman" w:cs="Times New Roman"/>
          <w:b/>
          <w:sz w:val="24"/>
          <w:szCs w:val="24"/>
        </w:rPr>
        <w:t>д</w:t>
      </w:r>
      <w:r w:rsidR="007F21EF" w:rsidRPr="00F570A8">
        <w:rPr>
          <w:rFonts w:ascii="Times New Roman" w:hAnsi="Times New Roman" w:cs="Times New Roman"/>
          <w:b/>
          <w:sz w:val="24"/>
          <w:szCs w:val="24"/>
        </w:rPr>
        <w:t>оцент</w:t>
      </w:r>
      <w:r w:rsidR="00623D8E" w:rsidRPr="00F570A8">
        <w:rPr>
          <w:rFonts w:ascii="Times New Roman" w:hAnsi="Times New Roman" w:cs="Times New Roman"/>
          <w:b/>
          <w:sz w:val="24"/>
          <w:szCs w:val="24"/>
        </w:rPr>
        <w:t>“</w:t>
      </w:r>
      <w:r w:rsidRPr="00F570A8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съгласува със заместник-ректор УД.</w:t>
      </w:r>
    </w:p>
    <w:p w:rsidR="002947D0" w:rsidRPr="00F570A8" w:rsidRDefault="002947D0" w:rsidP="002947D0">
      <w:pPr>
        <w:pStyle w:val="NoSpacing"/>
        <w:ind w:left="350"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01F72" w:rsidRPr="00DF0B07" w:rsidTr="00035E18">
        <w:tc>
          <w:tcPr>
            <w:tcW w:w="9634" w:type="dxa"/>
            <w:shd w:val="clear" w:color="auto" w:fill="F2DBDB" w:themeFill="accent2" w:themeFillTint="33"/>
          </w:tcPr>
          <w:p w:rsidR="00631136" w:rsidRPr="0024101E" w:rsidRDefault="00631136" w:rsidP="006311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Конкурсът се открива, а</w:t>
            </w:r>
            <w:r w:rsidR="008F7A7D" w:rsidRPr="0024101E">
              <w:rPr>
                <w:rFonts w:ascii="Times New Roman" w:hAnsi="Times New Roman" w:cs="Times New Roman"/>
              </w:rPr>
              <w:t xml:space="preserve">ко могат да се осигури съответната </w:t>
            </w:r>
            <w:r w:rsidRPr="0024101E">
              <w:rPr>
                <w:rFonts w:ascii="Times New Roman" w:hAnsi="Times New Roman" w:cs="Times New Roman"/>
              </w:rPr>
              <w:t>преподавателска и</w:t>
            </w:r>
            <w:r w:rsidR="008F7A7D" w:rsidRPr="0024101E">
              <w:rPr>
                <w:rFonts w:ascii="Times New Roman" w:hAnsi="Times New Roman" w:cs="Times New Roman"/>
              </w:rPr>
              <w:t xml:space="preserve">ли </w:t>
            </w:r>
            <w:r w:rsidRPr="0024101E">
              <w:rPr>
                <w:rFonts w:ascii="Times New Roman" w:hAnsi="Times New Roman" w:cs="Times New Roman"/>
              </w:rPr>
              <w:t xml:space="preserve">изследователска </w:t>
            </w:r>
            <w:r w:rsidR="00DE3EBE">
              <w:rPr>
                <w:rFonts w:ascii="Times New Roman" w:hAnsi="Times New Roman" w:cs="Times New Roman"/>
              </w:rPr>
              <w:t>натовареност</w:t>
            </w:r>
            <w:r w:rsidRPr="0024101E">
              <w:rPr>
                <w:rFonts w:ascii="Times New Roman" w:hAnsi="Times New Roman" w:cs="Times New Roman"/>
              </w:rPr>
              <w:t xml:space="preserve">, </w:t>
            </w:r>
            <w:r w:rsidR="008F7A7D" w:rsidRPr="0024101E">
              <w:rPr>
                <w:rFonts w:ascii="Times New Roman" w:hAnsi="Times New Roman" w:cs="Times New Roman"/>
              </w:rPr>
              <w:t>съгласно правилника на МУ- Варна</w:t>
            </w:r>
            <w:r w:rsidRPr="0024101E">
              <w:rPr>
                <w:rFonts w:ascii="Times New Roman" w:hAnsi="Times New Roman" w:cs="Times New Roman"/>
              </w:rPr>
              <w:t>.</w:t>
            </w:r>
          </w:p>
          <w:p w:rsidR="00401F72" w:rsidRPr="0024101E" w:rsidRDefault="00401F72" w:rsidP="00401F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Ръководител отдел „</w:t>
            </w:r>
            <w:r w:rsidRPr="0024101E">
              <w:rPr>
                <w:rFonts w:ascii="Times New Roman" w:hAnsi="Times New Roman" w:cs="Times New Roman"/>
                <w:color w:val="000000" w:themeColor="text1"/>
              </w:rPr>
              <w:t>Административна дейност</w:t>
            </w:r>
            <w:r w:rsidRPr="0024101E">
              <w:rPr>
                <w:rFonts w:ascii="Times New Roman" w:hAnsi="Times New Roman" w:cs="Times New Roman"/>
              </w:rPr>
              <w:t>“ предава на отдел „Човешки ресурси“ и отдел „</w:t>
            </w:r>
            <w:r w:rsidR="004E686A" w:rsidRPr="0024101E">
              <w:rPr>
                <w:rFonts w:ascii="Times New Roman" w:hAnsi="Times New Roman" w:cs="Times New Roman"/>
              </w:rPr>
              <w:t>К</w:t>
            </w:r>
            <w:r w:rsidRPr="0024101E">
              <w:rPr>
                <w:rFonts w:ascii="Times New Roman" w:hAnsi="Times New Roman" w:cs="Times New Roman"/>
              </w:rPr>
              <w:t xml:space="preserve">ариерно развитие“ препис-извлечение от Протокол от </w:t>
            </w:r>
            <w:r w:rsidR="00CD1B38" w:rsidRPr="0024101E">
              <w:rPr>
                <w:rFonts w:ascii="Times New Roman" w:hAnsi="Times New Roman" w:cs="Times New Roman"/>
              </w:rPr>
              <w:t>заседанието на Академичен съвет</w:t>
            </w:r>
            <w:r w:rsidRPr="0024101E">
              <w:rPr>
                <w:rFonts w:ascii="Times New Roman" w:hAnsi="Times New Roman" w:cs="Times New Roman"/>
              </w:rPr>
              <w:t xml:space="preserve"> с решението за обявяване на конкурса.</w:t>
            </w:r>
          </w:p>
        </w:tc>
      </w:tr>
    </w:tbl>
    <w:p w:rsidR="00401F72" w:rsidRPr="00DF0B07" w:rsidRDefault="00401F72" w:rsidP="00401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5D5" w:rsidRPr="00DF0B07" w:rsidRDefault="009808A6" w:rsidP="00CD1B38">
      <w:pPr>
        <w:pStyle w:val="NoSpacing"/>
        <w:numPr>
          <w:ilvl w:val="0"/>
          <w:numId w:val="17"/>
        </w:numPr>
        <w:ind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A9CB" wp14:editId="3EBCB6B9">
                <wp:simplePos x="0" y="0"/>
                <wp:positionH relativeFrom="margin">
                  <wp:posOffset>4371975</wp:posOffset>
                </wp:positionH>
                <wp:positionV relativeFrom="margin">
                  <wp:posOffset>5117465</wp:posOffset>
                </wp:positionV>
                <wp:extent cx="4269105" cy="280035"/>
                <wp:effectExtent l="0" t="5715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E17995" w:rsidRDefault="000577DB" w:rsidP="009808A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ДОЦЕНТ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0577DB" w:rsidRPr="001D2F70" w:rsidRDefault="000577DB" w:rsidP="000577DB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A9CB" id="Rectangle 5" o:spid="_x0000_s1026" style="position:absolute;left:0;text-align:left;margin-left:344.25pt;margin-top:402.95pt;width:336.15pt;height:22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" stroked="f">
                <v:textbox style="layout-flow:vertical">
                  <w:txbxContent>
                    <w:p w:rsidR="000577DB" w:rsidRPr="00E17995" w:rsidRDefault="000577DB" w:rsidP="009808A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ДОЦЕНТ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0577DB" w:rsidRPr="001D2F70" w:rsidRDefault="000577DB" w:rsidP="000577DB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Държавен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вестник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(ДВ) и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в ДВ. </w:t>
      </w:r>
      <w:r w:rsidR="00970E97" w:rsidRPr="00CD1B38">
        <w:rPr>
          <w:rFonts w:ascii="Times New Roman" w:hAnsi="Times New Roman" w:cs="Times New Roman"/>
          <w:sz w:val="24"/>
          <w:szCs w:val="24"/>
        </w:rPr>
        <w:t>Конкурсът трябва да приключ</w:t>
      </w:r>
      <w:r w:rsidR="00DE3EBE">
        <w:rPr>
          <w:rFonts w:ascii="Times New Roman" w:hAnsi="Times New Roman" w:cs="Times New Roman"/>
          <w:sz w:val="24"/>
          <w:szCs w:val="24"/>
        </w:rPr>
        <w:t>и</w:t>
      </w:r>
      <w:r w:rsidR="00970E97" w:rsidRPr="00CD1B38">
        <w:rPr>
          <w:rFonts w:ascii="Times New Roman" w:hAnsi="Times New Roman" w:cs="Times New Roman"/>
          <w:sz w:val="24"/>
          <w:szCs w:val="24"/>
        </w:rPr>
        <w:t xml:space="preserve"> до 6 месеца от публикуването на обявата.</w:t>
      </w:r>
    </w:p>
    <w:p w:rsidR="00623D8E" w:rsidRPr="00DF0B07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11A" w:rsidRPr="00DF0B07" w:rsidRDefault="00623D8E" w:rsidP="00FA7444">
      <w:pPr>
        <w:pStyle w:val="NoSpacing"/>
        <w:numPr>
          <w:ilvl w:val="0"/>
          <w:numId w:val="47"/>
        </w:numPr>
        <w:tabs>
          <w:tab w:val="left" w:pos="3828"/>
          <w:tab w:val="left" w:pos="4536"/>
          <w:tab w:val="left" w:pos="4962"/>
        </w:tabs>
        <w:ind w:left="3686" w:hanging="294"/>
        <w:rPr>
          <w:rFonts w:ascii="Times New Roman" w:hAnsi="Times New Roman" w:cs="Times New Roman"/>
          <w:b/>
          <w:sz w:val="24"/>
          <w:szCs w:val="24"/>
        </w:rPr>
      </w:pPr>
      <w:r w:rsidRPr="00DF0B07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DF0B07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B38" w:rsidRDefault="00CD1B38" w:rsidP="00CD1B38">
      <w:pPr>
        <w:pStyle w:val="NoSpacing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Срокът за подаване на документи за участ</w:t>
      </w:r>
      <w:r w:rsidR="00E70016">
        <w:rPr>
          <w:rFonts w:ascii="Times New Roman" w:hAnsi="Times New Roman" w:cs="Times New Roman"/>
          <w:sz w:val="24"/>
          <w:szCs w:val="24"/>
        </w:rPr>
        <w:t xml:space="preserve">ие в конкурса е </w:t>
      </w:r>
      <w:bookmarkStart w:id="0" w:name="_GoBack"/>
      <w:bookmarkEnd w:id="0"/>
      <w:r w:rsidRPr="0077086C">
        <w:rPr>
          <w:rFonts w:ascii="Times New Roman" w:hAnsi="Times New Roman" w:cs="Times New Roman"/>
          <w:sz w:val="24"/>
          <w:szCs w:val="24"/>
        </w:rPr>
        <w:t xml:space="preserve">два месеца от обявяването му в ДВ. </w:t>
      </w:r>
    </w:p>
    <w:p w:rsidR="00CD1B38" w:rsidRPr="0077086C" w:rsidRDefault="00CD1B38" w:rsidP="00CD1B38">
      <w:pPr>
        <w:pStyle w:val="NoSpacing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Pr="0077086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доцент</w:t>
      </w:r>
      <w:r w:rsidRPr="0077086C">
        <w:rPr>
          <w:rFonts w:ascii="Times New Roman" w:hAnsi="Times New Roman" w:cs="Times New Roman"/>
          <w:b/>
          <w:sz w:val="24"/>
          <w:szCs w:val="24"/>
        </w:rPr>
        <w:t>“</w:t>
      </w:r>
      <w:r w:rsidRPr="0077086C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7C3D72" w:rsidRDefault="00DC7D49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3D8E" w:rsidRPr="00126C54">
        <w:rPr>
          <w:rFonts w:ascii="Times New Roman" w:hAnsi="Times New Roman" w:cs="Times New Roman"/>
          <w:sz w:val="24"/>
          <w:szCs w:val="24"/>
        </w:rPr>
        <w:t xml:space="preserve">а са придобили </w:t>
      </w:r>
      <w:r w:rsidR="007E4CEB" w:rsidRPr="00126C54">
        <w:rPr>
          <w:rFonts w:ascii="Times New Roman" w:hAnsi="Times New Roman" w:cs="Times New Roman"/>
          <w:sz w:val="24"/>
          <w:szCs w:val="24"/>
        </w:rPr>
        <w:t>образователна и научна степен „д</w:t>
      </w:r>
      <w:r w:rsidR="00631136" w:rsidRPr="00126C54">
        <w:rPr>
          <w:rFonts w:ascii="Times New Roman" w:hAnsi="Times New Roman" w:cs="Times New Roman"/>
          <w:sz w:val="24"/>
          <w:szCs w:val="24"/>
        </w:rPr>
        <w:t>октор</w:t>
      </w:r>
      <w:r w:rsidR="002F5BCB">
        <w:rPr>
          <w:rFonts w:ascii="Times New Roman" w:hAnsi="Times New Roman" w:cs="Times New Roman"/>
          <w:sz w:val="24"/>
          <w:szCs w:val="24"/>
        </w:rPr>
        <w:t>“</w:t>
      </w:r>
      <w:r w:rsidR="005F4E4C" w:rsidRPr="00126C54">
        <w:rPr>
          <w:rFonts w:ascii="Times New Roman" w:hAnsi="Times New Roman" w:cs="Times New Roman"/>
          <w:sz w:val="24"/>
          <w:szCs w:val="24"/>
        </w:rPr>
        <w:t xml:space="preserve">, която за специалностите от </w:t>
      </w:r>
      <w:r w:rsidR="005F4E4C" w:rsidRPr="003622A8">
        <w:rPr>
          <w:rFonts w:ascii="Times New Roman" w:hAnsi="Times New Roman" w:cs="Times New Roman"/>
          <w:sz w:val="24"/>
          <w:szCs w:val="24"/>
          <w:u w:val="single"/>
        </w:rPr>
        <w:t>регулираните професии</w:t>
      </w:r>
      <w:r w:rsidR="005F4E4C" w:rsidRPr="00126C54">
        <w:rPr>
          <w:rFonts w:ascii="Times New Roman" w:hAnsi="Times New Roman" w:cs="Times New Roman"/>
          <w:sz w:val="24"/>
          <w:szCs w:val="24"/>
        </w:rPr>
        <w:t xml:space="preserve"> </w:t>
      </w:r>
      <w:r w:rsidR="00567924">
        <w:rPr>
          <w:rFonts w:ascii="Times New Roman" w:hAnsi="Times New Roman" w:cs="Times New Roman"/>
          <w:sz w:val="24"/>
          <w:szCs w:val="24"/>
        </w:rPr>
        <w:t>трябва да бъде от същата специалност</w:t>
      </w:r>
      <w:r w:rsidR="005F4E4C" w:rsidRPr="00126C54">
        <w:rPr>
          <w:rFonts w:ascii="Times New Roman" w:hAnsi="Times New Roman" w:cs="Times New Roman"/>
          <w:sz w:val="24"/>
          <w:szCs w:val="24"/>
        </w:rPr>
        <w:t>;</w:t>
      </w:r>
    </w:p>
    <w:p w:rsidR="007C3D72" w:rsidRDefault="007C3D72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D72">
        <w:rPr>
          <w:rFonts w:ascii="Times New Roman" w:hAnsi="Times New Roman" w:cs="Times New Roman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 и отговарят на условията на конкурса, за който кандидатстват</w:t>
      </w:r>
      <w:r w:rsidR="00DC7D49" w:rsidRPr="007C3D72">
        <w:rPr>
          <w:rFonts w:ascii="Times New Roman" w:hAnsi="Times New Roman" w:cs="Times New Roman"/>
          <w:sz w:val="24"/>
          <w:szCs w:val="24"/>
        </w:rPr>
        <w:t>;</w:t>
      </w:r>
    </w:p>
    <w:p w:rsidR="00E55494" w:rsidRPr="007C3D72" w:rsidRDefault="00DC7D49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D72">
        <w:rPr>
          <w:rFonts w:ascii="Times New Roman" w:hAnsi="Times New Roman" w:cs="Times New Roman"/>
          <w:sz w:val="24"/>
          <w:szCs w:val="24"/>
        </w:rPr>
        <w:t>Д</w:t>
      </w:r>
      <w:r w:rsidR="00913871" w:rsidRPr="007C3D72">
        <w:rPr>
          <w:rFonts w:ascii="Times New Roman" w:hAnsi="Times New Roman" w:cs="Times New Roman"/>
          <w:sz w:val="24"/>
          <w:szCs w:val="24"/>
        </w:rPr>
        <w:t>а са заемали академична</w:t>
      </w:r>
      <w:r w:rsidR="00623D8E" w:rsidRPr="007C3D72">
        <w:rPr>
          <w:rFonts w:ascii="Times New Roman" w:hAnsi="Times New Roman" w:cs="Times New Roman"/>
          <w:sz w:val="24"/>
          <w:szCs w:val="24"/>
        </w:rPr>
        <w:t xml:space="preserve"> длъжност </w:t>
      </w:r>
      <w:r w:rsidR="00913871" w:rsidRPr="007C3D72">
        <w:rPr>
          <w:rFonts w:ascii="Times New Roman" w:hAnsi="Times New Roman" w:cs="Times New Roman"/>
          <w:sz w:val="24"/>
          <w:szCs w:val="24"/>
        </w:rPr>
        <w:t>(</w:t>
      </w:r>
      <w:r w:rsidR="00623D8E" w:rsidRPr="007C3D72">
        <w:rPr>
          <w:rFonts w:ascii="Times New Roman" w:hAnsi="Times New Roman" w:cs="Times New Roman"/>
          <w:sz w:val="24"/>
          <w:szCs w:val="24"/>
        </w:rPr>
        <w:t>„</w:t>
      </w:r>
      <w:r w:rsidR="00913871" w:rsidRPr="007C3D72">
        <w:rPr>
          <w:rFonts w:ascii="Times New Roman" w:hAnsi="Times New Roman" w:cs="Times New Roman"/>
          <w:sz w:val="24"/>
          <w:szCs w:val="24"/>
        </w:rPr>
        <w:t>асистент</w:t>
      </w:r>
      <w:r w:rsidR="00623D8E" w:rsidRPr="007C3D72">
        <w:rPr>
          <w:rFonts w:ascii="Times New Roman" w:hAnsi="Times New Roman" w:cs="Times New Roman"/>
          <w:sz w:val="24"/>
          <w:szCs w:val="24"/>
        </w:rPr>
        <w:t>“</w:t>
      </w:r>
      <w:r w:rsidR="00913871" w:rsidRPr="007C3D72">
        <w:rPr>
          <w:rFonts w:ascii="Times New Roman" w:hAnsi="Times New Roman" w:cs="Times New Roman"/>
          <w:sz w:val="24"/>
          <w:szCs w:val="24"/>
        </w:rPr>
        <w:t>, „главен асистент“)</w:t>
      </w:r>
      <w:r w:rsidR="00623D8E" w:rsidRPr="007C3D72">
        <w:rPr>
          <w:rFonts w:ascii="Times New Roman" w:hAnsi="Times New Roman" w:cs="Times New Roman"/>
          <w:sz w:val="24"/>
          <w:szCs w:val="24"/>
        </w:rPr>
        <w:t xml:space="preserve"> </w:t>
      </w:r>
      <w:r w:rsidR="00913871" w:rsidRPr="007C3D72">
        <w:rPr>
          <w:rFonts w:ascii="Times New Roman" w:hAnsi="Times New Roman" w:cs="Times New Roman"/>
          <w:sz w:val="24"/>
          <w:szCs w:val="24"/>
        </w:rPr>
        <w:t xml:space="preserve">или изборна неакадемична длъжност (преподавател или хоноруван преподавател) </w:t>
      </w:r>
      <w:r w:rsidR="00C23CDB" w:rsidRPr="007C3D72">
        <w:rPr>
          <w:rFonts w:ascii="Times New Roman" w:hAnsi="Times New Roman" w:cs="Times New Roman"/>
          <w:sz w:val="24"/>
          <w:szCs w:val="24"/>
        </w:rPr>
        <w:t>в МУ-</w:t>
      </w:r>
      <w:r w:rsidR="00913871" w:rsidRPr="007C3D72">
        <w:rPr>
          <w:rFonts w:ascii="Times New Roman" w:hAnsi="Times New Roman" w:cs="Times New Roman"/>
          <w:sz w:val="24"/>
          <w:szCs w:val="24"/>
        </w:rPr>
        <w:t>Варна и/или друго висше училище и/или научна организация</w:t>
      </w:r>
      <w:r w:rsidR="00EF078B" w:rsidRPr="007C3D72">
        <w:rPr>
          <w:rFonts w:ascii="Times New Roman" w:hAnsi="Times New Roman" w:cs="Times New Roman"/>
          <w:sz w:val="24"/>
          <w:szCs w:val="24"/>
        </w:rPr>
        <w:t xml:space="preserve"> </w:t>
      </w:r>
      <w:r w:rsidR="00913871" w:rsidRPr="007C3D72">
        <w:rPr>
          <w:rFonts w:ascii="Times New Roman" w:hAnsi="Times New Roman" w:cs="Times New Roman"/>
          <w:sz w:val="24"/>
          <w:szCs w:val="24"/>
        </w:rPr>
        <w:t xml:space="preserve">не </w:t>
      </w:r>
      <w:r w:rsidR="00B219E4" w:rsidRPr="007C3D72">
        <w:rPr>
          <w:rFonts w:ascii="Times New Roman" w:hAnsi="Times New Roman" w:cs="Times New Roman"/>
          <w:sz w:val="24"/>
          <w:szCs w:val="24"/>
        </w:rPr>
        <w:t>по-малко от 5 години</w:t>
      </w:r>
      <w:r w:rsidR="00631136" w:rsidRPr="007C3D72">
        <w:rPr>
          <w:rFonts w:ascii="Times New Roman" w:hAnsi="Times New Roman" w:cs="Times New Roman"/>
          <w:sz w:val="24"/>
          <w:szCs w:val="24"/>
        </w:rPr>
        <w:t xml:space="preserve"> и учебна натовареност не по-малко от 100 часа средно годишно</w:t>
      </w:r>
      <w:r w:rsidR="002B1EFB" w:rsidRPr="007C3D72">
        <w:rPr>
          <w:rFonts w:ascii="Times New Roman" w:hAnsi="Times New Roman" w:cs="Times New Roman"/>
          <w:sz w:val="24"/>
          <w:szCs w:val="24"/>
        </w:rPr>
        <w:t>, разпределена през последните 10 години</w:t>
      </w:r>
      <w:r w:rsidR="007C3D72" w:rsidRPr="007C3D72">
        <w:rPr>
          <w:rFonts w:ascii="Times New Roman" w:hAnsi="Times New Roman" w:cs="Times New Roman"/>
          <w:sz w:val="24"/>
          <w:szCs w:val="24"/>
        </w:rPr>
        <w:t xml:space="preserve"> или да са специалисти от практиката и да имат доказани постижения в своята област</w:t>
      </w:r>
      <w:r w:rsidR="00B219E4" w:rsidRPr="007C3D72">
        <w:rPr>
          <w:rFonts w:ascii="Times New Roman" w:hAnsi="Times New Roman" w:cs="Times New Roman"/>
          <w:sz w:val="24"/>
          <w:szCs w:val="24"/>
        </w:rPr>
        <w:t>;</w:t>
      </w:r>
    </w:p>
    <w:p w:rsidR="00E55494" w:rsidRDefault="00DC7D49" w:rsidP="00E5549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73CA" w:rsidRPr="00E55494">
        <w:rPr>
          <w:rFonts w:ascii="Times New Roman" w:hAnsi="Times New Roman" w:cs="Times New Roman"/>
          <w:sz w:val="24"/>
          <w:szCs w:val="24"/>
        </w:rPr>
        <w:t>а нямат доказано по законоустановения ред плагиатство в научните</w:t>
      </w:r>
      <w:r w:rsidR="00B45CA7" w:rsidRPr="00E55494">
        <w:rPr>
          <w:rFonts w:ascii="Times New Roman" w:hAnsi="Times New Roman" w:cs="Times New Roman"/>
          <w:sz w:val="24"/>
          <w:szCs w:val="24"/>
        </w:rPr>
        <w:t xml:space="preserve"> трудове</w:t>
      </w:r>
      <w:r w:rsidR="006273CA" w:rsidRPr="00E5549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55494" w:rsidRDefault="00DC7D49" w:rsidP="00E5549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6E2B" w:rsidRPr="00E55494">
        <w:rPr>
          <w:rFonts w:ascii="Times New Roman" w:hAnsi="Times New Roman" w:cs="Times New Roman"/>
          <w:sz w:val="24"/>
          <w:szCs w:val="24"/>
        </w:rPr>
        <w:t>а имат призната специалност в системата на здравеопазването (ако такава е регламентирана в Наредба</w:t>
      </w:r>
      <w:r w:rsidR="00672F3B" w:rsidRPr="00E55494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E55494">
        <w:rPr>
          <w:rFonts w:ascii="Times New Roman" w:hAnsi="Times New Roman" w:cs="Times New Roman"/>
          <w:sz w:val="24"/>
          <w:szCs w:val="24"/>
        </w:rPr>
        <w:t>№</w:t>
      </w:r>
      <w:r w:rsidR="00C46E2B" w:rsidRPr="00E55494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E55494">
        <w:rPr>
          <w:rFonts w:ascii="Times New Roman" w:hAnsi="Times New Roman" w:cs="Times New Roman"/>
          <w:sz w:val="24"/>
          <w:szCs w:val="24"/>
        </w:rPr>
        <w:t xml:space="preserve">1 от 22.01.2015 г. за придобиване на специалност в системата на </w:t>
      </w:r>
      <w:r w:rsidR="00CE61E0" w:rsidRPr="007C3D72">
        <w:rPr>
          <w:rFonts w:ascii="Times New Roman" w:hAnsi="Times New Roman" w:cs="Times New Roman"/>
          <w:sz w:val="24"/>
          <w:szCs w:val="24"/>
        </w:rPr>
        <w:t>здравеопазването)</w:t>
      </w:r>
      <w:r w:rsidR="00672F3B" w:rsidRPr="007C3D72">
        <w:rPr>
          <w:rFonts w:ascii="Times New Roman" w:hAnsi="Times New Roman" w:cs="Times New Roman"/>
          <w:sz w:val="24"/>
          <w:szCs w:val="24"/>
        </w:rPr>
        <w:t xml:space="preserve"> по същата специалност;</w:t>
      </w:r>
    </w:p>
    <w:p w:rsidR="00126C54" w:rsidRPr="00126C54" w:rsidRDefault="00126C54" w:rsidP="00126C54">
      <w:pPr>
        <w:tabs>
          <w:tab w:val="left" w:pos="284"/>
          <w:tab w:val="left" w:pos="567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289D" w:rsidRDefault="000A5242" w:rsidP="000E776F">
      <w:pPr>
        <w:pStyle w:val="ListParagraph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54">
        <w:rPr>
          <w:rFonts w:ascii="Times New Roman" w:hAnsi="Times New Roman" w:cs="Times New Roman"/>
          <w:sz w:val="24"/>
          <w:szCs w:val="24"/>
        </w:rPr>
        <w:t xml:space="preserve">Кандидатите за участие в обявения конкурс подават </w:t>
      </w:r>
      <w:r w:rsidR="005D3BDC" w:rsidRPr="00126C54">
        <w:rPr>
          <w:rFonts w:ascii="Times New Roman" w:hAnsi="Times New Roman" w:cs="Times New Roman"/>
          <w:sz w:val="24"/>
          <w:szCs w:val="24"/>
        </w:rPr>
        <w:t>в отдел „Кариерно развитие</w:t>
      </w:r>
      <w:r w:rsidR="000B111D" w:rsidRPr="00126C54">
        <w:rPr>
          <w:rFonts w:ascii="Times New Roman" w:hAnsi="Times New Roman" w:cs="Times New Roman"/>
          <w:sz w:val="24"/>
          <w:szCs w:val="24"/>
        </w:rPr>
        <w:t>“ на МУ-</w:t>
      </w:r>
      <w:r w:rsidRPr="00126C54">
        <w:rPr>
          <w:rFonts w:ascii="Times New Roman" w:hAnsi="Times New Roman" w:cs="Times New Roman"/>
          <w:sz w:val="24"/>
          <w:szCs w:val="24"/>
        </w:rPr>
        <w:t>Варна, следните документи:</w:t>
      </w:r>
    </w:p>
    <w:p w:rsidR="000E776F" w:rsidRPr="000E776F" w:rsidRDefault="000E776F" w:rsidP="000E776F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62074" w:rsidRDefault="00EC289D" w:rsidP="0076207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 xml:space="preserve">Заявление до Ректора за допускане до участие в конкурса </w:t>
      </w:r>
      <w:r w:rsidRPr="00EC289D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Pr="00EC289D">
        <w:rPr>
          <w:rFonts w:ascii="Times New Roman" w:hAnsi="Times New Roman" w:cs="Times New Roman"/>
          <w:sz w:val="24"/>
          <w:szCs w:val="24"/>
        </w:rPr>
        <w:t>;</w:t>
      </w:r>
    </w:p>
    <w:p w:rsidR="00762074" w:rsidRPr="00762074" w:rsidRDefault="00762074" w:rsidP="00C43DB0">
      <w:pPr>
        <w:pStyle w:val="NoSpacing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 xml:space="preserve">Творческа автобиография с подпис на кандидата </w:t>
      </w:r>
      <w:r w:rsidRPr="00762074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Pr="00762074">
        <w:rPr>
          <w:rFonts w:ascii="Times New Roman" w:hAnsi="Times New Roman" w:cs="Times New Roman"/>
          <w:sz w:val="24"/>
          <w:szCs w:val="24"/>
        </w:rPr>
        <w:t>;</w:t>
      </w:r>
    </w:p>
    <w:p w:rsidR="00EC289D" w:rsidRDefault="00EC289D" w:rsidP="00EC289D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>Заверено за вярност копие на диплома за завъ</w:t>
      </w:r>
      <w:r>
        <w:rPr>
          <w:rFonts w:ascii="Times New Roman" w:hAnsi="Times New Roman" w:cs="Times New Roman"/>
          <w:sz w:val="24"/>
          <w:szCs w:val="24"/>
        </w:rPr>
        <w:t>ршено висше образование с ОКС „м</w:t>
      </w:r>
      <w:r w:rsidRPr="00EC289D">
        <w:rPr>
          <w:rFonts w:ascii="Times New Roman" w:hAnsi="Times New Roman" w:cs="Times New Roman"/>
          <w:sz w:val="24"/>
          <w:szCs w:val="24"/>
        </w:rPr>
        <w:t>агистър“ с приложението към нея;</w:t>
      </w:r>
    </w:p>
    <w:p w:rsidR="00EC289D" w:rsidRDefault="00EC289D" w:rsidP="00EC289D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>Заверено за вярност коп</w:t>
      </w:r>
      <w:r>
        <w:rPr>
          <w:rFonts w:ascii="Times New Roman" w:hAnsi="Times New Roman" w:cs="Times New Roman"/>
          <w:sz w:val="24"/>
          <w:szCs w:val="24"/>
        </w:rPr>
        <w:t>ие на диплома за придобита ОНС „</w:t>
      </w:r>
      <w:r w:rsidRPr="00EC289D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C289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62074" w:rsidRDefault="00762074" w:rsidP="00FE447B">
      <w:pPr>
        <w:pStyle w:val="NoSpacing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26269">
        <w:rPr>
          <w:rFonts w:ascii="Times New Roman" w:hAnsi="Times New Roman" w:cs="Times New Roman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 1 от 22.01.2015 г. за </w:t>
      </w:r>
      <w:r w:rsidRPr="002226F9">
        <w:rPr>
          <w:rFonts w:ascii="Times New Roman" w:hAnsi="Times New Roman" w:cs="Times New Roman"/>
          <w:sz w:val="24"/>
          <w:szCs w:val="24"/>
        </w:rPr>
        <w:t>придобиване на специалност в системата на здравеопазването</w:t>
      </w:r>
      <w:r w:rsidRPr="007C3D72">
        <w:rPr>
          <w:rFonts w:ascii="Times New Roman" w:hAnsi="Times New Roman" w:cs="Times New Roman"/>
          <w:sz w:val="24"/>
          <w:szCs w:val="24"/>
        </w:rPr>
        <w:t xml:space="preserve">) – </w:t>
      </w:r>
      <w:r w:rsidR="007C3D72" w:rsidRPr="007C3D72">
        <w:rPr>
          <w:rFonts w:ascii="Times New Roman" w:hAnsi="Times New Roman" w:cs="Times New Roman"/>
          <w:color w:val="000000"/>
          <w:spacing w:val="-2"/>
        </w:rPr>
        <w:t>ако е приложимо</w:t>
      </w:r>
      <w:r w:rsidRPr="007C3D72">
        <w:rPr>
          <w:rFonts w:ascii="Times New Roman" w:hAnsi="Times New Roman" w:cs="Times New Roman"/>
          <w:sz w:val="24"/>
          <w:szCs w:val="24"/>
        </w:rPr>
        <w:t>;</w:t>
      </w:r>
    </w:p>
    <w:p w:rsidR="00305E0E" w:rsidRDefault="00AB5116" w:rsidP="00305E0E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Попълнена стандартизирана електронна справка, доказваща изпълнение на минималните изисквания за заемане на академичната длъжност „доцент“ с хартиен и електронен вариант на приложените доказателства, подредени и номерирани съответно на електронното описание</w:t>
      </w:r>
      <w:r w:rsidR="00305E0E">
        <w:rPr>
          <w:rFonts w:ascii="Times New Roman" w:hAnsi="Times New Roman" w:cs="Times New Roman"/>
          <w:sz w:val="24"/>
          <w:szCs w:val="24"/>
        </w:rPr>
        <w:t xml:space="preserve">, подписана от кандидата </w:t>
      </w:r>
      <w:r w:rsidRPr="00762074">
        <w:rPr>
          <w:rFonts w:ascii="Times New Roman" w:hAnsi="Times New Roman" w:cs="Times New Roman"/>
          <w:sz w:val="24"/>
          <w:szCs w:val="24"/>
        </w:rPr>
        <w:t>;</w:t>
      </w:r>
    </w:p>
    <w:p w:rsidR="00305E0E" w:rsidRDefault="00305E0E" w:rsidP="00C43DB0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 xml:space="preserve">Справка за оригиналните научни </w:t>
      </w:r>
      <w:r w:rsidRPr="00305E0E">
        <w:rPr>
          <w:rFonts w:ascii="Times New Roman" w:hAnsi="Times New Roman" w:cs="Times New Roman"/>
          <w:sz w:val="24"/>
          <w:szCs w:val="24"/>
        </w:rPr>
        <w:t>приноси, подписана от кандидата;</w:t>
      </w:r>
    </w:p>
    <w:p w:rsidR="006D2DCC" w:rsidRDefault="006D2DCC" w:rsidP="00C43DB0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за учебна натовареност -</w:t>
      </w:r>
      <w:r w:rsidRPr="00762074">
        <w:rPr>
          <w:rFonts w:ascii="Times New Roman" w:hAnsi="Times New Roman" w:cs="Times New Roman"/>
          <w:sz w:val="24"/>
          <w:szCs w:val="24"/>
        </w:rPr>
        <w:t xml:space="preserve"> не по-малко от 100 часа средно годишно за период не по-малък от 5 години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DB0" w:rsidRDefault="00C43DB0" w:rsidP="00C43DB0">
      <w:pPr>
        <w:pStyle w:val="ListParagraph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>Резюме</w:t>
      </w:r>
      <w:r w:rsidR="001B4789">
        <w:rPr>
          <w:rFonts w:ascii="Times New Roman" w:hAnsi="Times New Roman" w:cs="Times New Roman"/>
          <w:sz w:val="24"/>
          <w:szCs w:val="24"/>
        </w:rPr>
        <w:t>та</w:t>
      </w:r>
      <w:r w:rsidRPr="0016085B">
        <w:rPr>
          <w:rFonts w:ascii="Times New Roman" w:hAnsi="Times New Roman" w:cs="Times New Roman"/>
          <w:sz w:val="24"/>
          <w:szCs w:val="24"/>
        </w:rPr>
        <w:t xml:space="preserve"> на научните трудове на български и на английски език;</w:t>
      </w:r>
    </w:p>
    <w:p w:rsidR="00305E0E" w:rsidRPr="00C43DB0" w:rsidRDefault="00762074" w:rsidP="0051671B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43DB0">
        <w:rPr>
          <w:rFonts w:ascii="Times New Roman" w:hAnsi="Times New Roman" w:cs="Times New Roman"/>
          <w:sz w:val="24"/>
          <w:szCs w:val="24"/>
        </w:rPr>
        <w:t xml:space="preserve">Удостоверение за </w:t>
      </w:r>
      <w:r w:rsidR="00305E0E" w:rsidRPr="00C43DB0">
        <w:rPr>
          <w:rFonts w:ascii="Times New Roman" w:hAnsi="Times New Roman" w:cs="Times New Roman"/>
          <w:sz w:val="24"/>
          <w:szCs w:val="24"/>
        </w:rPr>
        <w:t>стаж по съответната специалност;</w:t>
      </w:r>
    </w:p>
    <w:p w:rsidR="00762074" w:rsidRPr="00305E0E" w:rsidRDefault="00762074" w:rsidP="008F76B0">
      <w:pPr>
        <w:pStyle w:val="ListParagraph"/>
        <w:numPr>
          <w:ilvl w:val="1"/>
          <w:numId w:val="41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305E0E">
        <w:rPr>
          <w:rFonts w:ascii="Times New Roman" w:hAnsi="Times New Roman" w:cs="Times New Roman"/>
          <w:sz w:val="24"/>
          <w:szCs w:val="24"/>
        </w:rPr>
        <w:t>Удостоверение за преподавателски стаж;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36"/>
      </w:tblGrid>
      <w:tr w:rsidR="00762074" w:rsidRPr="002226F9" w:rsidTr="00BC0F2E">
        <w:trPr>
          <w:trHeight w:val="418"/>
        </w:trPr>
        <w:tc>
          <w:tcPr>
            <w:tcW w:w="9536" w:type="dxa"/>
            <w:shd w:val="clear" w:color="auto" w:fill="F2DBDB" w:themeFill="accent2" w:themeFillTint="33"/>
          </w:tcPr>
          <w:p w:rsidR="00762074" w:rsidRDefault="00762074" w:rsidP="00BC0F2E">
            <w:pPr>
              <w:pStyle w:val="NoSpacing"/>
              <w:rPr>
                <w:rFonts w:ascii="Times New Roman" w:hAnsi="Times New Roman" w:cs="Times New Roman"/>
              </w:rPr>
            </w:pPr>
            <w:r w:rsidRPr="003633F9">
              <w:rPr>
                <w:rFonts w:ascii="Times New Roman" w:hAnsi="Times New Roman" w:cs="Times New Roman"/>
              </w:rPr>
              <w:t>Справката за учебна натовареност се издава от Учебен отдел.</w:t>
            </w:r>
          </w:p>
          <w:p w:rsidR="00762074" w:rsidRPr="0024101E" w:rsidRDefault="00762074" w:rsidP="00BC0F2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  <w:p w:rsidR="00762074" w:rsidRPr="002226F9" w:rsidRDefault="00762074" w:rsidP="00BC0F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1E">
              <w:rPr>
                <w:rFonts w:ascii="Times New Roman" w:hAnsi="Times New Roman" w:cs="Times New Roman"/>
              </w:rPr>
              <w:t>Удостоверението за преподавателски стаж се издава от отдел „Човешки ресурси“ на съответното висше училище/ научна организация.</w:t>
            </w:r>
          </w:p>
        </w:tc>
      </w:tr>
    </w:tbl>
    <w:p w:rsidR="00762074" w:rsidRPr="008F76B0" w:rsidRDefault="009808A6" w:rsidP="008F76B0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7936" behindDoc="1" locked="0" layoutInCell="1" allowOverlap="1" wp14:anchorId="54914498" wp14:editId="64015ECC">
            <wp:simplePos x="0" y="0"/>
            <wp:positionH relativeFrom="margin">
              <wp:posOffset>6325699</wp:posOffset>
            </wp:positionH>
            <wp:positionV relativeFrom="margin">
              <wp:posOffset>2741930</wp:posOffset>
            </wp:positionV>
            <wp:extent cx="286385" cy="3749675"/>
            <wp:effectExtent l="0" t="0" r="0" b="31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74" w:rsidRDefault="00762074" w:rsidP="00094229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074">
        <w:rPr>
          <w:rFonts w:ascii="Times New Roman" w:hAnsi="Times New Roman" w:cs="Times New Roman"/>
          <w:sz w:val="24"/>
          <w:szCs w:val="24"/>
        </w:rPr>
        <w:t>Медицинско свидетелство;</w:t>
      </w:r>
    </w:p>
    <w:p w:rsidR="00762074" w:rsidRPr="00762074" w:rsidRDefault="00762074" w:rsidP="00094229">
      <w:pPr>
        <w:pStyle w:val="ListParagraph"/>
        <w:numPr>
          <w:ilvl w:val="1"/>
          <w:numId w:val="41"/>
        </w:numPr>
        <w:tabs>
          <w:tab w:val="left" w:pos="117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Свидетелство за съдимост;</w:t>
      </w:r>
    </w:p>
    <w:p w:rsidR="00762074" w:rsidRDefault="00762074" w:rsidP="00094229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Публикуван монографичен/ хабилитационен труд (4 екземпляра) или равностойни</w:t>
      </w:r>
      <w:r w:rsidR="000921BB">
        <w:rPr>
          <w:rFonts w:ascii="Times New Roman" w:hAnsi="Times New Roman" w:cs="Times New Roman"/>
          <w:sz w:val="24"/>
          <w:szCs w:val="24"/>
        </w:rPr>
        <w:t xml:space="preserve"> на монографичен</w:t>
      </w:r>
      <w:r w:rsidRPr="00762074">
        <w:rPr>
          <w:rFonts w:ascii="Times New Roman" w:hAnsi="Times New Roman" w:cs="Times New Roman"/>
          <w:sz w:val="24"/>
          <w:szCs w:val="24"/>
        </w:rPr>
        <w:t xml:space="preserve"> труд публикации;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762074" w:rsidRPr="00DF0B07" w:rsidTr="00BC0F2E">
        <w:trPr>
          <w:trHeight w:val="711"/>
        </w:trPr>
        <w:tc>
          <w:tcPr>
            <w:tcW w:w="9492" w:type="dxa"/>
            <w:shd w:val="clear" w:color="auto" w:fill="F2DBDB" w:themeFill="accent2" w:themeFillTint="33"/>
          </w:tcPr>
          <w:p w:rsidR="00762074" w:rsidRPr="00DE061F" w:rsidRDefault="00762074" w:rsidP="00BC0F2E">
            <w:pPr>
              <w:pStyle w:val="body"/>
              <w:ind w:firstLine="0"/>
              <w:rPr>
                <w:rStyle w:val="body10"/>
              </w:rPr>
            </w:pPr>
            <w:r w:rsidRPr="00DE061F">
              <w:rPr>
                <w:rStyle w:val="body10"/>
                <w:b/>
                <w:bCs/>
              </w:rPr>
              <w:t>„Монография“</w:t>
            </w:r>
            <w:r w:rsidRPr="00DE061F">
              <w:rPr>
                <w:rStyle w:val="body10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762074" w:rsidRPr="003622A8" w:rsidRDefault="00762074" w:rsidP="00BC0F2E">
            <w:pPr>
              <w:pStyle w:val="NoSpacing"/>
              <w:jc w:val="both"/>
              <w:rPr>
                <w:rStyle w:val="body10"/>
                <w:spacing w:val="0"/>
              </w:rPr>
            </w:pPr>
            <w:r w:rsidRPr="00DE061F">
              <w:rPr>
                <w:rStyle w:val="body10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</w:t>
            </w:r>
            <w:r>
              <w:rPr>
                <w:rFonts w:ascii="Times New Roman" w:hAnsi="Times New Roman" w:cs="Times New Roman"/>
              </w:rPr>
              <w:t xml:space="preserve"> ( §1, т.10 от ДР на ЗРАСРБ)</w:t>
            </w:r>
          </w:p>
          <w:p w:rsidR="00762074" w:rsidRPr="00DE061F" w:rsidRDefault="00762074" w:rsidP="00BC0F2E">
            <w:pPr>
              <w:pStyle w:val="NoSpacing"/>
              <w:jc w:val="both"/>
              <w:rPr>
                <w:rStyle w:val="body10"/>
                <w:spacing w:val="0"/>
              </w:rPr>
            </w:pPr>
            <w:r w:rsidRPr="00DE061F">
              <w:rPr>
                <w:rFonts w:ascii="Times New Roman" w:hAnsi="Times New Roman" w:cs="Times New Roman"/>
              </w:rPr>
              <w:t xml:space="preserve">Монографичният (хабилитационният) труд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равностойни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те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публикации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D041E">
              <w:rPr>
                <w:rFonts w:ascii="Times New Roman" w:hAnsi="Times New Roman" w:cs="Times New Roman"/>
                <w:lang w:val="en-US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специализирани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научни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издания</w:t>
            </w:r>
            <w:proofErr w:type="spellEnd"/>
            <w:r w:rsidRPr="006D041E">
              <w:rPr>
                <w:rFonts w:ascii="Times New Roman" w:hAnsi="Times New Roman" w:cs="Times New Roman"/>
                <w:b/>
              </w:rPr>
              <w:t xml:space="preserve"> </w:t>
            </w:r>
            <w:r w:rsidRPr="00DE061F">
              <w:rPr>
                <w:rFonts w:ascii="Times New Roman" w:hAnsi="Times New Roman" w:cs="Times New Roman"/>
                <w:b/>
              </w:rPr>
              <w:t>не трябва да повтаря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представените за придобиване на ОНС „д</w:t>
            </w:r>
            <w:r w:rsidRPr="00DE061F">
              <w:rPr>
                <w:rFonts w:ascii="Times New Roman" w:hAnsi="Times New Roman" w:cs="Times New Roman"/>
              </w:rPr>
              <w:t xml:space="preserve">октор“ и </w:t>
            </w:r>
            <w:r>
              <w:rPr>
                <w:rFonts w:ascii="Times New Roman" w:hAnsi="Times New Roman" w:cs="Times New Roman"/>
              </w:rPr>
              <w:t>НС „д</w:t>
            </w:r>
            <w:r w:rsidRPr="00DE061F">
              <w:rPr>
                <w:rFonts w:ascii="Times New Roman" w:hAnsi="Times New Roman" w:cs="Times New Roman"/>
              </w:rPr>
              <w:t>октор на науките“.</w:t>
            </w:r>
            <w:r>
              <w:rPr>
                <w:rFonts w:ascii="Times New Roman" w:hAnsi="Times New Roman" w:cs="Times New Roman"/>
              </w:rPr>
              <w:t xml:space="preserve"> (чл.24, ал.1, т.3 от ЗРАСРБ)</w:t>
            </w:r>
          </w:p>
          <w:p w:rsidR="00762074" w:rsidRPr="00DE061F" w:rsidRDefault="00762074" w:rsidP="00BC0F2E">
            <w:pPr>
              <w:pStyle w:val="body"/>
              <w:ind w:firstLine="0"/>
              <w:rPr>
                <w:rStyle w:val="body10"/>
              </w:rPr>
            </w:pPr>
            <w:r w:rsidRPr="00DE061F">
              <w:rPr>
                <w:rStyle w:val="body10"/>
                <w:b/>
                <w:bCs/>
              </w:rPr>
              <w:t>„Реферирани и индексирани издания“</w:t>
            </w:r>
            <w:r w:rsidRPr="00DE061F">
              <w:rPr>
                <w:rStyle w:val="body10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</w:t>
            </w:r>
            <w:r w:rsidRPr="00DE061F">
              <w:rPr>
                <w:rStyle w:val="body10"/>
                <w:i/>
                <w:iCs/>
              </w:rPr>
              <w:t>Web of Science, Scopus</w:t>
            </w:r>
            <w:r w:rsidRPr="00DE061F">
              <w:rPr>
                <w:rStyle w:val="body10"/>
              </w:rPr>
              <w:t xml:space="preserve">). </w:t>
            </w:r>
            <w:r>
              <w:rPr>
                <w:rStyle w:val="body10"/>
              </w:rPr>
              <w:t>(§1, т.9 от ДР на ЗРАСРБ)</w:t>
            </w:r>
          </w:p>
          <w:p w:rsidR="00762074" w:rsidRPr="00DE061F" w:rsidRDefault="00762074" w:rsidP="00BC0F2E">
            <w:pPr>
              <w:pStyle w:val="body"/>
              <w:ind w:firstLine="0"/>
            </w:pPr>
            <w:r w:rsidRPr="00DE061F">
              <w:rPr>
                <w:rStyle w:val="body10"/>
              </w:rPr>
              <w:t xml:space="preserve">МОН чрез НАЦИД поддържа Списък на съвременни български научни </w:t>
            </w:r>
            <w:r w:rsidRPr="00DE061F">
              <w:rPr>
                <w:rStyle w:val="body10"/>
                <w:b/>
                <w:bCs/>
              </w:rPr>
              <w:t>издания, реферирани и индексирани</w:t>
            </w:r>
            <w:r w:rsidRPr="00DE061F">
              <w:rPr>
                <w:rStyle w:val="body10"/>
              </w:rPr>
              <w:t xml:space="preserve">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 (приложен актуален списък). НАЦИД определя световноизвестните бази данни с научна информация, съотносими към съответното професионално направление.</w:t>
            </w:r>
          </w:p>
        </w:tc>
      </w:tr>
    </w:tbl>
    <w:p w:rsidR="00762074" w:rsidRPr="00762074" w:rsidRDefault="00762074" w:rsidP="00762074">
      <w:pPr>
        <w:pStyle w:val="ListParagraph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62074" w:rsidRPr="0016085B" w:rsidRDefault="00762074" w:rsidP="004E5BC7">
      <w:pPr>
        <w:pStyle w:val="ListParagraph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226F9">
        <w:rPr>
          <w:rFonts w:ascii="Times New Roman" w:hAnsi="Times New Roman" w:cs="Times New Roman"/>
          <w:sz w:val="24"/>
          <w:szCs w:val="24"/>
        </w:rPr>
        <w:t xml:space="preserve">Резюмета на монографичния/ хабилитационния труд на български и на английски език, всяко в обем не по-малко от 10 </w:t>
      </w:r>
      <w:r w:rsidR="00F905A4">
        <w:rPr>
          <w:rFonts w:ascii="Times New Roman" w:hAnsi="Times New Roman" w:cs="Times New Roman"/>
          <w:sz w:val="24"/>
          <w:szCs w:val="24"/>
        </w:rPr>
        <w:t>стандартни машинописни страници</w:t>
      </w:r>
      <w:r w:rsidRPr="0016085B">
        <w:rPr>
          <w:rFonts w:ascii="Times New Roman" w:hAnsi="Times New Roman" w:cs="Times New Roman"/>
          <w:sz w:val="24"/>
          <w:szCs w:val="24"/>
        </w:rPr>
        <w:t>.</w:t>
      </w:r>
    </w:p>
    <w:p w:rsidR="00200639" w:rsidRPr="0016085B" w:rsidRDefault="00421EDA" w:rsidP="004E5BC7">
      <w:pPr>
        <w:pStyle w:val="ListParagraph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 xml:space="preserve">Списък с </w:t>
      </w:r>
      <w:r w:rsidR="00F9168B" w:rsidRPr="00F9168B">
        <w:rPr>
          <w:rFonts w:ascii="Times New Roman" w:hAnsi="Times New Roman" w:cs="Times New Roman"/>
          <w:sz w:val="24"/>
          <w:szCs w:val="24"/>
        </w:rPr>
        <w:t xml:space="preserve">реално </w:t>
      </w:r>
      <w:r w:rsidR="00762074" w:rsidRPr="00F9168B">
        <w:rPr>
          <w:rFonts w:ascii="Times New Roman" w:hAnsi="Times New Roman" w:cs="Times New Roman"/>
          <w:sz w:val="24"/>
          <w:szCs w:val="24"/>
        </w:rPr>
        <w:t>пълнотекстови</w:t>
      </w:r>
      <w:r w:rsidR="00F9168B" w:rsidRPr="00F9168B">
        <w:rPr>
          <w:rFonts w:ascii="Times New Roman" w:hAnsi="Times New Roman" w:cs="Times New Roman"/>
          <w:sz w:val="24"/>
          <w:szCs w:val="24"/>
        </w:rPr>
        <w:t xml:space="preserve"> публикации в научни списания и сборници</w:t>
      </w:r>
      <w:r w:rsidR="00762074" w:rsidRPr="00F91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68B" w:rsidRPr="00F9168B">
        <w:rPr>
          <w:rFonts w:ascii="Times New Roman" w:hAnsi="Times New Roman" w:cs="Times New Roman"/>
          <w:sz w:val="24"/>
          <w:szCs w:val="24"/>
        </w:rPr>
        <w:t>с приложени копия, които не са включени в справката за покриване на минималните наукометрични изисквания (т.</w:t>
      </w:r>
      <w:r w:rsidR="00B619AB">
        <w:rPr>
          <w:rFonts w:ascii="Times New Roman" w:hAnsi="Times New Roman" w:cs="Times New Roman"/>
          <w:sz w:val="24"/>
          <w:szCs w:val="24"/>
        </w:rPr>
        <w:t>3.</w:t>
      </w:r>
      <w:r w:rsidR="00F9168B" w:rsidRPr="00F9168B">
        <w:rPr>
          <w:rFonts w:ascii="Times New Roman" w:hAnsi="Times New Roman" w:cs="Times New Roman"/>
          <w:sz w:val="24"/>
          <w:szCs w:val="24"/>
        </w:rPr>
        <w:t>6), подписани от кандидата</w:t>
      </w:r>
      <w:r w:rsidRPr="00F9168B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46734" w:rsidRPr="00534EFE" w:rsidTr="00035E18">
        <w:trPr>
          <w:trHeight w:val="1128"/>
        </w:trPr>
        <w:tc>
          <w:tcPr>
            <w:tcW w:w="9497" w:type="dxa"/>
            <w:shd w:val="clear" w:color="auto" w:fill="F2DBDB" w:themeFill="accent2" w:themeFillTint="33"/>
          </w:tcPr>
          <w:p w:rsidR="00091C1F" w:rsidRPr="00534EFE" w:rsidRDefault="00546734" w:rsidP="0054673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Списъкът с публикациите се изготвя от кандидата. </w:t>
            </w:r>
          </w:p>
          <w:p w:rsidR="007B2E29" w:rsidRPr="00534EFE" w:rsidRDefault="00091C1F" w:rsidP="007B2E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Списъкът </w:t>
            </w:r>
            <w:r w:rsidR="00546734" w:rsidRPr="00534EFE">
              <w:rPr>
                <w:rFonts w:ascii="Times New Roman" w:hAnsi="Times New Roman" w:cs="Times New Roman"/>
              </w:rPr>
              <w:t xml:space="preserve">не трябва да включва </w:t>
            </w:r>
            <w:r w:rsidR="007B6D01" w:rsidRPr="00534EFE">
              <w:rPr>
                <w:rFonts w:ascii="Times New Roman" w:hAnsi="Times New Roman" w:cs="Times New Roman"/>
              </w:rPr>
              <w:t>представените като равностойни на монографичен (хабилитацион</w:t>
            </w:r>
            <w:r w:rsidR="009A4573" w:rsidRPr="00534EFE">
              <w:rPr>
                <w:rFonts w:ascii="Times New Roman" w:hAnsi="Times New Roman" w:cs="Times New Roman"/>
              </w:rPr>
              <w:t>ен</w:t>
            </w:r>
            <w:r w:rsidR="007B6D01" w:rsidRPr="00534EFE">
              <w:rPr>
                <w:rFonts w:ascii="Times New Roman" w:hAnsi="Times New Roman" w:cs="Times New Roman"/>
              </w:rPr>
              <w:t>)</w:t>
            </w:r>
            <w:r w:rsidR="007B6D01" w:rsidRPr="00534EFE">
              <w:rPr>
                <w:rFonts w:ascii="Times New Roman" w:hAnsi="Times New Roman" w:cs="Times New Roman"/>
                <w:b/>
              </w:rPr>
              <w:t xml:space="preserve"> </w:t>
            </w:r>
            <w:r w:rsidR="00546734" w:rsidRPr="00534EFE">
              <w:rPr>
                <w:rFonts w:ascii="Times New Roman" w:hAnsi="Times New Roman" w:cs="Times New Roman"/>
              </w:rPr>
              <w:t>труд</w:t>
            </w:r>
            <w:r w:rsidR="00BA597F" w:rsidRPr="00534EFE">
              <w:rPr>
                <w:rFonts w:ascii="Times New Roman" w:hAnsi="Times New Roman" w:cs="Times New Roman"/>
              </w:rPr>
              <w:t xml:space="preserve"> публикации (ако има такива)</w:t>
            </w:r>
            <w:r w:rsidR="00546734" w:rsidRPr="00534EFE">
              <w:rPr>
                <w:rFonts w:ascii="Times New Roman" w:hAnsi="Times New Roman" w:cs="Times New Roman"/>
              </w:rPr>
              <w:t xml:space="preserve">. За публикациите под печат се </w:t>
            </w:r>
            <w:r w:rsidR="00534EFE" w:rsidRPr="00534EFE">
              <w:rPr>
                <w:rFonts w:ascii="Times New Roman" w:hAnsi="Times New Roman" w:cs="Times New Roman"/>
              </w:rPr>
              <w:t>представя с</w:t>
            </w:r>
            <w:r w:rsidR="00546734" w:rsidRPr="00534EFE">
              <w:rPr>
                <w:rFonts w:ascii="Times New Roman" w:hAnsi="Times New Roman" w:cs="Times New Roman"/>
              </w:rPr>
              <w:t>лужебна бележка за приемане от издателството, придру</w:t>
            </w:r>
            <w:r w:rsidR="007B6D01" w:rsidRPr="00534EFE">
              <w:rPr>
                <w:rFonts w:ascii="Times New Roman" w:hAnsi="Times New Roman" w:cs="Times New Roman"/>
              </w:rPr>
              <w:t>жена от текста на публикацията.</w:t>
            </w:r>
            <w:r w:rsidR="007B2E29" w:rsidRPr="00534E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4573" w:rsidRPr="00534EFE" w:rsidRDefault="009A4573" w:rsidP="00534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683" w:rsidRDefault="0081774C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34EFE">
        <w:rPr>
          <w:rFonts w:ascii="Times New Roman" w:hAnsi="Times New Roman" w:cs="Times New Roman"/>
          <w:sz w:val="24"/>
          <w:szCs w:val="24"/>
        </w:rPr>
        <w:t>Списък с</w:t>
      </w:r>
      <w:r w:rsidR="009A4573" w:rsidRPr="00534EFE">
        <w:rPr>
          <w:rFonts w:ascii="Times New Roman" w:hAnsi="Times New Roman" w:cs="Times New Roman"/>
          <w:sz w:val="24"/>
          <w:szCs w:val="24"/>
        </w:rPr>
        <w:t xml:space="preserve"> участия в национал</w:t>
      </w:r>
      <w:r w:rsidR="00534683">
        <w:rPr>
          <w:rFonts w:ascii="Times New Roman" w:hAnsi="Times New Roman" w:cs="Times New Roman"/>
          <w:sz w:val="24"/>
          <w:szCs w:val="24"/>
        </w:rPr>
        <w:t>ни и международни научни прояви</w:t>
      </w:r>
      <w:r w:rsidR="009A4573" w:rsidRPr="00534EFE">
        <w:rPr>
          <w:rFonts w:ascii="Times New Roman" w:hAnsi="Times New Roman" w:cs="Times New Roman"/>
          <w:sz w:val="24"/>
          <w:szCs w:val="24"/>
        </w:rPr>
        <w:t>;</w:t>
      </w:r>
    </w:p>
    <w:p w:rsidR="006C64A2" w:rsidRPr="006C64A2" w:rsidRDefault="006C64A2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C64A2">
        <w:rPr>
          <w:rFonts w:ascii="Times New Roman" w:hAnsi="Times New Roman" w:cs="Times New Roman"/>
          <w:sz w:val="24"/>
          <w:szCs w:val="24"/>
        </w:rPr>
        <w:t xml:space="preserve">Академична справка на публикации, издадена от библиотеката на МУ- Варна или на друго </w:t>
      </w:r>
      <w:r w:rsidRPr="006C64A2">
        <w:rPr>
          <w:rFonts w:ascii="Times New Roman" w:hAnsi="Times New Roman" w:cs="Times New Roman"/>
          <w:spacing w:val="-4"/>
          <w:sz w:val="24"/>
          <w:szCs w:val="24"/>
        </w:rPr>
        <w:t>Висше училище (</w:t>
      </w:r>
      <w:r w:rsidRPr="006C64A2">
        <w:rPr>
          <w:rFonts w:ascii="Times New Roman" w:hAnsi="Times New Roman" w:cs="Times New Roman"/>
          <w:spacing w:val="-11"/>
          <w:sz w:val="24"/>
          <w:szCs w:val="24"/>
        </w:rPr>
        <w:t xml:space="preserve">ВУ) </w:t>
      </w:r>
      <w:r w:rsidRPr="006C64A2">
        <w:rPr>
          <w:rFonts w:ascii="Times New Roman" w:hAnsi="Times New Roman" w:cs="Times New Roman"/>
          <w:sz w:val="24"/>
          <w:szCs w:val="24"/>
        </w:rPr>
        <w:t>или</w:t>
      </w:r>
      <w:r w:rsidRPr="006C64A2">
        <w:rPr>
          <w:rFonts w:ascii="Times New Roman" w:hAnsi="Times New Roman" w:cs="Times New Roman"/>
          <w:spacing w:val="-14"/>
          <w:sz w:val="24"/>
          <w:szCs w:val="24"/>
        </w:rPr>
        <w:t xml:space="preserve"> Научна организация (</w:t>
      </w:r>
      <w:r w:rsidRPr="006C64A2">
        <w:rPr>
          <w:rFonts w:ascii="Times New Roman" w:hAnsi="Times New Roman" w:cs="Times New Roman"/>
          <w:spacing w:val="-3"/>
          <w:sz w:val="24"/>
          <w:szCs w:val="24"/>
        </w:rPr>
        <w:t>НО);</w:t>
      </w:r>
    </w:p>
    <w:p w:rsidR="00534683" w:rsidRPr="007E57AE" w:rsidRDefault="00C408B2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E57AE">
        <w:rPr>
          <w:rFonts w:ascii="Times New Roman" w:hAnsi="Times New Roman" w:cs="Times New Roman"/>
          <w:sz w:val="24"/>
          <w:szCs w:val="24"/>
        </w:rPr>
        <w:t>Справка за цитирания</w:t>
      </w:r>
      <w:r w:rsidR="007E57AE" w:rsidRPr="007E57AE">
        <w:rPr>
          <w:rFonts w:ascii="Times New Roman" w:hAnsi="Times New Roman" w:cs="Times New Roman"/>
          <w:sz w:val="24"/>
          <w:szCs w:val="24"/>
        </w:rPr>
        <w:t>, издадена от библиотеката на МУ- Варна или на други ВУ или НО</w:t>
      </w:r>
      <w:r w:rsidRPr="007E57AE">
        <w:rPr>
          <w:rFonts w:ascii="Times New Roman" w:hAnsi="Times New Roman" w:cs="Times New Roman"/>
          <w:sz w:val="24"/>
          <w:szCs w:val="24"/>
        </w:rPr>
        <w:t>;</w:t>
      </w:r>
    </w:p>
    <w:p w:rsidR="005E1664" w:rsidRDefault="00A1244F" w:rsidP="009B65B0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34683">
        <w:rPr>
          <w:rFonts w:ascii="Times New Roman" w:hAnsi="Times New Roman" w:cs="Times New Roman"/>
          <w:sz w:val="24"/>
          <w:szCs w:val="24"/>
        </w:rPr>
        <w:t xml:space="preserve">Декларация за достоверност на представените документи </w:t>
      </w:r>
      <w:r w:rsidRPr="00534683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="009808A6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5888" behindDoc="1" locked="0" layoutInCell="1" allowOverlap="1" wp14:anchorId="78CBB356" wp14:editId="39ABE653">
            <wp:simplePos x="0" y="0"/>
            <wp:positionH relativeFrom="margin">
              <wp:posOffset>6345896</wp:posOffset>
            </wp:positionH>
            <wp:positionV relativeFrom="margin">
              <wp:posOffset>3112135</wp:posOffset>
            </wp:positionV>
            <wp:extent cx="286385" cy="3749675"/>
            <wp:effectExtent l="0" t="0" r="0" b="31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4">
        <w:rPr>
          <w:rFonts w:ascii="Times New Roman" w:hAnsi="Times New Roman" w:cs="Times New Roman"/>
          <w:sz w:val="24"/>
          <w:szCs w:val="24"/>
        </w:rPr>
        <w:t>.</w:t>
      </w:r>
    </w:p>
    <w:p w:rsidR="00BF6304" w:rsidRPr="00BF6304" w:rsidRDefault="00BF6304" w:rsidP="00BF6304">
      <w:pPr>
        <w:pStyle w:val="NoSpacing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492"/>
      </w:tblGrid>
      <w:tr w:rsidR="002226F9" w:rsidRPr="00DF0B07" w:rsidTr="00035E18">
        <w:tc>
          <w:tcPr>
            <w:tcW w:w="9492" w:type="dxa"/>
            <w:shd w:val="clear" w:color="auto" w:fill="F2DBDB" w:themeFill="accent2" w:themeFillTint="33"/>
          </w:tcPr>
          <w:p w:rsidR="00534EFE" w:rsidRPr="00534EFE" w:rsidRDefault="00534EFE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  <w:b/>
              </w:rPr>
              <w:t>Справките за цитирания</w:t>
            </w:r>
            <w:r w:rsidRPr="00534EFE">
              <w:rPr>
                <w:rFonts w:ascii="Times New Roman" w:hAnsi="Times New Roman" w:cs="Times New Roman"/>
              </w:rPr>
              <w:t xml:space="preserve"> и </w:t>
            </w:r>
            <w:r w:rsidRPr="00934469">
              <w:rPr>
                <w:rFonts w:ascii="Times New Roman" w:hAnsi="Times New Roman" w:cs="Times New Roman"/>
                <w:b/>
              </w:rPr>
              <w:t>импакт фактор</w:t>
            </w:r>
            <w:r w:rsidRPr="00534EFE">
              <w:rPr>
                <w:rFonts w:ascii="Times New Roman" w:hAnsi="Times New Roman" w:cs="Times New Roman"/>
              </w:rPr>
              <w:t xml:space="preserve"> се издават от Библиотеката на МУ – Варна.</w:t>
            </w:r>
          </w:p>
          <w:p w:rsidR="00534EFE" w:rsidRDefault="00934469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Кандидатът може да представи и други документи, свързани с научната и преподавателската му дейност: копие на дипломата за придобита научна степен „доктор на науките“; справка за изобретения</w:t>
            </w:r>
            <w:r>
              <w:rPr>
                <w:rFonts w:ascii="Times New Roman" w:hAnsi="Times New Roman" w:cs="Times New Roman"/>
              </w:rPr>
              <w:t>, рационализации, патенти и др.</w:t>
            </w:r>
          </w:p>
          <w:p w:rsidR="002226F9" w:rsidRPr="00534EFE" w:rsidRDefault="002226F9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534EFE">
              <w:rPr>
                <w:rFonts w:ascii="Times New Roman" w:hAnsi="Times New Roman" w:cs="Times New Roman"/>
              </w:rPr>
              <w:t xml:space="preserve"> се представят в 1 екземпляр на хартиен носител-</w:t>
            </w:r>
            <w:r w:rsidR="00BF6304">
              <w:rPr>
                <w:rFonts w:ascii="Times New Roman" w:hAnsi="Times New Roman" w:cs="Times New Roman"/>
              </w:rPr>
              <w:t xml:space="preserve"> оригинал и сканирани </w:t>
            </w:r>
            <w:r w:rsidRPr="00534EFE">
              <w:rPr>
                <w:rFonts w:ascii="Times New Roman" w:hAnsi="Times New Roman" w:cs="Times New Roman"/>
              </w:rPr>
              <w:t xml:space="preserve">в </w:t>
            </w:r>
            <w:r w:rsidRPr="00534EFE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534EFE">
              <w:rPr>
                <w:rFonts w:ascii="Times New Roman" w:hAnsi="Times New Roman" w:cs="Times New Roman"/>
              </w:rPr>
              <w:t>формат на електронен носител</w:t>
            </w:r>
            <w:r w:rsidRPr="00534E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4EFE">
              <w:rPr>
                <w:rFonts w:ascii="Times New Roman" w:hAnsi="Times New Roman" w:cs="Times New Roman"/>
              </w:rPr>
              <w:t xml:space="preserve">(8 бр. </w:t>
            </w:r>
            <w:proofErr w:type="spellStart"/>
            <w:r w:rsidRPr="00534EFE">
              <w:rPr>
                <w:rFonts w:ascii="Times New Roman" w:hAnsi="Times New Roman" w:cs="Times New Roman"/>
                <w:lang w:val="en-US"/>
              </w:rPr>
              <w:t>фл</w:t>
            </w:r>
            <w:r w:rsidRPr="00534EFE">
              <w:rPr>
                <w:rFonts w:ascii="Times New Roman" w:hAnsi="Times New Roman" w:cs="Times New Roman"/>
              </w:rPr>
              <w:t>аш</w:t>
            </w:r>
            <w:proofErr w:type="spellEnd"/>
            <w:r w:rsidRPr="00534EFE">
              <w:rPr>
                <w:rFonts w:ascii="Times New Roman" w:hAnsi="Times New Roman" w:cs="Times New Roman"/>
              </w:rPr>
              <w:t xml:space="preserve"> памет</w:t>
            </w:r>
            <w:r w:rsidRPr="00534EFE">
              <w:rPr>
                <w:rFonts w:ascii="Times New Roman" w:hAnsi="Times New Roman" w:cs="Times New Roman"/>
                <w:lang w:val="ru-RU"/>
              </w:rPr>
              <w:t>).</w:t>
            </w:r>
            <w:r w:rsidRPr="00534EFE">
              <w:rPr>
                <w:rFonts w:ascii="Times New Roman" w:hAnsi="Times New Roman" w:cs="Times New Roman"/>
              </w:rPr>
              <w:t xml:space="preserve"> </w:t>
            </w:r>
          </w:p>
          <w:p w:rsidR="002226F9" w:rsidRPr="00534EFE" w:rsidRDefault="002226F9" w:rsidP="00F1722D">
            <w:pPr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Комплектът с документи на кандидата се завежда с входящ номер в сектор </w:t>
            </w:r>
            <w:r w:rsidRPr="00934469">
              <w:rPr>
                <w:rFonts w:ascii="Times New Roman" w:hAnsi="Times New Roman" w:cs="Times New Roman"/>
                <w:i/>
              </w:rPr>
              <w:t>„Деловодство“</w:t>
            </w:r>
            <w:r w:rsidR="00534EFE" w:rsidRPr="00934469">
              <w:rPr>
                <w:rFonts w:ascii="Times New Roman" w:hAnsi="Times New Roman" w:cs="Times New Roman"/>
                <w:i/>
              </w:rPr>
              <w:t xml:space="preserve"> на МУ- Варна</w:t>
            </w:r>
            <w:r w:rsidRPr="00934469">
              <w:rPr>
                <w:rFonts w:ascii="Times New Roman" w:hAnsi="Times New Roman" w:cs="Times New Roman"/>
                <w:i/>
              </w:rPr>
              <w:t xml:space="preserve">, </w:t>
            </w:r>
            <w:r w:rsidRPr="00534EFE">
              <w:rPr>
                <w:rFonts w:ascii="Times New Roman" w:hAnsi="Times New Roman" w:cs="Times New Roman"/>
              </w:rPr>
              <w:t xml:space="preserve">след което се подава в отдел </w:t>
            </w:r>
            <w:r w:rsidRPr="00934469">
              <w:rPr>
                <w:rFonts w:ascii="Times New Roman" w:hAnsi="Times New Roman" w:cs="Times New Roman"/>
                <w:i/>
              </w:rPr>
              <w:t xml:space="preserve">„Кариерно развитие“ на МУ – Варна </w:t>
            </w:r>
            <w:r w:rsidRPr="00934469">
              <w:rPr>
                <w:rFonts w:ascii="Times New Roman" w:hAnsi="Times New Roman" w:cs="Times New Roman"/>
                <w:i/>
                <w:shd w:val="clear" w:color="auto" w:fill="F2DBDB" w:themeFill="accent2" w:themeFillTint="33"/>
                <w:lang w:val="en-US"/>
              </w:rPr>
              <w:t>(</w:t>
            </w:r>
            <w:r w:rsidRPr="00934469">
              <w:rPr>
                <w:rFonts w:ascii="Times New Roman" w:hAnsi="Times New Roman" w:cs="Times New Roman"/>
                <w:i/>
                <w:shd w:val="clear" w:color="auto" w:fill="F2DBDB" w:themeFill="accent2" w:themeFillTint="33"/>
              </w:rPr>
              <w:t>ет. 3, стая</w:t>
            </w:r>
            <w:r w:rsidRPr="00934469">
              <w:rPr>
                <w:rFonts w:ascii="Times New Roman" w:hAnsi="Times New Roman" w:cs="Times New Roman"/>
                <w:i/>
              </w:rPr>
              <w:t xml:space="preserve"> 318, 319</w:t>
            </w:r>
            <w:r w:rsidRPr="00934469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934469">
              <w:rPr>
                <w:rFonts w:ascii="Times New Roman" w:hAnsi="Times New Roman" w:cs="Times New Roman"/>
                <w:i/>
              </w:rPr>
              <w:t>.</w:t>
            </w:r>
          </w:p>
          <w:p w:rsidR="002226F9" w:rsidRPr="00DF0B07" w:rsidRDefault="002226F9" w:rsidP="00F172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26F9" w:rsidRDefault="002226F9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26F9" w:rsidRDefault="002226F9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664" w:rsidRPr="00DF0B07" w:rsidRDefault="005E1664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DF0B07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5E1664" w:rsidRPr="00DF0B07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74D6" w:rsidRDefault="007F2499" w:rsidP="000B74D6">
      <w:pPr>
        <w:pStyle w:val="NoSpacing"/>
        <w:numPr>
          <w:ilvl w:val="0"/>
          <w:numId w:val="42"/>
        </w:numPr>
        <w:tabs>
          <w:tab w:val="left" w:pos="540"/>
          <w:tab w:val="left" w:pos="567"/>
          <w:tab w:val="left" w:pos="630"/>
        </w:tabs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Съставът на Научното жури се определя със заповед на Ректора не по-късно от два (2) месеца от обявяването на конкурса в ДВ.</w:t>
      </w:r>
    </w:p>
    <w:p w:rsidR="000B74D6" w:rsidRPr="000B74D6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9C2AC1" w:rsidRPr="00DF0B07" w:rsidTr="00035E18">
        <w:trPr>
          <w:trHeight w:val="274"/>
        </w:trPr>
        <w:tc>
          <w:tcPr>
            <w:tcW w:w="9492" w:type="dxa"/>
            <w:shd w:val="clear" w:color="auto" w:fill="F2DBDB" w:themeFill="accent2" w:themeFillTint="33"/>
          </w:tcPr>
          <w:p w:rsidR="00536590" w:rsidRPr="00C13399" w:rsidRDefault="009C2AC1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</w:rPr>
              <w:t xml:space="preserve">Научното жури е в състав от </w:t>
            </w:r>
            <w:r w:rsidRPr="00C13399">
              <w:rPr>
                <w:rFonts w:ascii="Times New Roman" w:hAnsi="Times New Roman" w:cs="Times New Roman"/>
                <w:b/>
              </w:rPr>
              <w:t>седем</w:t>
            </w:r>
            <w:r w:rsidRPr="00C13399">
              <w:rPr>
                <w:rFonts w:ascii="Times New Roman" w:hAnsi="Times New Roman" w:cs="Times New Roman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 </w:t>
            </w:r>
            <w:r w:rsidR="005B48F6">
              <w:rPr>
                <w:rFonts w:ascii="Times New Roman" w:hAnsi="Times New Roman" w:cs="Times New Roman"/>
              </w:rPr>
              <w:t xml:space="preserve">на </w:t>
            </w:r>
            <w:r w:rsidRPr="00C13399">
              <w:rPr>
                <w:rFonts w:ascii="Times New Roman" w:hAnsi="Times New Roman" w:cs="Times New Roman"/>
              </w:rPr>
              <w:t>основен трудов договор по смисъла на ЗВО с МУ – Варна през последните пет години.</w:t>
            </w:r>
          </w:p>
          <w:p w:rsidR="009C2AC1" w:rsidRPr="00C13399" w:rsidRDefault="009C2AC1" w:rsidP="00641EEF">
            <w:pPr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  <w:b/>
              </w:rPr>
              <w:t>Най-малко трима</w:t>
            </w:r>
            <w:r w:rsidRPr="00C13399">
              <w:rPr>
                <w:rFonts w:ascii="Times New Roman" w:hAnsi="Times New Roman" w:cs="Times New Roman"/>
              </w:rPr>
              <w:t xml:space="preserve"> от чл</w:t>
            </w:r>
            <w:r w:rsidR="00536590" w:rsidRPr="00C13399">
              <w:rPr>
                <w:rFonts w:ascii="Times New Roman" w:hAnsi="Times New Roman" w:cs="Times New Roman"/>
              </w:rPr>
              <w:t xml:space="preserve">еновете на журито са </w:t>
            </w:r>
            <w:r w:rsidR="00536590" w:rsidRPr="00C13399">
              <w:rPr>
                <w:rFonts w:ascii="Times New Roman" w:hAnsi="Times New Roman" w:cs="Times New Roman"/>
                <w:b/>
              </w:rPr>
              <w:t>професори</w:t>
            </w:r>
            <w:r w:rsidR="00536590" w:rsidRPr="00C13399">
              <w:rPr>
                <w:rFonts w:ascii="Times New Roman" w:hAnsi="Times New Roman" w:cs="Times New Roman"/>
              </w:rPr>
              <w:t xml:space="preserve"> и </w:t>
            </w:r>
            <w:r w:rsidR="00536590" w:rsidRPr="00C13399">
              <w:rPr>
                <w:rFonts w:ascii="Times New Roman" w:hAnsi="Times New Roman" w:cs="Times New Roman"/>
                <w:b/>
              </w:rPr>
              <w:t>н</w:t>
            </w:r>
            <w:r w:rsidRPr="00C13399">
              <w:rPr>
                <w:rFonts w:ascii="Times New Roman" w:hAnsi="Times New Roman" w:cs="Times New Roman"/>
                <w:b/>
              </w:rPr>
              <w:t>ай-малко трима</w:t>
            </w:r>
            <w:r w:rsidRPr="00C13399">
              <w:rPr>
                <w:rFonts w:ascii="Times New Roman" w:hAnsi="Times New Roman" w:cs="Times New Roman"/>
              </w:rPr>
              <w:t xml:space="preserve"> от членовете са </w:t>
            </w:r>
            <w:r w:rsidRPr="00C13399">
              <w:rPr>
                <w:rFonts w:ascii="Times New Roman" w:hAnsi="Times New Roman" w:cs="Times New Roman"/>
                <w:b/>
              </w:rPr>
              <w:t>външни за МУ – Варна</w:t>
            </w:r>
            <w:r w:rsidRPr="00C13399">
              <w:rPr>
                <w:rFonts w:ascii="Times New Roman" w:hAnsi="Times New Roman" w:cs="Times New Roman"/>
              </w:rPr>
              <w:t>. За всяка от двете групи (външни и вътрешни членове) се о</w:t>
            </w:r>
            <w:r w:rsidR="00146D70" w:rsidRPr="00C13399">
              <w:rPr>
                <w:rFonts w:ascii="Times New Roman" w:hAnsi="Times New Roman" w:cs="Times New Roman"/>
              </w:rPr>
              <w:t>пределя и по един резервен член, който е пълноправен член.</w:t>
            </w:r>
            <w:r w:rsidRPr="00C13399">
              <w:rPr>
                <w:rFonts w:ascii="Times New Roman" w:hAnsi="Times New Roman" w:cs="Times New Roman"/>
              </w:rPr>
              <w:t xml:space="preserve"> </w:t>
            </w:r>
          </w:p>
          <w:p w:rsidR="00291112" w:rsidRPr="0073791C" w:rsidRDefault="00291112" w:rsidP="00641EEF">
            <w:pPr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  <w:b/>
              </w:rPr>
              <w:t xml:space="preserve">Важно! </w:t>
            </w:r>
            <w:r w:rsidRPr="00C13399">
              <w:rPr>
                <w:rFonts w:ascii="Times New Roman" w:hAnsi="Times New Roman" w:cs="Times New Roman"/>
              </w:rPr>
              <w:t xml:space="preserve">Ръководителят на Катедрата/ </w:t>
            </w:r>
            <w:r w:rsidR="005B48F6">
              <w:rPr>
                <w:rFonts w:ascii="Times New Roman" w:hAnsi="Times New Roman" w:cs="Times New Roman"/>
                <w:color w:val="000000" w:themeColor="text1"/>
              </w:rPr>
              <w:t>УС</w:t>
            </w:r>
            <w:r w:rsidRPr="00C13399">
              <w:rPr>
                <w:rFonts w:ascii="Times New Roman" w:hAnsi="Times New Roman" w:cs="Times New Roman"/>
              </w:rPr>
              <w:t xml:space="preserve"> следва да съгласува състава с всички </w:t>
            </w:r>
            <w:r w:rsidR="00536590" w:rsidRPr="00C13399">
              <w:rPr>
                <w:rFonts w:ascii="Times New Roman" w:hAnsi="Times New Roman" w:cs="Times New Roman"/>
              </w:rPr>
              <w:t xml:space="preserve">предложени </w:t>
            </w:r>
            <w:r w:rsidRPr="00C13399">
              <w:rPr>
                <w:rFonts w:ascii="Times New Roman" w:hAnsi="Times New Roman" w:cs="Times New Roman"/>
              </w:rPr>
              <w:t>членове на журито.</w:t>
            </w:r>
          </w:p>
          <w:p w:rsidR="006A4050" w:rsidRDefault="009C2AC1" w:rsidP="0073791C">
            <w:pPr>
              <w:jc w:val="both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  <w:b/>
              </w:rPr>
              <w:t>Не могат да бъдат членове на НЖ</w:t>
            </w:r>
            <w:r w:rsidR="006A4050">
              <w:rPr>
                <w:rFonts w:ascii="Times New Roman" w:hAnsi="Times New Roman" w:cs="Times New Roman"/>
              </w:rPr>
              <w:t>:</w:t>
            </w:r>
          </w:p>
          <w:p w:rsidR="009C2AC1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</w:t>
            </w:r>
            <w:r w:rsidR="009C2AC1" w:rsidRPr="0073791C">
              <w:rPr>
                <w:rFonts w:ascii="Times New Roman" w:hAnsi="Times New Roman" w:cs="Times New Roman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>
              <w:rPr>
                <w:rFonts w:ascii="Times New Roman" w:hAnsi="Times New Roman" w:cs="Times New Roman"/>
              </w:rPr>
              <w:t>лица, които имат частен интерес;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40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050">
              <w:rPr>
                <w:rFonts w:ascii="Times New Roman" w:hAnsi="Times New Roman" w:cs="Times New Roman"/>
              </w:rPr>
              <w:t>Лица, които имат конфликт на интереси с кандидат за придобиване на научна степен или за заемане на академичн</w:t>
            </w:r>
            <w:r w:rsidR="005B48F6">
              <w:rPr>
                <w:rFonts w:ascii="Times New Roman" w:hAnsi="Times New Roman" w:cs="Times New Roman"/>
              </w:rPr>
              <w:t>а длъжност (АД) по смисъла на §</w:t>
            </w:r>
            <w:r w:rsidRPr="006A4050">
              <w:rPr>
                <w:rFonts w:ascii="Times New Roman" w:hAnsi="Times New Roman" w:cs="Times New Roman"/>
              </w:rPr>
              <w:t>.1, т. 2а от допълнителните разпоредби на ЗРАСРБ;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A4050">
              <w:rPr>
                <w:rFonts w:ascii="Times New Roman" w:hAnsi="Times New Roman" w:cs="Times New Roman"/>
              </w:rPr>
              <w:t>.Лица, за които са налице ограниченията по чл. 33 от ЗРАСРБ;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A4050">
              <w:rPr>
                <w:rFonts w:ascii="Times New Roman" w:hAnsi="Times New Roman" w:cs="Times New Roman"/>
              </w:rPr>
              <w:t>.Лица, за които е доказано по законоустановения ред плагиатство в научните трудове;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A4050">
              <w:rPr>
                <w:rFonts w:ascii="Times New Roman" w:hAnsi="Times New Roman" w:cs="Times New Roman"/>
              </w:rPr>
              <w:t>.Лица, които са освободени от АД на основание чл. 35, ал. 1, т. 2 от ЗРАСРБ;</w:t>
            </w:r>
          </w:p>
          <w:p w:rsidR="006A4050" w:rsidRPr="0073791C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A4050">
              <w:rPr>
                <w:rFonts w:ascii="Times New Roman" w:hAnsi="Times New Roman" w:cs="Times New Roman"/>
              </w:rPr>
              <w:t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73791C" w:rsidRDefault="009A20AA" w:rsidP="009A20AA">
            <w:pPr>
              <w:pStyle w:val="NoSpacing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 xml:space="preserve">При отсъствието на титуляра, резервният член представя рецензията/ становището на титуляра. </w:t>
            </w:r>
          </w:p>
          <w:p w:rsidR="00146D70" w:rsidRPr="006A4050" w:rsidRDefault="009A20AA" w:rsidP="006A4050">
            <w:pPr>
              <w:pStyle w:val="NoSpacing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>При липса на рецензия/ становище от титуляра,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73791C" w:rsidRDefault="00FF7369" w:rsidP="00641EE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 xml:space="preserve"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</w:t>
            </w:r>
            <w:r w:rsidRPr="0073791C">
              <w:rPr>
                <w:rFonts w:ascii="Times New Roman" w:hAnsi="Times New Roman" w:cs="Times New Roman"/>
                <w:color w:val="000000" w:themeColor="text1"/>
              </w:rPr>
              <w:t>Декана)</w:t>
            </w:r>
            <w:r w:rsidRPr="0073791C">
              <w:rPr>
                <w:rFonts w:ascii="Times New Roman" w:hAnsi="Times New Roman" w:cs="Times New Roman"/>
              </w:rPr>
              <w:t>, утвърден от ФС и след издаване на заповед на Ректора на МУ - Варна.</w:t>
            </w:r>
          </w:p>
        </w:tc>
      </w:tr>
    </w:tbl>
    <w:p w:rsidR="009C2AC1" w:rsidRPr="00DF0B07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05C9" w:rsidRPr="008B05C9" w:rsidRDefault="008B05C9" w:rsidP="008B05C9">
      <w:pPr>
        <w:pStyle w:val="NoSpacing"/>
        <w:numPr>
          <w:ilvl w:val="0"/>
          <w:numId w:val="4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77086C" w:rsidRDefault="008B05C9" w:rsidP="008B05C9">
      <w:pPr>
        <w:pStyle w:val="NoSpacing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77086C" w:rsidRDefault="008B05C9" w:rsidP="008B05C9">
      <w:pPr>
        <w:pStyle w:val="NoSpacing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8B05C9" w:rsidRDefault="009808A6" w:rsidP="008B05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3840" behindDoc="1" locked="0" layoutInCell="1" allowOverlap="1" wp14:anchorId="38C71F3B" wp14:editId="4A05DBFF">
            <wp:simplePos x="0" y="0"/>
            <wp:positionH relativeFrom="margin">
              <wp:posOffset>6304915</wp:posOffset>
            </wp:positionH>
            <wp:positionV relativeFrom="margin">
              <wp:posOffset>2649988</wp:posOffset>
            </wp:positionV>
            <wp:extent cx="286385" cy="3749675"/>
            <wp:effectExtent l="0" t="0" r="0" b="31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54C1F" w:rsidRPr="00DF0B07" w:rsidTr="00035E18">
        <w:trPr>
          <w:trHeight w:val="1556"/>
        </w:trPr>
        <w:tc>
          <w:tcPr>
            <w:tcW w:w="9497" w:type="dxa"/>
            <w:shd w:val="clear" w:color="auto" w:fill="F2DBDB" w:themeFill="accent2" w:themeFillTint="33"/>
          </w:tcPr>
          <w:p w:rsidR="00854C1F" w:rsidRPr="00A93971" w:rsidRDefault="00854C1F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доклада на Ръководителя на Катедрата за определяне състава на НЖ се описват </w:t>
            </w:r>
            <w:r w:rsidRPr="00A9397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48427E" w:rsidRP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DF0B07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A2C13" w:rsidRPr="0077086C" w:rsidRDefault="00DA2C13" w:rsidP="001C2C06">
      <w:pPr>
        <w:pStyle w:val="NoSpacing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77086C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документи по съответния конкурс . </w:t>
      </w:r>
    </w:p>
    <w:p w:rsidR="00AA2C0F" w:rsidRDefault="009C2AC1" w:rsidP="00AA2C0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tLeast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AA2C0F" w:rsidRDefault="00C219E7" w:rsidP="00AA2C0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tLeast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C0F">
        <w:rPr>
          <w:rFonts w:ascii="Times New Roman" w:hAnsi="Times New Roman" w:cs="Times New Roman"/>
          <w:sz w:val="24"/>
          <w:szCs w:val="24"/>
        </w:rPr>
        <w:t>Ректорът определя със заповед състава на НЖ</w:t>
      </w:r>
      <w:r w:rsidR="00AA2C0F">
        <w:rPr>
          <w:rFonts w:ascii="Times New Roman" w:hAnsi="Times New Roman" w:cs="Times New Roman"/>
          <w:sz w:val="24"/>
          <w:szCs w:val="24"/>
        </w:rPr>
        <w:t>,</w:t>
      </w:r>
      <w:r w:rsidR="00AA2C0F" w:rsidRPr="00AA2C0F">
        <w:rPr>
          <w:rFonts w:ascii="Times New Roman" w:hAnsi="Times New Roman" w:cs="Times New Roman"/>
          <w:sz w:val="24"/>
          <w:szCs w:val="24"/>
        </w:rPr>
        <w:t xml:space="preserve"> датата, мястото и часа на провеждане на заключителното заседание по конкурса.</w:t>
      </w:r>
      <w:r w:rsidR="00DF0B0B" w:rsidRPr="00DF0B0B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035E18" w:rsidRPr="000B74D6" w:rsidRDefault="00035E18" w:rsidP="000B74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035E18" w:rsidRPr="0077086C" w:rsidTr="00035E18">
        <w:trPr>
          <w:trHeight w:val="661"/>
        </w:trPr>
        <w:tc>
          <w:tcPr>
            <w:tcW w:w="9492" w:type="dxa"/>
            <w:shd w:val="clear" w:color="auto" w:fill="F2DBDB" w:themeFill="accent2" w:themeFillTint="33"/>
          </w:tcPr>
          <w:p w:rsidR="00035E18" w:rsidRPr="00F24EB5" w:rsidRDefault="00035E18" w:rsidP="003047C1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1C2C06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12603" w:rsidRDefault="00812603" w:rsidP="001C2C06">
      <w:pPr>
        <w:pStyle w:val="NoSpacing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2C06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1C2C06" w:rsidRPr="007112FF" w:rsidRDefault="001C2C06" w:rsidP="001C2C06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812603" w:rsidRPr="00DF0B07" w:rsidTr="00F570A8">
        <w:tc>
          <w:tcPr>
            <w:tcW w:w="9805" w:type="dxa"/>
            <w:shd w:val="clear" w:color="auto" w:fill="F2DBDB" w:themeFill="accent2" w:themeFillTint="33"/>
          </w:tcPr>
          <w:p w:rsidR="001C2C06" w:rsidRDefault="001C2C06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В състава на </w:t>
            </w:r>
            <w:r w:rsidRPr="00F24EB5">
              <w:rPr>
                <w:rFonts w:ascii="Times New Roman" w:hAnsi="Times New Roman" w:cs="Times New Roman"/>
                <w:b/>
              </w:rPr>
              <w:t>комисията влизат</w:t>
            </w:r>
            <w:r w:rsidRPr="00F24EB5">
              <w:rPr>
                <w:rFonts w:ascii="Times New Roman" w:hAnsi="Times New Roman" w:cs="Times New Roman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</w:t>
            </w:r>
            <w:r w:rsidR="005B48F6">
              <w:rPr>
                <w:rFonts w:ascii="Times New Roman" w:hAnsi="Times New Roman" w:cs="Times New Roman"/>
              </w:rPr>
              <w:t xml:space="preserve">тдел „Кариерно развитие“ (КР), </w:t>
            </w:r>
            <w:r w:rsidRPr="00F24EB5">
              <w:rPr>
                <w:rFonts w:ascii="Times New Roman" w:hAnsi="Times New Roman" w:cs="Times New Roman"/>
              </w:rPr>
              <w:t>на отдел „Човешки ресурси“ и юрист.</w:t>
            </w:r>
          </w:p>
          <w:p w:rsidR="00147379" w:rsidRPr="00523898" w:rsidRDefault="00147379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3898">
              <w:rPr>
                <w:rFonts w:ascii="Times New Roman" w:hAnsi="Times New Roman" w:cs="Times New Roman"/>
                <w:color w:val="000000" w:themeColor="text1"/>
              </w:rPr>
              <w:t>Когато член от комисията е и участник в конкурса, той се заменя с хабилитирано лице</w:t>
            </w:r>
            <w:r w:rsidR="00B55A0A" w:rsidRPr="00523898">
              <w:rPr>
                <w:rFonts w:ascii="Times New Roman" w:hAnsi="Times New Roman" w:cs="Times New Roman"/>
                <w:color w:val="000000" w:themeColor="text1"/>
              </w:rPr>
              <w:t xml:space="preserve"> от същата научна </w:t>
            </w:r>
            <w:r w:rsidR="00B81651" w:rsidRPr="00523898">
              <w:rPr>
                <w:rFonts w:ascii="Times New Roman" w:hAnsi="Times New Roman" w:cs="Times New Roman"/>
                <w:color w:val="000000" w:themeColor="text1"/>
              </w:rPr>
              <w:t>област на</w:t>
            </w:r>
            <w:r w:rsidR="00B55A0A" w:rsidRPr="00523898">
              <w:rPr>
                <w:rFonts w:ascii="Times New Roman" w:hAnsi="Times New Roman" w:cs="Times New Roman"/>
                <w:color w:val="000000" w:themeColor="text1"/>
              </w:rPr>
              <w:t xml:space="preserve"> МУ – Варна.</w:t>
            </w:r>
          </w:p>
          <w:p w:rsidR="001C2C06" w:rsidRPr="00F24EB5" w:rsidRDefault="001C2C06" w:rsidP="001C2C06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Комисията заседава в </w:t>
            </w:r>
            <w:r w:rsidRPr="00F2468B">
              <w:rPr>
                <w:rFonts w:ascii="Times New Roman" w:hAnsi="Times New Roman" w:cs="Times New Roman"/>
                <w:b/>
                <w:color w:val="000000" w:themeColor="text1"/>
              </w:rPr>
              <w:t>7-дневен срок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от изтичане на съответната обява в ДВ.</w:t>
            </w:r>
          </w:p>
          <w:p w:rsidR="00F2468B" w:rsidRPr="00EC2514" w:rsidRDefault="00F2468B" w:rsidP="00F2468B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</w:rPr>
              <w:t xml:space="preserve">Комисията разглежда документите на кандидатите взема решение </w:t>
            </w:r>
            <w:r w:rsidRPr="00FB0F9F">
              <w:rPr>
                <w:rFonts w:ascii="Times New Roman" w:hAnsi="Times New Roman" w:cs="Times New Roman"/>
                <w:color w:val="000000" w:themeColor="text1"/>
              </w:rPr>
              <w:t>за допускането или не допускането им за участие в конкурса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C2514">
              <w:rPr>
                <w:rFonts w:ascii="Times New Roman" w:hAnsi="Times New Roman" w:cs="Times New Roman"/>
                <w:color w:val="000000" w:themeColor="text1"/>
              </w:rPr>
              <w:t xml:space="preserve">съставя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 </w:t>
            </w:r>
            <w:r w:rsidRPr="00EC2514">
              <w:rPr>
                <w:rFonts w:ascii="Times New Roman" w:hAnsi="Times New Roman" w:cs="Times New Roman"/>
                <w:color w:val="000000" w:themeColor="text1"/>
              </w:rPr>
              <w:t>протокол, който се подписва от всички членове.</w:t>
            </w:r>
          </w:p>
          <w:p w:rsidR="00812603" w:rsidRPr="00DF0B07" w:rsidRDefault="001C2C06" w:rsidP="001C2C06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0B74D6" w:rsidRDefault="00393C58" w:rsidP="007112FF">
      <w:pPr>
        <w:pStyle w:val="NoSpacing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093960" w:rsidRPr="00CB2479" w:rsidRDefault="007112FF" w:rsidP="00CB2479">
      <w:pPr>
        <w:pStyle w:val="ListParagraph"/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B2479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от </w:t>
      </w:r>
      <w:r w:rsidRPr="0052389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Председателят</w:t>
      </w:r>
      <w:r w:rsidRPr="00CB2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2479">
        <w:rPr>
          <w:rFonts w:ascii="Times New Roman" w:hAnsi="Times New Roman" w:cs="Times New Roman"/>
          <w:sz w:val="24"/>
          <w:szCs w:val="24"/>
        </w:rPr>
        <w:t xml:space="preserve">на комисията писмено за резултата от процедурата по допускане в срок до 14 дни след определяне на журито, </w:t>
      </w:r>
      <w:r w:rsidR="00981D6B" w:rsidRPr="00CB2479">
        <w:rPr>
          <w:rFonts w:ascii="Times New Roman" w:hAnsi="Times New Roman" w:cs="Times New Roman"/>
          <w:sz w:val="24"/>
          <w:szCs w:val="24"/>
        </w:rPr>
        <w:t>както и за датата, часа и мястото за провеждане на конкурса.</w:t>
      </w:r>
    </w:p>
    <w:p w:rsidR="00093960" w:rsidRPr="00CB2479" w:rsidRDefault="00093960" w:rsidP="00CB2479">
      <w:pPr>
        <w:pStyle w:val="ListParagraph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Кандидатите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които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допуснати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участие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конкурса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уведомяват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писмено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с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описание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мотивите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отказа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в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срок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14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дни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определяне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научното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жури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48427E" w:rsidRPr="00DF0B07" w:rsidRDefault="0048427E" w:rsidP="0048427E">
      <w:pPr>
        <w:pStyle w:val="NoSpacing"/>
        <w:tabs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6948F3" w:rsidRPr="00DF0B07" w:rsidTr="00F570A8">
        <w:tc>
          <w:tcPr>
            <w:tcW w:w="9923" w:type="dxa"/>
            <w:shd w:val="clear" w:color="auto" w:fill="F2DBDB" w:themeFill="accent2" w:themeFillTint="33"/>
          </w:tcPr>
          <w:p w:rsidR="006948F3" w:rsidRPr="00DF0B07" w:rsidRDefault="006948F3" w:rsidP="00876165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Уведомяването се организира от отдел „</w:t>
            </w:r>
            <w:r w:rsidR="002E2BFE" w:rsidRPr="005241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ариерно развитие“ на МУ – Варна.</w:t>
            </w:r>
          </w:p>
        </w:tc>
      </w:tr>
    </w:tbl>
    <w:p w:rsidR="007C2B9B" w:rsidRPr="000B74D6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24"/>
        </w:rPr>
      </w:pPr>
    </w:p>
    <w:p w:rsidR="00BE12B2" w:rsidRPr="00DF0B07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2B2" w:rsidRPr="00DF0B07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2AC1" w:rsidRPr="005241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4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E12B2" w:rsidRPr="005241FB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BE12B2" w:rsidRPr="00DF0B07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0C7F84" w:rsidRPr="005241FB" w:rsidRDefault="000C7F84" w:rsidP="00D35492">
      <w:pPr>
        <w:pStyle w:val="NoSpacing"/>
        <w:numPr>
          <w:ilvl w:val="0"/>
          <w:numId w:val="49"/>
        </w:numPr>
        <w:tabs>
          <w:tab w:val="left" w:pos="567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Заема</w:t>
      </w:r>
      <w:r w:rsidR="007E4CEB" w:rsidRPr="005241FB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7E4CEB" w:rsidRPr="005241FB">
        <w:rPr>
          <w:rFonts w:ascii="Times New Roman" w:hAnsi="Times New Roman" w:cs="Times New Roman"/>
          <w:b/>
          <w:sz w:val="24"/>
          <w:szCs w:val="24"/>
        </w:rPr>
        <w:t>академичната длъжност „д</w:t>
      </w:r>
      <w:r w:rsidRPr="005241FB">
        <w:rPr>
          <w:rFonts w:ascii="Times New Roman" w:hAnsi="Times New Roman" w:cs="Times New Roman"/>
          <w:b/>
          <w:sz w:val="24"/>
          <w:szCs w:val="24"/>
        </w:rPr>
        <w:t>оцент“</w:t>
      </w:r>
      <w:r w:rsidRPr="005241FB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9808A6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AA2C0F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К</w:t>
      </w:r>
      <w:r w:rsidR="00BE12B2" w:rsidRPr="005241FB">
        <w:rPr>
          <w:rFonts w:ascii="Times New Roman" w:hAnsi="Times New Roman" w:cs="Times New Roman"/>
          <w:sz w:val="24"/>
          <w:szCs w:val="24"/>
        </w:rPr>
        <w:t>онкурс, осъществен от Научно жури</w:t>
      </w:r>
      <w:r w:rsidR="001A769B" w:rsidRPr="005241FB">
        <w:rPr>
          <w:rFonts w:ascii="Times New Roman" w:hAnsi="Times New Roman" w:cs="Times New Roman"/>
          <w:sz w:val="24"/>
          <w:szCs w:val="24"/>
        </w:rPr>
        <w:t xml:space="preserve"> (НЖ)</w:t>
      </w:r>
      <w:r w:rsidR="00BE12B2" w:rsidRPr="005241FB">
        <w:rPr>
          <w:rFonts w:ascii="Times New Roman" w:hAnsi="Times New Roman" w:cs="Times New Roman"/>
          <w:sz w:val="24"/>
          <w:szCs w:val="24"/>
        </w:rPr>
        <w:t>;</w:t>
      </w:r>
    </w:p>
    <w:p w:rsidR="00AA2C0F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И</w:t>
      </w:r>
      <w:r w:rsidR="005241FB" w:rsidRPr="005241FB">
        <w:rPr>
          <w:rFonts w:ascii="Times New Roman" w:hAnsi="Times New Roman" w:cs="Times New Roman"/>
          <w:sz w:val="24"/>
          <w:szCs w:val="24"/>
        </w:rPr>
        <w:t>збор от съответния Факултетен</w:t>
      </w:r>
      <w:r w:rsidR="00BE12B2" w:rsidRPr="005241FB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5241FB" w:rsidRPr="005241FB">
        <w:rPr>
          <w:rFonts w:ascii="Times New Roman" w:hAnsi="Times New Roman" w:cs="Times New Roman"/>
          <w:sz w:val="24"/>
          <w:szCs w:val="24"/>
        </w:rPr>
        <w:t xml:space="preserve"> (Ф</w:t>
      </w:r>
      <w:r w:rsidR="001A769B" w:rsidRPr="005241FB">
        <w:rPr>
          <w:rFonts w:ascii="Times New Roman" w:hAnsi="Times New Roman" w:cs="Times New Roman"/>
          <w:sz w:val="24"/>
          <w:szCs w:val="24"/>
        </w:rPr>
        <w:t>С)</w:t>
      </w:r>
      <w:r w:rsidR="00BE12B2" w:rsidRPr="005241FB">
        <w:rPr>
          <w:rFonts w:ascii="Times New Roman" w:hAnsi="Times New Roman" w:cs="Times New Roman"/>
          <w:sz w:val="24"/>
          <w:szCs w:val="24"/>
        </w:rPr>
        <w:t>;</w:t>
      </w:r>
    </w:p>
    <w:p w:rsidR="00D35492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У</w:t>
      </w:r>
      <w:r w:rsidR="005241FB" w:rsidRPr="005241FB">
        <w:rPr>
          <w:rFonts w:ascii="Times New Roman" w:hAnsi="Times New Roman" w:cs="Times New Roman"/>
          <w:sz w:val="24"/>
          <w:szCs w:val="24"/>
        </w:rPr>
        <w:t>твърждаване от Ректора</w:t>
      </w:r>
      <w:r w:rsidR="00BE12B2" w:rsidRPr="005241FB">
        <w:rPr>
          <w:rFonts w:ascii="Times New Roman" w:hAnsi="Times New Roman" w:cs="Times New Roman"/>
          <w:sz w:val="24"/>
          <w:szCs w:val="24"/>
        </w:rPr>
        <w:t xml:space="preserve"> на МУ – Варна</w:t>
      </w:r>
      <w:r w:rsidR="005241FB" w:rsidRPr="005241FB">
        <w:rPr>
          <w:rFonts w:ascii="Times New Roman" w:hAnsi="Times New Roman" w:cs="Times New Roman"/>
          <w:sz w:val="24"/>
          <w:szCs w:val="24"/>
        </w:rPr>
        <w:t xml:space="preserve"> чрез заповед</w:t>
      </w:r>
      <w:r w:rsidR="00BE12B2" w:rsidRPr="005241FB">
        <w:rPr>
          <w:rFonts w:ascii="Times New Roman" w:hAnsi="Times New Roman" w:cs="Times New Roman"/>
          <w:sz w:val="24"/>
          <w:szCs w:val="24"/>
        </w:rPr>
        <w:t>.</w:t>
      </w:r>
      <w:r w:rsidR="009808A6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1792" behindDoc="1" locked="0" layoutInCell="1" allowOverlap="1" wp14:anchorId="79575C69" wp14:editId="278125CD">
            <wp:simplePos x="0" y="0"/>
            <wp:positionH relativeFrom="margin">
              <wp:posOffset>6332561</wp:posOffset>
            </wp:positionH>
            <wp:positionV relativeFrom="margin">
              <wp:posOffset>3076679</wp:posOffset>
            </wp:positionV>
            <wp:extent cx="286385" cy="3749675"/>
            <wp:effectExtent l="0" t="0" r="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CCD" w:rsidRPr="00D35492" w:rsidRDefault="00587803" w:rsidP="00D35492">
      <w:pPr>
        <w:pStyle w:val="NoSpacing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E64">
        <w:rPr>
          <w:rFonts w:ascii="Times New Roman" w:hAnsi="Times New Roman" w:cs="Times New Roman"/>
          <w:b/>
          <w:sz w:val="24"/>
          <w:szCs w:val="24"/>
        </w:rPr>
        <w:t>В срок до 14 дни след изтичане на обявата</w:t>
      </w:r>
      <w:r w:rsidR="001B2937" w:rsidRPr="00D35492">
        <w:rPr>
          <w:rFonts w:ascii="Times New Roman" w:hAnsi="Times New Roman" w:cs="Times New Roman"/>
          <w:sz w:val="24"/>
          <w:szCs w:val="24"/>
        </w:rPr>
        <w:t>, публикувана в ДВ</w:t>
      </w:r>
      <w:r w:rsidRPr="00D35492">
        <w:rPr>
          <w:rFonts w:ascii="Times New Roman" w:hAnsi="Times New Roman" w:cs="Times New Roman"/>
          <w:sz w:val="24"/>
          <w:szCs w:val="24"/>
        </w:rPr>
        <w:t xml:space="preserve">, Ръководителят на </w:t>
      </w:r>
      <w:r w:rsidR="00AA2C0F" w:rsidRPr="00D35492">
        <w:rPr>
          <w:rFonts w:ascii="Times New Roman" w:hAnsi="Times New Roman" w:cs="Times New Roman"/>
          <w:sz w:val="24"/>
          <w:szCs w:val="24"/>
        </w:rPr>
        <w:t>катедрата/ У</w:t>
      </w:r>
      <w:r w:rsidR="001B2937" w:rsidRPr="00D35492">
        <w:rPr>
          <w:rFonts w:ascii="Times New Roman" w:hAnsi="Times New Roman" w:cs="Times New Roman"/>
          <w:sz w:val="24"/>
          <w:szCs w:val="24"/>
        </w:rPr>
        <w:t>С</w:t>
      </w:r>
      <w:r w:rsidRPr="00D35492">
        <w:rPr>
          <w:rFonts w:ascii="Times New Roman" w:hAnsi="Times New Roman" w:cs="Times New Roman"/>
          <w:sz w:val="24"/>
          <w:szCs w:val="24"/>
        </w:rPr>
        <w:t xml:space="preserve"> организира провеждането на първото присъствено/</w:t>
      </w:r>
      <w:r w:rsidR="001B2937"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Pr="00D35492">
        <w:rPr>
          <w:rFonts w:ascii="Times New Roman" w:hAnsi="Times New Roman" w:cs="Times New Roman"/>
          <w:sz w:val="24"/>
          <w:szCs w:val="24"/>
        </w:rPr>
        <w:t xml:space="preserve">неприсъствено заседание на НЖ. </w:t>
      </w:r>
      <w:r w:rsidR="00AA2C0F" w:rsidRPr="00D35492">
        <w:rPr>
          <w:rFonts w:ascii="Times New Roman" w:hAnsi="Times New Roman" w:cs="Times New Roman"/>
          <w:sz w:val="24"/>
          <w:szCs w:val="24"/>
        </w:rPr>
        <w:t>На заседанието</w:t>
      </w:r>
      <w:r w:rsidRPr="00D35492">
        <w:rPr>
          <w:rFonts w:ascii="Times New Roman" w:hAnsi="Times New Roman" w:cs="Times New Roman"/>
          <w:sz w:val="24"/>
          <w:szCs w:val="24"/>
        </w:rPr>
        <w:t xml:space="preserve"> НЖ избира от вътрешните си</w:t>
      </w:r>
      <w:r w:rsidR="00B52489" w:rsidRPr="00D35492">
        <w:rPr>
          <w:rFonts w:ascii="Times New Roman" w:hAnsi="Times New Roman" w:cs="Times New Roman"/>
          <w:sz w:val="24"/>
          <w:szCs w:val="24"/>
        </w:rPr>
        <w:t xml:space="preserve"> членове Председател на журито</w:t>
      </w:r>
      <w:r w:rsidR="00E701B0" w:rsidRPr="00D35492">
        <w:rPr>
          <w:rFonts w:ascii="Times New Roman" w:hAnsi="Times New Roman" w:cs="Times New Roman"/>
          <w:sz w:val="24"/>
          <w:szCs w:val="24"/>
        </w:rPr>
        <w:t xml:space="preserve">, </w:t>
      </w:r>
      <w:r w:rsidR="00F37E18" w:rsidRPr="00D35492">
        <w:rPr>
          <w:rFonts w:ascii="Times New Roman" w:hAnsi="Times New Roman" w:cs="Times New Roman"/>
          <w:sz w:val="24"/>
          <w:szCs w:val="24"/>
        </w:rPr>
        <w:t>разпределя</w:t>
      </w:r>
      <w:r w:rsidR="00E701B0" w:rsidRPr="00D35492">
        <w:rPr>
          <w:rFonts w:ascii="Times New Roman" w:hAnsi="Times New Roman" w:cs="Times New Roman"/>
          <w:sz w:val="24"/>
          <w:szCs w:val="24"/>
        </w:rPr>
        <w:t>т се</w:t>
      </w:r>
      <w:r w:rsidR="00F37E18"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Pr="00D35492">
        <w:rPr>
          <w:rFonts w:ascii="Times New Roman" w:hAnsi="Times New Roman" w:cs="Times New Roman"/>
          <w:sz w:val="24"/>
          <w:szCs w:val="24"/>
        </w:rPr>
        <w:t>задълженията по изготвяне на рецензии и становища</w:t>
      </w:r>
      <w:r w:rsidR="00F0078F">
        <w:rPr>
          <w:rFonts w:ascii="Times New Roman" w:hAnsi="Times New Roman" w:cs="Times New Roman"/>
          <w:sz w:val="24"/>
          <w:szCs w:val="24"/>
        </w:rPr>
        <w:t xml:space="preserve"> (</w:t>
      </w:r>
      <w:r w:rsidR="00F0078F" w:rsidRPr="007F4FBF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F007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078F" w:rsidRPr="00B267BE">
        <w:rPr>
          <w:rFonts w:ascii="Times New Roman" w:hAnsi="Times New Roman" w:cs="Times New Roman"/>
          <w:sz w:val="24"/>
          <w:szCs w:val="24"/>
        </w:rPr>
        <w:t>.</w:t>
      </w:r>
      <w:r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="00174CCD" w:rsidRPr="00D35492">
        <w:rPr>
          <w:rFonts w:ascii="Times New Roman" w:hAnsi="Times New Roman" w:cs="Times New Roman"/>
          <w:sz w:val="24"/>
          <w:szCs w:val="24"/>
        </w:rPr>
        <w:t>На заседанието</w:t>
      </w:r>
      <w:r w:rsidR="00561914" w:rsidRPr="00D35492">
        <w:rPr>
          <w:rFonts w:ascii="Times New Roman" w:hAnsi="Times New Roman" w:cs="Times New Roman"/>
          <w:sz w:val="24"/>
          <w:szCs w:val="24"/>
        </w:rPr>
        <w:t xml:space="preserve"> си </w:t>
      </w:r>
      <w:r w:rsidR="00467990" w:rsidRPr="00D35492">
        <w:rPr>
          <w:rFonts w:ascii="Times New Roman" w:hAnsi="Times New Roman" w:cs="Times New Roman"/>
          <w:sz w:val="24"/>
          <w:szCs w:val="24"/>
        </w:rPr>
        <w:t xml:space="preserve">НЖ уточнява </w:t>
      </w:r>
      <w:r w:rsidR="00174CCD" w:rsidRPr="00D35492">
        <w:rPr>
          <w:rFonts w:ascii="Times New Roman" w:hAnsi="Times New Roman" w:cs="Times New Roman"/>
          <w:sz w:val="24"/>
          <w:szCs w:val="24"/>
        </w:rPr>
        <w:t>дата</w:t>
      </w:r>
      <w:r w:rsidR="00467990" w:rsidRPr="00D35492">
        <w:rPr>
          <w:rFonts w:ascii="Times New Roman" w:hAnsi="Times New Roman" w:cs="Times New Roman"/>
          <w:sz w:val="24"/>
          <w:szCs w:val="24"/>
        </w:rPr>
        <w:t>та</w:t>
      </w:r>
      <w:r w:rsidR="00174CCD" w:rsidRPr="00D35492">
        <w:rPr>
          <w:rFonts w:ascii="Times New Roman" w:hAnsi="Times New Roman" w:cs="Times New Roman"/>
          <w:sz w:val="24"/>
          <w:szCs w:val="24"/>
        </w:rPr>
        <w:t>, място</w:t>
      </w:r>
      <w:r w:rsidR="00467990" w:rsidRPr="00D35492">
        <w:rPr>
          <w:rFonts w:ascii="Times New Roman" w:hAnsi="Times New Roman" w:cs="Times New Roman"/>
          <w:sz w:val="24"/>
          <w:szCs w:val="24"/>
        </w:rPr>
        <w:t>то</w:t>
      </w:r>
      <w:r w:rsidR="00174CCD" w:rsidRPr="00D35492">
        <w:rPr>
          <w:rFonts w:ascii="Times New Roman" w:hAnsi="Times New Roman" w:cs="Times New Roman"/>
          <w:sz w:val="24"/>
          <w:szCs w:val="24"/>
        </w:rPr>
        <w:t xml:space="preserve"> и час</w:t>
      </w:r>
      <w:r w:rsidR="00467990" w:rsidRPr="00D35492">
        <w:rPr>
          <w:rFonts w:ascii="Times New Roman" w:hAnsi="Times New Roman" w:cs="Times New Roman"/>
          <w:sz w:val="24"/>
          <w:szCs w:val="24"/>
        </w:rPr>
        <w:t>а</w:t>
      </w:r>
      <w:r w:rsidR="00174CCD" w:rsidRPr="00D35492">
        <w:rPr>
          <w:rFonts w:ascii="Times New Roman" w:hAnsi="Times New Roman" w:cs="Times New Roman"/>
          <w:sz w:val="24"/>
          <w:szCs w:val="24"/>
        </w:rPr>
        <w:t xml:space="preserve"> на провеждане на заключителното с</w:t>
      </w:r>
      <w:r w:rsidR="00FC5E64">
        <w:rPr>
          <w:rFonts w:ascii="Times New Roman" w:hAnsi="Times New Roman" w:cs="Times New Roman"/>
          <w:sz w:val="24"/>
          <w:szCs w:val="24"/>
        </w:rPr>
        <w:t>и заседание</w:t>
      </w:r>
      <w:r w:rsidR="00174CCD" w:rsidRPr="00D35492">
        <w:rPr>
          <w:rFonts w:ascii="Times New Roman" w:hAnsi="Times New Roman" w:cs="Times New Roman"/>
          <w:sz w:val="24"/>
          <w:szCs w:val="24"/>
        </w:rPr>
        <w:t>.</w:t>
      </w:r>
    </w:p>
    <w:p w:rsidR="00AA2C0F" w:rsidRPr="00AA2C0F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9"/>
      </w:tblGrid>
      <w:tr w:rsidR="00174CCD" w:rsidRPr="00DF0B07" w:rsidTr="00F570A8">
        <w:tc>
          <w:tcPr>
            <w:tcW w:w="9889" w:type="dxa"/>
            <w:shd w:val="clear" w:color="auto" w:fill="F2DBDB" w:themeFill="accent2" w:themeFillTint="33"/>
          </w:tcPr>
          <w:p w:rsidR="002A1538" w:rsidRPr="00AA2C0F" w:rsidRDefault="00FC5E64" w:rsidP="001A4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A1538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>същото</w:t>
            </w:r>
            <w:r w:rsidR="002A1538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62536C" w:rsidRDefault="00FC5E64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*</w:t>
            </w:r>
            <w:r w:rsidR="00F0078F" w:rsidRPr="008403B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В срок от 3 дни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предава протокол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№1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F0078F" w:rsidRPr="00B26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заседанието с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взетите решения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отдел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„Кариерно развитие“ 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5F7144" w:rsidRPr="00AA2C0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FC5E64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Важно!</w:t>
            </w:r>
            <w:r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E64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FC5E64" w:rsidRPr="00B267BE">
              <w:rPr>
                <w:rFonts w:ascii="Times New Roman" w:hAnsi="Times New Roman" w:cs="Times New Roman"/>
                <w:sz w:val="24"/>
                <w:szCs w:val="24"/>
              </w:rPr>
              <w:t>по чл. 2б, ал. 2 и 3. от ЗРАСРБ и да са включени в публичния регистър по чл. 2а от ЗРАСРБ.</w:t>
            </w:r>
          </w:p>
          <w:p w:rsidR="00B80411" w:rsidRPr="00D70433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В случаите </w:t>
            </w:r>
            <w:r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>на неприсъствено</w:t>
            </w: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на НЖ, </w:t>
            </w:r>
            <w:r w:rsidRPr="00D7043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Председателят</w:t>
            </w: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решенията</w:t>
            </w:r>
            <w:r w:rsidR="00D70433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членове на журито</w:t>
            </w:r>
            <w:r w:rsidR="00D70433" w:rsidRPr="00AA2C0F">
              <w:rPr>
                <w:rFonts w:ascii="Times New Roman" w:hAnsi="Times New Roman" w:cs="Times New Roman"/>
                <w:sz w:val="24"/>
                <w:szCs w:val="24"/>
              </w:rPr>
              <w:t>, като в тези случаи обсъждането и гласуването се извършват чрез съответни т</w:t>
            </w:r>
            <w:r w:rsidR="00467990">
              <w:rPr>
                <w:rFonts w:ascii="Times New Roman" w:hAnsi="Times New Roman" w:cs="Times New Roman"/>
                <w:sz w:val="24"/>
                <w:szCs w:val="24"/>
              </w:rPr>
              <w:t>ехнически средства (чл. 2, ал. 5</w:t>
            </w:r>
            <w:r w:rsidR="00D70433"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от ППЗРАСРБ).</w:t>
            </w:r>
          </w:p>
          <w:p w:rsidR="00B80411" w:rsidRPr="00D70433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>Члено</w:t>
            </w:r>
            <w:r w:rsidR="001448D2"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вете на НЖ изготвят </w:t>
            </w:r>
            <w:r w:rsidR="001448D2"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рецензии</w:t>
            </w: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48D2" w:rsidRPr="00467990">
              <w:rPr>
                <w:rFonts w:ascii="Times New Roman" w:hAnsi="Times New Roman" w:cs="Times New Roman"/>
                <w:b/>
                <w:sz w:val="24"/>
                <w:szCs w:val="24"/>
              </w:rPr>
              <w:t>пет</w:t>
            </w: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становища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411" w:rsidRPr="00D70433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Поне </w:t>
            </w:r>
            <w:r w:rsidR="001448D2" w:rsidRPr="00D70433">
              <w:rPr>
                <w:rFonts w:ascii="Times New Roman" w:hAnsi="Times New Roman" w:cs="Times New Roman"/>
                <w:sz w:val="24"/>
                <w:szCs w:val="24"/>
              </w:rPr>
              <w:t>една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рецензиите </w:t>
            </w:r>
            <w:r w:rsidR="001448D2"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професор.</w:t>
            </w:r>
          </w:p>
          <w:p w:rsidR="00B80411" w:rsidRPr="00DF0B07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Поне една от рецензиите </w:t>
            </w:r>
            <w:r w:rsidR="00007D9B"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външен член на НЖ.</w:t>
            </w:r>
          </w:p>
        </w:tc>
      </w:tr>
    </w:tbl>
    <w:p w:rsidR="00DA14F3" w:rsidRPr="00DF0B07" w:rsidRDefault="00DA14F3" w:rsidP="00DA14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7F7F" w:rsidRPr="00D70433" w:rsidRDefault="0022223C" w:rsidP="00D3549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Членовете на НЖ получават</w:t>
      </w:r>
      <w:r w:rsidR="008E7F7F" w:rsidRPr="00D70433">
        <w:rPr>
          <w:rFonts w:ascii="Times New Roman" w:hAnsi="Times New Roman" w:cs="Times New Roman"/>
          <w:sz w:val="24"/>
          <w:szCs w:val="24"/>
        </w:rPr>
        <w:t>: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="00D70433" w:rsidRPr="00D70433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="007067AC">
        <w:rPr>
          <w:rFonts w:ascii="Times New Roman" w:hAnsi="Times New Roman" w:cs="Times New Roman"/>
          <w:sz w:val="24"/>
          <w:szCs w:val="24"/>
        </w:rPr>
        <w:t xml:space="preserve"> </w:t>
      </w:r>
      <w:r w:rsidRPr="00D70433">
        <w:rPr>
          <w:rFonts w:ascii="Times New Roman" w:hAnsi="Times New Roman" w:cs="Times New Roman"/>
          <w:sz w:val="24"/>
          <w:szCs w:val="24"/>
        </w:rPr>
        <w:t>памет (по куриер за външните членове на НЖ);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Декларация п</w:t>
      </w:r>
      <w:r w:rsidR="00832289">
        <w:rPr>
          <w:rFonts w:ascii="Times New Roman" w:hAnsi="Times New Roman" w:cs="Times New Roman"/>
          <w:sz w:val="24"/>
          <w:szCs w:val="24"/>
        </w:rPr>
        <w:t>о чл. 4, ал.5</w:t>
      </w:r>
      <w:r w:rsidRPr="00D70433">
        <w:rPr>
          <w:rFonts w:ascii="Times New Roman" w:hAnsi="Times New Roman" w:cs="Times New Roman"/>
          <w:sz w:val="24"/>
          <w:szCs w:val="24"/>
        </w:rPr>
        <w:t xml:space="preserve"> от ЗРАСРБ ( образец);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Декларация за лични данни, изискуема за изготвяне и сключване на договор (образец – за външни членове на НЖ)</w:t>
      </w:r>
      <w:r w:rsidR="000B74D6">
        <w:rPr>
          <w:rFonts w:ascii="Times New Roman" w:hAnsi="Times New Roman" w:cs="Times New Roman"/>
          <w:sz w:val="24"/>
          <w:szCs w:val="24"/>
        </w:rPr>
        <w:t>;</w:t>
      </w:r>
    </w:p>
    <w:p w:rsidR="0022223C" w:rsidRPr="000B74D6" w:rsidRDefault="008E7F7F" w:rsidP="000B74D6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МУ-Варна (по об</w:t>
      </w:r>
      <w:r w:rsidR="000B74D6">
        <w:rPr>
          <w:rFonts w:ascii="Times New Roman" w:hAnsi="Times New Roman" w:cs="Times New Roman"/>
          <w:sz w:val="24"/>
          <w:szCs w:val="24"/>
        </w:rPr>
        <w:t>разец – за външни членове на НЖ.</w:t>
      </w: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22223C" w:rsidRPr="00DF0B07" w:rsidTr="00F570A8">
        <w:tc>
          <w:tcPr>
            <w:tcW w:w="9776" w:type="dxa"/>
            <w:shd w:val="clear" w:color="auto" w:fill="F2DBDB" w:themeFill="accent2" w:themeFillTint="33"/>
          </w:tcPr>
          <w:p w:rsid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>В случаите ког</w:t>
            </w:r>
            <w:r w:rsidR="00AF30DE">
              <w:rPr>
                <w:rFonts w:ascii="Times New Roman" w:hAnsi="Times New Roman" w:cs="Times New Roman"/>
                <w:sz w:val="24"/>
                <w:szCs w:val="24"/>
              </w:rPr>
              <w:t>ато кандидатът поеме ангажимент</w:t>
            </w: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 xml:space="preserve"> да предаде лично своите документи на </w:t>
            </w:r>
          </w:p>
          <w:p w:rsid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>членове на НЖ, същият следва да попълни Декларация по образец на място в отдел</w:t>
            </w:r>
            <w:r w:rsidR="000D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D6" w:rsidRP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1">
              <w:rPr>
                <w:rFonts w:ascii="Times New Roman" w:hAnsi="Times New Roman" w:cs="Times New Roman"/>
                <w:sz w:val="24"/>
                <w:szCs w:val="24"/>
              </w:rPr>
              <w:t>„Кариерно развитие“.</w:t>
            </w:r>
          </w:p>
          <w:p w:rsidR="0022223C" w:rsidRPr="00DF0B07" w:rsidRDefault="00B52489" w:rsidP="00AB4F87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Уведомителните писма</w:t>
            </w:r>
            <w:r w:rsidR="0022223C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се изго</w:t>
            </w:r>
            <w:r w:rsidR="00AB4F87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твят </w:t>
            </w:r>
            <w:r w:rsidR="00D70433">
              <w:rPr>
                <w:rFonts w:ascii="Times New Roman" w:hAnsi="Times New Roman" w:cs="Times New Roman"/>
                <w:sz w:val="24"/>
                <w:szCs w:val="24"/>
              </w:rPr>
              <w:t xml:space="preserve">и изпращат </w:t>
            </w:r>
            <w:r w:rsidR="00AB4F87" w:rsidRPr="00D70433">
              <w:rPr>
                <w:rFonts w:ascii="Times New Roman" w:hAnsi="Times New Roman" w:cs="Times New Roman"/>
                <w:sz w:val="24"/>
                <w:szCs w:val="24"/>
              </w:rPr>
              <w:t>от отдел „К</w:t>
            </w:r>
            <w:r w:rsidR="0022223C" w:rsidRPr="00D70433">
              <w:rPr>
                <w:rFonts w:ascii="Times New Roman" w:hAnsi="Times New Roman" w:cs="Times New Roman"/>
                <w:sz w:val="24"/>
                <w:szCs w:val="24"/>
              </w:rPr>
              <w:t>ариерно развитие“.</w:t>
            </w:r>
          </w:p>
        </w:tc>
      </w:tr>
    </w:tbl>
    <w:p w:rsidR="0066374B" w:rsidRPr="00DF0B07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14FE" w:rsidRPr="0062536C" w:rsidRDefault="00B80411" w:rsidP="00D35492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 xml:space="preserve">Рецензиите и становищата завършват с положителна или отрицателна оценка. </w:t>
      </w:r>
    </w:p>
    <w:p w:rsidR="00FC5E64" w:rsidRDefault="003E14FE" w:rsidP="00FC5E64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67">
        <w:rPr>
          <w:rFonts w:ascii="Times New Roman" w:hAnsi="Times New Roman" w:cs="Times New Roman"/>
          <w:sz w:val="24"/>
          <w:szCs w:val="24"/>
        </w:rPr>
        <w:lastRenderedPageBreak/>
        <w:t xml:space="preserve">Научното жури оценява кандидатите </w:t>
      </w:r>
      <w:r w:rsidR="000E0AE2" w:rsidRPr="00EE4A67">
        <w:rPr>
          <w:rFonts w:ascii="Times New Roman" w:hAnsi="Times New Roman" w:cs="Times New Roman"/>
          <w:sz w:val="24"/>
          <w:szCs w:val="24"/>
        </w:rPr>
        <w:t xml:space="preserve">за заемане на </w:t>
      </w:r>
      <w:r w:rsidR="00D70433" w:rsidRPr="00EE4A67">
        <w:rPr>
          <w:rFonts w:ascii="Times New Roman" w:hAnsi="Times New Roman" w:cs="Times New Roman"/>
          <w:sz w:val="24"/>
          <w:szCs w:val="24"/>
        </w:rPr>
        <w:t xml:space="preserve">академичната </w:t>
      </w:r>
      <w:r w:rsidR="000E0AE2" w:rsidRPr="00EE4A67">
        <w:rPr>
          <w:rFonts w:ascii="Times New Roman" w:hAnsi="Times New Roman" w:cs="Times New Roman"/>
          <w:sz w:val="24"/>
          <w:szCs w:val="24"/>
        </w:rPr>
        <w:t xml:space="preserve">длъжност </w:t>
      </w:r>
      <w:r w:rsidR="00B52489" w:rsidRPr="00EE4A67">
        <w:rPr>
          <w:rFonts w:ascii="Times New Roman" w:hAnsi="Times New Roman" w:cs="Times New Roman"/>
          <w:sz w:val="24"/>
          <w:szCs w:val="24"/>
        </w:rPr>
        <w:t>с</w:t>
      </w:r>
      <w:r w:rsidRPr="00EE4A67">
        <w:rPr>
          <w:rFonts w:ascii="Times New Roman" w:hAnsi="Times New Roman" w:cs="Times New Roman"/>
          <w:sz w:val="24"/>
          <w:szCs w:val="24"/>
        </w:rPr>
        <w:t>по</w:t>
      </w:r>
      <w:r w:rsidR="00B52489" w:rsidRPr="00EE4A67">
        <w:rPr>
          <w:rFonts w:ascii="Times New Roman" w:hAnsi="Times New Roman" w:cs="Times New Roman"/>
          <w:sz w:val="24"/>
          <w:szCs w:val="24"/>
        </w:rPr>
        <w:t xml:space="preserve">ред изпълнението на условията за </w:t>
      </w:r>
      <w:r w:rsidR="00F37E18" w:rsidRPr="00EE4A6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E0AE2" w:rsidRPr="00EE4A67">
        <w:rPr>
          <w:rFonts w:ascii="Times New Roman" w:hAnsi="Times New Roman" w:cs="Times New Roman"/>
          <w:sz w:val="24"/>
          <w:szCs w:val="24"/>
        </w:rPr>
        <w:t>по чл. 4 и входираните документи п</w:t>
      </w:r>
      <w:r w:rsidR="00467990">
        <w:rPr>
          <w:rFonts w:ascii="Times New Roman" w:hAnsi="Times New Roman" w:cs="Times New Roman"/>
          <w:sz w:val="24"/>
          <w:szCs w:val="24"/>
        </w:rPr>
        <w:t>о чл. 126 от ПРАС на МУ- Варна</w:t>
      </w:r>
      <w:r w:rsidR="00F37E18" w:rsidRPr="00EE4A67">
        <w:rPr>
          <w:rFonts w:ascii="Times New Roman" w:hAnsi="Times New Roman" w:cs="Times New Roman"/>
          <w:sz w:val="24"/>
          <w:szCs w:val="24"/>
        </w:rPr>
        <w:t>.</w:t>
      </w:r>
      <w:r w:rsidR="00FC5E64" w:rsidRPr="00FC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AC" w:rsidRPr="00EE4A67" w:rsidRDefault="009808A6" w:rsidP="00706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9744" behindDoc="1" locked="0" layoutInCell="1" allowOverlap="1" wp14:anchorId="7C7A3A4D" wp14:editId="781B937B">
            <wp:simplePos x="0" y="0"/>
            <wp:positionH relativeFrom="margin">
              <wp:posOffset>6328400</wp:posOffset>
            </wp:positionH>
            <wp:positionV relativeFrom="margin">
              <wp:posOffset>2739106</wp:posOffset>
            </wp:positionV>
            <wp:extent cx="286385" cy="374967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14FE" w:rsidRPr="00DF0B07" w:rsidTr="00177665">
        <w:tc>
          <w:tcPr>
            <w:tcW w:w="9634" w:type="dxa"/>
            <w:shd w:val="clear" w:color="auto" w:fill="F2DBDB" w:themeFill="accent2" w:themeFillTint="33"/>
          </w:tcPr>
          <w:p w:rsidR="003E14FE" w:rsidRPr="00EE4A67" w:rsidRDefault="00EE4A67" w:rsidP="00641EEF">
            <w:pPr>
              <w:pStyle w:val="body1"/>
              <w:ind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При равни условия</w:t>
            </w:r>
            <w:r w:rsidR="003E14FE" w:rsidRPr="00EE4A67">
              <w:rPr>
                <w:color w:val="auto"/>
                <w:sz w:val="24"/>
                <w:szCs w:val="24"/>
              </w:rPr>
              <w:t xml:space="preserve"> НЖ взема предвид и общата оценка, получена от следните допълнителни </w:t>
            </w:r>
            <w:r w:rsidR="003F0A4A" w:rsidRPr="00EE4A67">
              <w:rPr>
                <w:color w:val="auto"/>
                <w:sz w:val="24"/>
                <w:szCs w:val="24"/>
              </w:rPr>
              <w:t>показатели, които са приложими за съответната област</w:t>
            </w:r>
            <w:r w:rsidR="003E14FE" w:rsidRPr="00EE4A67">
              <w:rPr>
                <w:color w:val="auto"/>
                <w:sz w:val="24"/>
                <w:szCs w:val="24"/>
              </w:rPr>
              <w:t>:</w:t>
            </w:r>
          </w:p>
          <w:p w:rsidR="003E14FE" w:rsidRPr="00EE4A67" w:rsidRDefault="003E14FE" w:rsidP="00641EEF">
            <w:pPr>
              <w:pStyle w:val="body2"/>
              <w:tabs>
                <w:tab w:val="left" w:pos="852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          А. Свързани с учебната дейност:</w:t>
            </w:r>
          </w:p>
          <w:p w:rsidR="00797BBF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а) </w:t>
            </w:r>
            <w:r w:rsidRPr="00EE4A67">
              <w:rPr>
                <w:color w:val="auto"/>
                <w:sz w:val="24"/>
                <w:szCs w:val="24"/>
              </w:rPr>
              <w:tab/>
              <w:t xml:space="preserve">аудиторни и извънаудиторни занятия </w:t>
            </w:r>
            <w:r w:rsidR="00797BBF" w:rsidRPr="00EE4A67">
              <w:rPr>
                <w:color w:val="auto"/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б) </w:t>
            </w:r>
            <w:r w:rsidR="00797BBF" w:rsidRPr="00EE4A67">
              <w:rPr>
                <w:color w:val="auto"/>
                <w:sz w:val="24"/>
                <w:szCs w:val="24"/>
              </w:rPr>
              <w:t xml:space="preserve">  споделяне на опита в преподаването и курсовете и супе</w:t>
            </w:r>
            <w:r w:rsidR="001E069B">
              <w:rPr>
                <w:color w:val="auto"/>
                <w:sz w:val="24"/>
                <w:szCs w:val="24"/>
              </w:rPr>
              <w:t>рвизия и консултиране на колеги;</w:t>
            </w:r>
          </w:p>
          <w:p w:rsidR="003E14FE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в)</w:t>
            </w:r>
            <w:r w:rsidR="006F052F" w:rsidRPr="00EE4A67">
              <w:rPr>
                <w:color w:val="auto"/>
                <w:sz w:val="24"/>
                <w:szCs w:val="24"/>
              </w:rPr>
              <w:t xml:space="preserve">  </w:t>
            </w:r>
            <w:r w:rsidRPr="00EE4A67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6F052F" w:rsidRPr="00EE4A67">
              <w:rPr>
                <w:color w:val="auto"/>
                <w:sz w:val="24"/>
                <w:szCs w:val="24"/>
              </w:rPr>
              <w:t>осигуряване на занимания в практическа среда извън съответното ВУ или научна организация;</w:t>
            </w:r>
          </w:p>
          <w:p w:rsidR="006F052F" w:rsidRPr="00EE4A67" w:rsidRDefault="006F052F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г)   преподаване по специалността на чужд език;</w:t>
            </w:r>
          </w:p>
          <w:p w:rsidR="00192EE4" w:rsidRPr="00EE4A67" w:rsidRDefault="00192EE4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д)  издадени учебници или публикувани електронни учебници по разработени от кандидата лекционни курсове;</w:t>
            </w:r>
          </w:p>
          <w:p w:rsidR="00442876" w:rsidRPr="00EE4A67" w:rsidRDefault="00442876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е) работа със студенти и докторанти, включително ръководство на докторанти, назначени на преподавателски позици</w:t>
            </w:r>
            <w:r w:rsidR="001E069B">
              <w:rPr>
                <w:color w:val="auto"/>
                <w:sz w:val="24"/>
                <w:szCs w:val="24"/>
              </w:rPr>
              <w:t>и във ВУ или научна организация.</w:t>
            </w:r>
          </w:p>
          <w:p w:rsidR="003E14FE" w:rsidRPr="00EE4A67" w:rsidRDefault="003E14FE" w:rsidP="00641EEF">
            <w:pPr>
              <w:pStyle w:val="body2"/>
              <w:tabs>
                <w:tab w:val="left" w:pos="839"/>
              </w:tabs>
              <w:ind w:left="0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        Б. Свързани с научноизследователската дейност: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а) </w:t>
            </w:r>
            <w:r w:rsidR="00F80DFE" w:rsidRPr="00EE4A67">
              <w:rPr>
                <w:sz w:val="24"/>
                <w:szCs w:val="24"/>
              </w:rPr>
              <w:t xml:space="preserve"> </w:t>
            </w:r>
            <w:r w:rsidR="008E726F" w:rsidRPr="00EE4A67">
              <w:rPr>
                <w:sz w:val="24"/>
                <w:szCs w:val="24"/>
              </w:rPr>
              <w:t>ръководство на научноизследователски проекти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б)</w:t>
            </w:r>
            <w:r w:rsidRPr="00EE4A6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80DFE" w:rsidRPr="00EE4A67">
              <w:rPr>
                <w:i/>
                <w:iCs/>
                <w:sz w:val="24"/>
                <w:szCs w:val="24"/>
              </w:rPr>
              <w:t xml:space="preserve"> </w:t>
            </w:r>
            <w:r w:rsidR="00F05DE9" w:rsidRPr="00EE4A67">
              <w:rPr>
                <w:sz w:val="24"/>
                <w:szCs w:val="24"/>
              </w:rPr>
              <w:t>създаване на научна група от преподаватели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в)</w:t>
            </w:r>
            <w:r w:rsidR="00F80DFE" w:rsidRPr="00EE4A67">
              <w:rPr>
                <w:sz w:val="24"/>
                <w:szCs w:val="24"/>
              </w:rPr>
              <w:t xml:space="preserve"> </w:t>
            </w:r>
            <w:r w:rsidRPr="00EE4A67">
              <w:rPr>
                <w:sz w:val="24"/>
                <w:szCs w:val="24"/>
              </w:rPr>
              <w:t xml:space="preserve"> </w:t>
            </w:r>
            <w:r w:rsidR="00D2512D" w:rsidRPr="00EE4A67">
              <w:rPr>
                <w:sz w:val="24"/>
                <w:szCs w:val="24"/>
              </w:rPr>
              <w:t>членство в авторитетна творческа и</w:t>
            </w:r>
            <w:r w:rsidR="00D2512D" w:rsidRPr="00EE4A67">
              <w:rPr>
                <w:sz w:val="24"/>
                <w:szCs w:val="24"/>
                <w:lang w:val="en-US"/>
              </w:rPr>
              <w:t>/</w:t>
            </w:r>
            <w:r w:rsidR="00D2512D" w:rsidRPr="00EE4A67">
              <w:rPr>
                <w:sz w:val="24"/>
                <w:szCs w:val="24"/>
              </w:rPr>
              <w:t>или професионална организация в съответната научна област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г)</w:t>
            </w:r>
            <w:r w:rsidRPr="00EE4A67">
              <w:rPr>
                <w:sz w:val="24"/>
                <w:szCs w:val="24"/>
                <w:lang w:val="en-US"/>
              </w:rPr>
              <w:t xml:space="preserve"> </w:t>
            </w:r>
            <w:r w:rsidR="001E069B">
              <w:rPr>
                <w:sz w:val="24"/>
                <w:szCs w:val="24"/>
              </w:rPr>
              <w:t xml:space="preserve"> авторитетни отзиви</w:t>
            </w:r>
            <w:r w:rsidRPr="00EE4A67">
              <w:rPr>
                <w:sz w:val="24"/>
                <w:szCs w:val="24"/>
              </w:rPr>
              <w:t>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д)  създаване на ново направление в науката;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е)  създаване на научна школа;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ж)  изнасяне на лек</w:t>
            </w:r>
            <w:r w:rsidR="001E069B">
              <w:rPr>
                <w:sz w:val="24"/>
                <w:szCs w:val="24"/>
              </w:rPr>
              <w:t>ции в чуждестранни университети.</w:t>
            </w:r>
          </w:p>
          <w:p w:rsidR="00ED0A75" w:rsidRPr="00DF0B07" w:rsidRDefault="00ED0A75" w:rsidP="00ED0A75">
            <w:pPr>
              <w:pStyle w:val="body2"/>
              <w:tabs>
                <w:tab w:val="left" w:pos="839"/>
              </w:tabs>
              <w:ind w:left="0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        В.  Приложени в практиката резултати от научни изследвани</w:t>
            </w:r>
            <w:r w:rsidR="00EE4A67">
              <w:rPr>
                <w:sz w:val="24"/>
                <w:szCs w:val="24"/>
              </w:rPr>
              <w:t>я, изборетения и рационализации.</w:t>
            </w:r>
          </w:p>
          <w:p w:rsidR="003E14FE" w:rsidRPr="00DF0B07" w:rsidRDefault="003E14FE" w:rsidP="00641EEF">
            <w:pPr>
              <w:pStyle w:val="body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</w:tbl>
    <w:p w:rsidR="00FE233D" w:rsidRDefault="00FE233D" w:rsidP="00FC5E64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5E64" w:rsidRDefault="00FC5E64" w:rsidP="00A60591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057F">
        <w:rPr>
          <w:rFonts w:ascii="Times New Roman" w:hAnsi="Times New Roman" w:cs="Times New Roman"/>
          <w:sz w:val="24"/>
          <w:szCs w:val="24"/>
        </w:rPr>
        <w:t>Чле</w:t>
      </w:r>
      <w:r w:rsidRPr="007067AC">
        <w:rPr>
          <w:rFonts w:ascii="Times New Roman" w:hAnsi="Times New Roman" w:cs="Times New Roman"/>
          <w:sz w:val="24"/>
          <w:szCs w:val="24"/>
        </w:rPr>
        <w:t xml:space="preserve">новете на НЖ предават в отдел „Кариерно развитие“ към МУ- Варна изготвените </w:t>
      </w:r>
      <w:r w:rsidRPr="006F057F">
        <w:rPr>
          <w:rFonts w:ascii="Times New Roman" w:hAnsi="Times New Roman" w:cs="Times New Roman"/>
          <w:sz w:val="24"/>
          <w:szCs w:val="24"/>
        </w:rPr>
        <w:t xml:space="preserve">рецензии и становища </w:t>
      </w:r>
      <w:r w:rsidRPr="006F057F">
        <w:rPr>
          <w:rFonts w:ascii="Times New Roman" w:hAnsi="Times New Roman" w:cs="Times New Roman"/>
          <w:b/>
          <w:sz w:val="24"/>
          <w:szCs w:val="24"/>
        </w:rPr>
        <w:t xml:space="preserve">на български и английски език, </w:t>
      </w:r>
      <w:r w:rsidRPr="006F057F">
        <w:rPr>
          <w:rFonts w:ascii="Times New Roman" w:hAnsi="Times New Roman" w:cs="Times New Roman"/>
          <w:sz w:val="24"/>
          <w:szCs w:val="24"/>
        </w:rPr>
        <w:t>подписани на хартиен носител по куриер и в електронен вид по ел. поща (</w:t>
      </w:r>
      <w:r w:rsidRPr="006F057F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6F057F">
        <w:rPr>
          <w:rFonts w:ascii="Times New Roman" w:hAnsi="Times New Roman" w:cs="Times New Roman"/>
          <w:sz w:val="24"/>
          <w:szCs w:val="24"/>
        </w:rPr>
        <w:t>формат)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AC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6F057F">
        <w:rPr>
          <w:rFonts w:ascii="Times New Roman" w:hAnsi="Times New Roman" w:cs="Times New Roman"/>
          <w:b/>
          <w:sz w:val="24"/>
          <w:szCs w:val="24"/>
        </w:rPr>
        <w:t>до два месеца</w:t>
      </w:r>
      <w:r w:rsidRPr="007067AC">
        <w:rPr>
          <w:rFonts w:ascii="Times New Roman" w:hAnsi="Times New Roman" w:cs="Times New Roman"/>
          <w:sz w:val="24"/>
          <w:szCs w:val="24"/>
        </w:rPr>
        <w:t xml:space="preserve"> от определяне състава на НЖ</w:t>
      </w:r>
      <w:r w:rsidR="00A60591">
        <w:rPr>
          <w:rFonts w:ascii="Times New Roman" w:hAnsi="Times New Roman" w:cs="Times New Roman"/>
          <w:sz w:val="24"/>
          <w:szCs w:val="24"/>
        </w:rPr>
        <w:t xml:space="preserve"> </w:t>
      </w:r>
      <w:r w:rsidR="00A60591" w:rsidRPr="00D6763D">
        <w:rPr>
          <w:rFonts w:ascii="Times New Roman" w:hAnsi="Times New Roman" w:cs="Times New Roman"/>
          <w:sz w:val="24"/>
          <w:szCs w:val="24"/>
        </w:rPr>
        <w:t xml:space="preserve">, </w:t>
      </w:r>
      <w:r w:rsidR="00A60591" w:rsidRPr="00D6763D">
        <w:rPr>
          <w:rFonts w:ascii="Times New Roman" w:hAnsi="Times New Roman" w:cs="Times New Roman"/>
          <w:b/>
          <w:sz w:val="24"/>
          <w:szCs w:val="24"/>
        </w:rPr>
        <w:t xml:space="preserve">но не по-късно от 30 дни </w:t>
      </w:r>
      <w:r w:rsidR="00A60591" w:rsidRPr="00D6763D">
        <w:rPr>
          <w:rFonts w:ascii="Times New Roman" w:hAnsi="Times New Roman" w:cs="Times New Roman"/>
          <w:sz w:val="24"/>
          <w:szCs w:val="24"/>
        </w:rPr>
        <w:t xml:space="preserve">преди заключителното заседание на НЖ.  </w:t>
      </w:r>
    </w:p>
    <w:p w:rsidR="00FC5E64" w:rsidRPr="00DF0B07" w:rsidRDefault="00FC5E64" w:rsidP="00FC5E64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F768D1" w:rsidRPr="00DF0B07" w:rsidTr="009407B0">
        <w:trPr>
          <w:trHeight w:val="1943"/>
        </w:trPr>
        <w:tc>
          <w:tcPr>
            <w:tcW w:w="9923" w:type="dxa"/>
            <w:shd w:val="clear" w:color="auto" w:fill="F2DBDB" w:themeFill="accent2" w:themeFillTint="33"/>
          </w:tcPr>
          <w:p w:rsidR="004B418B" w:rsidRPr="006F057F" w:rsidRDefault="004B418B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8D1" w:rsidRPr="006F057F" w:rsidRDefault="00F768D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A32B7"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кореспонденция</w:t>
            </w:r>
            <w:r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32B7" w:rsidRPr="006F057F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 университет </w:t>
            </w:r>
            <w:r w:rsidR="00F27312"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„Проф. П. Стоянов“ </w:t>
            </w: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– Варна</w:t>
            </w:r>
          </w:p>
          <w:p w:rsidR="003A32B7" w:rsidRPr="006F057F" w:rsidRDefault="00B12F9F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3A32B7" w:rsidRPr="006F057F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="006E0621" w:rsidRPr="006F057F">
              <w:rPr>
                <w:rFonts w:ascii="Times New Roman" w:hAnsi="Times New Roman" w:cs="Times New Roman"/>
                <w:sz w:val="24"/>
                <w:szCs w:val="24"/>
              </w:rPr>
              <w:t>, ет. 3, стая 318</w:t>
            </w: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6E0621" w:rsidRPr="006F057F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6E0621" w:rsidRPr="0062536C" w:rsidRDefault="003A32B7" w:rsidP="0062536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6E0621" w:rsidRPr="006F057F" w:rsidRDefault="00F768D1" w:rsidP="001A4386">
            <w:pPr>
              <w:pStyle w:val="ListParagraph"/>
              <w:ind w:left="284" w:hanging="284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625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6F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0626BE" w:rsidRPr="006F057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kariera@mu-varna.bg</w:t>
              </w:r>
            </w:hyperlink>
          </w:p>
          <w:p w:rsidR="006E0621" w:rsidRPr="00DF0B07" w:rsidRDefault="006E062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F27312" w:rsidRPr="00DF0B07" w:rsidRDefault="00F27312" w:rsidP="006253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36C" w:rsidRPr="00A60591" w:rsidRDefault="007B2D85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36C">
        <w:rPr>
          <w:rFonts w:ascii="Times New Roman" w:hAnsi="Times New Roman" w:cs="Times New Roman"/>
          <w:b/>
          <w:sz w:val="24"/>
          <w:szCs w:val="24"/>
        </w:rPr>
        <w:t>Рецензиите и становищата на НЖ</w:t>
      </w:r>
      <w:r w:rsidR="006253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>на български и английски език</w:t>
      </w:r>
      <w:r w:rsidR="0062536C">
        <w:rPr>
          <w:rFonts w:ascii="Times New Roman" w:hAnsi="Times New Roman" w:cs="Times New Roman"/>
          <w:b/>
          <w:sz w:val="24"/>
          <w:szCs w:val="24"/>
        </w:rPr>
        <w:t>)</w:t>
      </w:r>
      <w:r w:rsidRPr="0062536C">
        <w:rPr>
          <w:rFonts w:ascii="Times New Roman" w:hAnsi="Times New Roman" w:cs="Times New Roman"/>
          <w:sz w:val="24"/>
          <w:szCs w:val="24"/>
        </w:rPr>
        <w:t>,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62536C">
        <w:rPr>
          <w:rFonts w:ascii="Times New Roman" w:hAnsi="Times New Roman" w:cs="Times New Roman"/>
          <w:b/>
          <w:sz w:val="24"/>
          <w:szCs w:val="24"/>
        </w:rPr>
        <w:t xml:space="preserve">датата </w:t>
      </w:r>
      <w:r w:rsidR="00251917" w:rsidRPr="0062536C">
        <w:rPr>
          <w:rFonts w:ascii="Times New Roman" w:hAnsi="Times New Roman" w:cs="Times New Roman"/>
          <w:sz w:val="24"/>
          <w:szCs w:val="24"/>
        </w:rPr>
        <w:t>н</w:t>
      </w:r>
      <w:r w:rsidR="009D46D8" w:rsidRPr="0062536C">
        <w:rPr>
          <w:rFonts w:ascii="Times New Roman" w:hAnsi="Times New Roman" w:cs="Times New Roman"/>
          <w:sz w:val="24"/>
          <w:szCs w:val="24"/>
        </w:rPr>
        <w:t xml:space="preserve">а заключителното заседание, </w:t>
      </w:r>
      <w:r w:rsidR="00251917" w:rsidRPr="0062536C">
        <w:rPr>
          <w:rFonts w:ascii="Times New Roman" w:hAnsi="Times New Roman" w:cs="Times New Roman"/>
          <w:sz w:val="24"/>
          <w:szCs w:val="24"/>
        </w:rPr>
        <w:t>заедно с</w:t>
      </w:r>
      <w:r w:rsidRPr="0062536C">
        <w:rPr>
          <w:rFonts w:ascii="Times New Roman" w:hAnsi="Times New Roman" w:cs="Times New Roman"/>
          <w:sz w:val="24"/>
          <w:szCs w:val="24"/>
        </w:rPr>
        <w:t xml:space="preserve"> изготвените от 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участниците в процедурата </w:t>
      </w:r>
      <w:r w:rsidRPr="0062536C">
        <w:rPr>
          <w:rFonts w:ascii="Times New Roman" w:hAnsi="Times New Roman" w:cs="Times New Roman"/>
          <w:b/>
          <w:sz w:val="24"/>
          <w:szCs w:val="24"/>
        </w:rPr>
        <w:t xml:space="preserve">резюмета на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>научните им трудовете</w:t>
      </w:r>
      <w:r w:rsidR="0062536C">
        <w:rPr>
          <w:rFonts w:ascii="Times New Roman" w:hAnsi="Times New Roman" w:cs="Times New Roman"/>
          <w:sz w:val="24"/>
          <w:szCs w:val="24"/>
        </w:rPr>
        <w:t xml:space="preserve"> (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 xml:space="preserve"> на български и английски език</w:t>
      </w:r>
      <w:r w:rsidR="0062536C">
        <w:rPr>
          <w:rFonts w:ascii="Times New Roman" w:hAnsi="Times New Roman" w:cs="Times New Roman"/>
          <w:b/>
          <w:sz w:val="24"/>
          <w:szCs w:val="24"/>
        </w:rPr>
        <w:t>)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62536C">
        <w:rPr>
          <w:rFonts w:ascii="Times New Roman" w:hAnsi="Times New Roman" w:cs="Times New Roman"/>
          <w:sz w:val="24"/>
          <w:szCs w:val="24"/>
        </w:rPr>
        <w:t>се публикуват на интернет страницата на МУ – Варна (</w:t>
      </w:r>
      <w:hyperlink r:id="rId11" w:history="1">
        <w:r w:rsidR="006A14DC" w:rsidRPr="0062536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www.mu-varna.bg</w:t>
        </w:r>
      </w:hyperlink>
      <w:r w:rsidR="00251917" w:rsidRPr="006253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625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1917" w:rsidRPr="0062536C">
        <w:rPr>
          <w:rFonts w:ascii="Times New Roman" w:hAnsi="Times New Roman" w:cs="Times New Roman"/>
          <w:b/>
          <w:sz w:val="24"/>
          <w:szCs w:val="24"/>
        </w:rPr>
        <w:t>30 дни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 преди датата на заключителното заседание на НЖ</w:t>
      </w:r>
      <w:r w:rsidR="004B418B" w:rsidRPr="0062536C">
        <w:rPr>
          <w:rFonts w:ascii="Times New Roman" w:hAnsi="Times New Roman" w:cs="Times New Roman"/>
          <w:sz w:val="24"/>
          <w:szCs w:val="24"/>
        </w:rPr>
        <w:t>.</w:t>
      </w:r>
    </w:p>
    <w:p w:rsidR="00A60591" w:rsidRPr="00A60591" w:rsidRDefault="00A60591" w:rsidP="00A60591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BFB">
        <w:rPr>
          <w:rFonts w:ascii="Times New Roman" w:hAnsi="Times New Roman" w:cs="Times New Roman"/>
          <w:sz w:val="24"/>
          <w:szCs w:val="24"/>
        </w:rPr>
        <w:t>Разходите по процедурата за заемане на АД „</w:t>
      </w:r>
      <w:r w:rsidR="003036BC">
        <w:rPr>
          <w:rFonts w:ascii="Times New Roman" w:hAnsi="Times New Roman" w:cs="Times New Roman"/>
          <w:sz w:val="24"/>
          <w:szCs w:val="24"/>
        </w:rPr>
        <w:t>доцент</w:t>
      </w:r>
      <w:r w:rsidRPr="00280B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към МУ- Варна се поемат от университета.</w:t>
      </w:r>
    </w:p>
    <w:p w:rsidR="0062536C" w:rsidRPr="0062536C" w:rsidRDefault="0062536C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36C">
        <w:rPr>
          <w:rFonts w:ascii="Times New Roman" w:hAnsi="Times New Roman" w:cs="Times New Roman"/>
          <w:sz w:val="24"/>
          <w:szCs w:val="24"/>
        </w:rPr>
        <w:lastRenderedPageBreak/>
        <w:t xml:space="preserve">Ръководителят на Катедрата изготвя до Зам.-ректора „Кариерно развитие“ - </w:t>
      </w:r>
      <w:r w:rsidRPr="0062536C">
        <w:rPr>
          <w:rFonts w:ascii="Times New Roman" w:hAnsi="Times New Roman" w:cs="Times New Roman"/>
          <w:i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Pr="006253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536C">
        <w:rPr>
          <w:rFonts w:ascii="Times New Roman" w:hAnsi="Times New Roman" w:cs="Times New Roman"/>
          <w:i/>
          <w:sz w:val="24"/>
          <w:szCs w:val="24"/>
        </w:rPr>
        <w:t>задължение (образец) и заповеди за командировки (образец)</w:t>
      </w:r>
      <w:r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Pr="0062536C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Pr="0062536C">
        <w:rPr>
          <w:rFonts w:ascii="Times New Roman" w:hAnsi="Times New Roman" w:cs="Times New Roman"/>
          <w:b/>
          <w:sz w:val="24"/>
          <w:szCs w:val="24"/>
        </w:rPr>
        <w:t>седмици</w:t>
      </w:r>
      <w:r w:rsidRPr="0062536C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62536C" w:rsidRPr="0077086C" w:rsidRDefault="0062536C" w:rsidP="0062536C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77086C" w:rsidRDefault="0062536C" w:rsidP="0062536C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E17A61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A6466" w:rsidRPr="00DF0B07" w:rsidTr="00F570A8">
        <w:tc>
          <w:tcPr>
            <w:tcW w:w="9894" w:type="dxa"/>
            <w:shd w:val="clear" w:color="auto" w:fill="F2DBDB" w:themeFill="accent2" w:themeFillTint="33"/>
          </w:tcPr>
          <w:p w:rsidR="00E17A61" w:rsidRPr="00E17A61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E17A6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DF0B07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</w:tc>
      </w:tr>
    </w:tbl>
    <w:p w:rsidR="004950C3" w:rsidRPr="00E17A61" w:rsidRDefault="00DF0B0B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7B8D49E9" wp14:editId="76597085">
            <wp:simplePos x="0" y="0"/>
            <wp:positionH relativeFrom="margin">
              <wp:posOffset>6388915</wp:posOffset>
            </wp:positionH>
            <wp:positionV relativeFrom="margin">
              <wp:posOffset>2837464</wp:posOffset>
            </wp:positionV>
            <wp:extent cx="286385" cy="374967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D8" w:rsidRPr="00A60591" w:rsidRDefault="009D46D8" w:rsidP="00A60591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A61">
        <w:rPr>
          <w:rFonts w:ascii="Times New Roman" w:hAnsi="Times New Roman" w:cs="Times New Roman"/>
          <w:sz w:val="24"/>
          <w:szCs w:val="24"/>
        </w:rPr>
        <w:t xml:space="preserve">Заключителното заседание </w:t>
      </w:r>
      <w:r w:rsidR="00E17A61">
        <w:rPr>
          <w:rFonts w:ascii="Times New Roman" w:hAnsi="Times New Roman" w:cs="Times New Roman"/>
          <w:sz w:val="24"/>
          <w:szCs w:val="24"/>
        </w:rPr>
        <w:t xml:space="preserve">на НЖ </w:t>
      </w:r>
      <w:r w:rsidRPr="00E17A61">
        <w:rPr>
          <w:rFonts w:ascii="Times New Roman" w:hAnsi="Times New Roman" w:cs="Times New Roman"/>
          <w:sz w:val="24"/>
          <w:szCs w:val="24"/>
        </w:rPr>
        <w:t>се води от Председателя на научното жури</w:t>
      </w:r>
      <w:r w:rsidR="00A60591">
        <w:rPr>
          <w:rFonts w:ascii="Times New Roman" w:hAnsi="Times New Roman" w:cs="Times New Roman"/>
          <w:sz w:val="24"/>
          <w:szCs w:val="24"/>
        </w:rPr>
        <w:t xml:space="preserve"> със следния дневен ред: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Сведения за процедурата;</w:t>
      </w:r>
    </w:p>
    <w:p w:rsidR="00C93B77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Биографични данни, свързани с научно-практическата дейност на кандидата;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от кандидата;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 xml:space="preserve">Представяне на рецензиите </w:t>
      </w:r>
      <w:r>
        <w:rPr>
          <w:rFonts w:ascii="Times New Roman" w:hAnsi="Times New Roman" w:cs="Times New Roman"/>
          <w:sz w:val="24"/>
          <w:szCs w:val="24"/>
        </w:rPr>
        <w:t xml:space="preserve">и становищата и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към кандидата</w:t>
      </w:r>
      <w:r w:rsidRPr="006518E5">
        <w:rPr>
          <w:rFonts w:ascii="Times New Roman" w:hAnsi="Times New Roman" w:cs="Times New Roman"/>
          <w:sz w:val="24"/>
          <w:szCs w:val="24"/>
        </w:rPr>
        <w:t>;</w:t>
      </w:r>
    </w:p>
    <w:p w:rsidR="00C93B77" w:rsidRPr="004F11D9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Гласуване и обявяване на резултатите от гласуването за всеки кандидат;</w:t>
      </w:r>
    </w:p>
    <w:p w:rsidR="00C93B77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93B77" w:rsidRPr="00BF27E4" w:rsidTr="00C93B77">
        <w:tc>
          <w:tcPr>
            <w:tcW w:w="9781" w:type="dxa"/>
            <w:shd w:val="clear" w:color="auto" w:fill="F2DBDB" w:themeFill="accent2" w:themeFillTint="33"/>
          </w:tcPr>
          <w:p w:rsidR="00C93B77" w:rsidRPr="00BF27E4" w:rsidRDefault="00C93B77" w:rsidP="00BC0F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презентацията кандидата прави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кратко представяне по избрана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тема, съответстваща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обявения конкурс, и отговаря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на бележките, посочени в рецензиите и становищата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както и на отправените към него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въпроси от членовете на научното жури. </w:t>
            </w:r>
          </w:p>
        </w:tc>
      </w:tr>
    </w:tbl>
    <w:p w:rsidR="00C93B77" w:rsidRDefault="00C93B77" w:rsidP="00C93B77">
      <w:pPr>
        <w:pStyle w:val="ListParagraph"/>
        <w:tabs>
          <w:tab w:val="left" w:pos="28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1E069B" w:rsidRPr="00244E3A" w:rsidRDefault="00E17A61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Журито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класира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>явно</w:t>
      </w:r>
      <w:proofErr w:type="spellEnd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>гласуване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Факултетния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Предложението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изготвя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председателя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научното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подписано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всички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членове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C3D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в 7-дневен </w:t>
      </w:r>
      <w:proofErr w:type="spellStart"/>
      <w:r w:rsidRPr="007C3D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срок</w:t>
      </w:r>
      <w:proofErr w:type="spellEnd"/>
      <w:r w:rsidR="00244E3A" w:rsidRPr="007C3D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4E3A" w:rsidRPr="007C3D72">
        <w:rPr>
          <w:rFonts w:ascii="Times New Roman" w:hAnsi="Times New Roman" w:cs="Times New Roman"/>
          <w:color w:val="000000" w:themeColor="text1"/>
          <w:sz w:val="24"/>
          <w:szCs w:val="24"/>
        </w:rPr>
        <w:t>от заключителното заседание</w:t>
      </w:r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0ED4" w:rsidRPr="007F0ED4" w:rsidRDefault="00E17A61" w:rsidP="007F0ED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НЖ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прекратява</w:t>
      </w:r>
      <w:proofErr w:type="spellEnd"/>
      <w:r w:rsidR="00174FE3" w:rsidRPr="001E069B">
        <w:rPr>
          <w:rFonts w:ascii="Times New Roman" w:hAnsi="Times New Roman" w:cs="Times New Roman"/>
          <w:sz w:val="24"/>
          <w:szCs w:val="24"/>
        </w:rPr>
        <w:t>.</w:t>
      </w:r>
    </w:p>
    <w:p w:rsidR="00CD4892" w:rsidRPr="007F0ED4" w:rsidRDefault="00174FE3" w:rsidP="007F0ED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0ED4">
        <w:rPr>
          <w:rFonts w:ascii="Times New Roman" w:hAnsi="Times New Roman" w:cs="Times New Roman"/>
          <w:sz w:val="24"/>
          <w:szCs w:val="24"/>
        </w:rPr>
        <w:t xml:space="preserve">Факултетният съвет взема решение за избор </w:t>
      </w:r>
      <w:r w:rsidRPr="007F0ED4">
        <w:rPr>
          <w:rFonts w:ascii="Times New Roman" w:hAnsi="Times New Roman" w:cs="Times New Roman"/>
          <w:b/>
          <w:sz w:val="24"/>
          <w:szCs w:val="24"/>
        </w:rPr>
        <w:t>чрез явно гласуване не по-късно от един месец</w:t>
      </w:r>
      <w:r w:rsidRPr="007F0ED4">
        <w:rPr>
          <w:rFonts w:ascii="Times New Roman" w:hAnsi="Times New Roman" w:cs="Times New Roman"/>
          <w:sz w:val="24"/>
          <w:szCs w:val="24"/>
        </w:rPr>
        <w:t xml:space="preserve"> след получаване на предложението на научното жури.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C14785" w:rsidRPr="00DF0B07" w:rsidTr="00F570A8">
        <w:tc>
          <w:tcPr>
            <w:tcW w:w="9866" w:type="dxa"/>
            <w:shd w:val="clear" w:color="auto" w:fill="F2DBDB" w:themeFill="accent2" w:themeFillTint="33"/>
          </w:tcPr>
          <w:p w:rsidR="00174FE3" w:rsidRPr="00174FE3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3">
              <w:rPr>
                <w:rFonts w:ascii="Times New Roman" w:hAnsi="Times New Roman" w:cs="Times New Roman"/>
                <w:sz w:val="24"/>
                <w:szCs w:val="24"/>
              </w:rPr>
              <w:t>В гласуването участват само членовете на Факултетния съвет, които са хабилитирани лица, и лицата, притежаващи образователната и научна степен „доктор“ и/или научната степен „доктор на науките“. 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</w:p>
          <w:p w:rsidR="00C14785" w:rsidRPr="00A228ED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E3">
              <w:rPr>
                <w:rFonts w:ascii="Times New Roman" w:hAnsi="Times New Roman" w:cs="Times New Roman"/>
                <w:sz w:val="24"/>
                <w:szCs w:val="24"/>
              </w:rPr>
              <w:t>При направен избор, решението се представя на Ректора на МУ-Варна за утвърждаване със заповед.</w:t>
            </w:r>
          </w:p>
          <w:p w:rsidR="000B74D6" w:rsidRPr="00DF0B07" w:rsidRDefault="000B74D6" w:rsidP="00A228E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 издаване на заповедта от Ректора</w:t>
            </w:r>
            <w:r w:rsidR="00A228ED"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изборът се представя пред</w:t>
            </w: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 с уведомителен характер от </w:t>
            </w:r>
            <w:r w:rsidR="00A228ED"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Ректор</w:t>
            </w: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„Кариерно развитие“</w:t>
            </w:r>
            <w:r w:rsid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C04D6" w:rsidRDefault="00FC04D6" w:rsidP="00FC04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FE3" w:rsidRDefault="00174FE3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FE3">
        <w:rPr>
          <w:rFonts w:ascii="Times New Roman" w:hAnsi="Times New Roman" w:cs="Times New Roman"/>
          <w:b/>
          <w:sz w:val="24"/>
          <w:szCs w:val="24"/>
        </w:rPr>
        <w:t xml:space="preserve">В срок до 14 дни </w:t>
      </w:r>
      <w:r w:rsidRPr="00805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 провеждането на избора</w:t>
      </w:r>
      <w:r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8ED"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заповедта за утвърждаване) </w:t>
      </w:r>
      <w:r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всеки </w:t>
      </w:r>
      <w:r w:rsidRPr="00174FE3">
        <w:rPr>
          <w:rFonts w:ascii="Times New Roman" w:hAnsi="Times New Roman" w:cs="Times New Roman"/>
          <w:sz w:val="24"/>
          <w:szCs w:val="24"/>
        </w:rPr>
        <w:t xml:space="preserve">от кандидатите, </w:t>
      </w:r>
      <w:r w:rsidRPr="004512FF">
        <w:rPr>
          <w:rFonts w:ascii="Times New Roman" w:hAnsi="Times New Roman" w:cs="Times New Roman"/>
          <w:sz w:val="24"/>
          <w:szCs w:val="24"/>
        </w:rPr>
        <w:t>допуснати до участие в конкурса</w:t>
      </w:r>
      <w:r w:rsidRPr="00174FE3">
        <w:rPr>
          <w:rFonts w:ascii="Times New Roman" w:hAnsi="Times New Roman" w:cs="Times New Roman"/>
          <w:sz w:val="24"/>
          <w:szCs w:val="24"/>
        </w:rPr>
        <w:t>, се уведомяват писмено за резултата.</w:t>
      </w:r>
    </w:p>
    <w:p w:rsidR="00174FE3" w:rsidRPr="00174FE3" w:rsidRDefault="00174FE3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FE3">
        <w:rPr>
          <w:rFonts w:ascii="Times New Roman" w:hAnsi="Times New Roman" w:cs="Times New Roman"/>
          <w:b/>
          <w:sz w:val="24"/>
          <w:szCs w:val="24"/>
        </w:rPr>
        <w:t>Избраният „доцент“</w:t>
      </w:r>
      <w:r w:rsidRPr="00174FE3">
        <w:rPr>
          <w:rFonts w:ascii="Times New Roman" w:hAnsi="Times New Roman" w:cs="Times New Roman"/>
          <w:sz w:val="24"/>
          <w:szCs w:val="24"/>
        </w:rPr>
        <w:t xml:space="preserve"> </w:t>
      </w:r>
      <w:r w:rsidRPr="00174FE3">
        <w:rPr>
          <w:rFonts w:ascii="Times New Roman" w:hAnsi="Times New Roman" w:cs="Times New Roman"/>
          <w:b/>
          <w:sz w:val="24"/>
          <w:szCs w:val="24"/>
        </w:rPr>
        <w:t>изнася публична академична лекция в срок до 2 месеца от избора</w:t>
      </w:r>
      <w:r w:rsidRPr="00174FE3">
        <w:rPr>
          <w:rFonts w:ascii="Times New Roman" w:hAnsi="Times New Roman" w:cs="Times New Roman"/>
          <w:sz w:val="24"/>
          <w:szCs w:val="24"/>
        </w:rPr>
        <w:t>, която се публикува и на интернет страницата на МУ-Варна.</w:t>
      </w:r>
    </w:p>
    <w:p w:rsidR="0024115A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lastRenderedPageBreak/>
        <w:t>Трудовото правоотношение между МУ – Варна и лицето</w:t>
      </w:r>
      <w:r w:rsidR="0024115A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6F7ED2" w:rsidRPr="00BA5C9C">
        <w:rPr>
          <w:rFonts w:ascii="Times New Roman" w:hAnsi="Times New Roman" w:cs="Times New Roman"/>
          <w:sz w:val="24"/>
          <w:szCs w:val="24"/>
        </w:rPr>
        <w:t>д</w:t>
      </w:r>
      <w:r w:rsidR="00A41C53" w:rsidRPr="00BA5C9C">
        <w:rPr>
          <w:rFonts w:ascii="Times New Roman" w:hAnsi="Times New Roman" w:cs="Times New Roman"/>
          <w:sz w:val="24"/>
          <w:szCs w:val="24"/>
        </w:rPr>
        <w:t>оцент</w:t>
      </w:r>
      <w:r w:rsidRPr="00BA5C9C">
        <w:rPr>
          <w:rFonts w:ascii="Times New Roman" w:hAnsi="Times New Roman" w:cs="Times New Roman"/>
          <w:sz w:val="24"/>
          <w:szCs w:val="24"/>
        </w:rPr>
        <w:t>“ възниква от деня на утвъ</w:t>
      </w:r>
      <w:r w:rsidR="00A228ED">
        <w:rPr>
          <w:rFonts w:ascii="Times New Roman" w:hAnsi="Times New Roman" w:cs="Times New Roman"/>
          <w:sz w:val="24"/>
          <w:szCs w:val="24"/>
        </w:rPr>
        <w:t>рждаване на избора от Ректора</w:t>
      </w:r>
      <w:r w:rsidRPr="00BA5C9C">
        <w:rPr>
          <w:rFonts w:ascii="Times New Roman" w:hAnsi="Times New Roman" w:cs="Times New Roman"/>
          <w:sz w:val="24"/>
          <w:szCs w:val="24"/>
        </w:rPr>
        <w:t>.</w:t>
      </w:r>
    </w:p>
    <w:p w:rsidR="002C196F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>В едномесечен срок от утвърждаването</w:t>
      </w:r>
      <w:r w:rsidR="0024115A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Ректоръ</w:t>
      </w:r>
      <w:r w:rsidR="0024115A" w:rsidRPr="00BA5C9C">
        <w:rPr>
          <w:rFonts w:ascii="Times New Roman" w:hAnsi="Times New Roman" w:cs="Times New Roman"/>
          <w:sz w:val="24"/>
          <w:szCs w:val="24"/>
        </w:rPr>
        <w:t xml:space="preserve">т на МУ – Варна сключва </w:t>
      </w:r>
      <w:r w:rsidR="006934F3" w:rsidRPr="00BA5C9C">
        <w:rPr>
          <w:rFonts w:ascii="Times New Roman" w:hAnsi="Times New Roman" w:cs="Times New Roman"/>
          <w:sz w:val="24"/>
          <w:szCs w:val="24"/>
        </w:rPr>
        <w:t xml:space="preserve">трудов договор </w:t>
      </w:r>
      <w:r w:rsidR="00A41C53" w:rsidRPr="00BA5C9C">
        <w:rPr>
          <w:rFonts w:ascii="Times New Roman" w:hAnsi="Times New Roman" w:cs="Times New Roman"/>
          <w:sz w:val="24"/>
          <w:szCs w:val="24"/>
        </w:rPr>
        <w:t xml:space="preserve">с избраното лице (в отдел </w:t>
      </w:r>
      <w:r w:rsidR="004950C3" w:rsidRPr="00BA5C9C">
        <w:rPr>
          <w:rFonts w:ascii="Times New Roman" w:hAnsi="Times New Roman" w:cs="Times New Roman"/>
          <w:sz w:val="24"/>
          <w:szCs w:val="24"/>
        </w:rPr>
        <w:t>„Човешки ресурси“</w:t>
      </w:r>
      <w:r w:rsidR="00A41C53" w:rsidRPr="00BA5C9C">
        <w:rPr>
          <w:rFonts w:ascii="Times New Roman" w:hAnsi="Times New Roman" w:cs="Times New Roman"/>
          <w:sz w:val="24"/>
          <w:szCs w:val="24"/>
        </w:rPr>
        <w:t xml:space="preserve"> на МУ - Варна)</w:t>
      </w:r>
      <w:r w:rsidRPr="00BA5C9C">
        <w:rPr>
          <w:rFonts w:ascii="Times New Roman" w:hAnsi="Times New Roman" w:cs="Times New Roman"/>
          <w:sz w:val="24"/>
          <w:szCs w:val="24"/>
        </w:rPr>
        <w:t>.</w:t>
      </w:r>
      <w:r w:rsidR="002C196F" w:rsidRPr="00BA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6F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>На лицето</w:t>
      </w:r>
      <w:r w:rsidR="002C196F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CD72EE" w:rsidRPr="00BA5C9C">
        <w:rPr>
          <w:rFonts w:ascii="Times New Roman" w:hAnsi="Times New Roman" w:cs="Times New Roman"/>
          <w:sz w:val="24"/>
          <w:szCs w:val="24"/>
        </w:rPr>
        <w:t>д</w:t>
      </w:r>
      <w:r w:rsidR="00A41C53" w:rsidRPr="00BA5C9C">
        <w:rPr>
          <w:rFonts w:ascii="Times New Roman" w:hAnsi="Times New Roman" w:cs="Times New Roman"/>
          <w:sz w:val="24"/>
          <w:szCs w:val="24"/>
        </w:rPr>
        <w:t>оцент</w:t>
      </w:r>
      <w:r w:rsidRPr="00BA5C9C">
        <w:rPr>
          <w:rFonts w:ascii="Times New Roman" w:hAnsi="Times New Roman" w:cs="Times New Roman"/>
          <w:sz w:val="24"/>
          <w:szCs w:val="24"/>
        </w:rPr>
        <w:t>“ се издава диплом</w:t>
      </w:r>
      <w:r w:rsidR="002C196F" w:rsidRPr="00BA5C9C">
        <w:rPr>
          <w:rFonts w:ascii="Times New Roman" w:hAnsi="Times New Roman" w:cs="Times New Roman"/>
          <w:sz w:val="24"/>
          <w:szCs w:val="24"/>
        </w:rPr>
        <w:t>а</w:t>
      </w:r>
      <w:r w:rsidRPr="00BA5C9C">
        <w:rPr>
          <w:rFonts w:ascii="Times New Roman" w:hAnsi="Times New Roman" w:cs="Times New Roman"/>
          <w:sz w:val="24"/>
          <w:szCs w:val="24"/>
        </w:rPr>
        <w:t xml:space="preserve"> на български език.</w:t>
      </w:r>
      <w:r w:rsidR="002C196F" w:rsidRPr="00BA5C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2C196F" w:rsidRPr="00DF0B07" w:rsidTr="00BA5C9C">
        <w:trPr>
          <w:trHeight w:val="226"/>
        </w:trPr>
        <w:tc>
          <w:tcPr>
            <w:tcW w:w="9866" w:type="dxa"/>
            <w:shd w:val="clear" w:color="auto" w:fill="F2DBDB" w:themeFill="accent2" w:themeFillTint="33"/>
          </w:tcPr>
          <w:p w:rsidR="005B1226" w:rsidRPr="00BA5C9C" w:rsidRDefault="002C196F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Дипломата </w:t>
            </w:r>
            <w:r w:rsidR="001D7DE3"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на български език </w:t>
            </w: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се изд</w:t>
            </w:r>
            <w:r w:rsidR="006B4369" w:rsidRPr="00BA5C9C">
              <w:rPr>
                <w:rFonts w:ascii="Times New Roman" w:hAnsi="Times New Roman" w:cs="Times New Roman"/>
                <w:sz w:val="24"/>
                <w:szCs w:val="24"/>
              </w:rPr>
              <w:t>ава от отдел „К</w:t>
            </w: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BA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738E" w:rsidRPr="00DF0B07" w:rsidRDefault="000B74D6" w:rsidP="000B74D6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7922" w:rsidRPr="00BA5C9C" w:rsidRDefault="00F97922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 xml:space="preserve">Дипломата се връчва </w:t>
      </w:r>
      <w:r w:rsidR="00ED71B2" w:rsidRPr="00BA5C9C">
        <w:rPr>
          <w:rFonts w:ascii="Times New Roman" w:hAnsi="Times New Roman" w:cs="Times New Roman"/>
          <w:sz w:val="24"/>
          <w:szCs w:val="24"/>
        </w:rPr>
        <w:t>на</w:t>
      </w:r>
      <w:r w:rsidRPr="00BA5C9C">
        <w:rPr>
          <w:rFonts w:ascii="Times New Roman" w:hAnsi="Times New Roman" w:cs="Times New Roman"/>
          <w:sz w:val="24"/>
          <w:szCs w:val="24"/>
        </w:rPr>
        <w:t xml:space="preserve"> тържествено заседание на АС на МУ – Варна.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F97922" w:rsidRPr="00DF0B07" w:rsidTr="00F570A8">
        <w:trPr>
          <w:trHeight w:val="641"/>
        </w:trPr>
        <w:tc>
          <w:tcPr>
            <w:tcW w:w="9866" w:type="dxa"/>
            <w:shd w:val="clear" w:color="auto" w:fill="F2DBDB" w:themeFill="accent2" w:themeFillTint="33"/>
          </w:tcPr>
          <w:p w:rsidR="004B0907" w:rsidRPr="00BA5C9C" w:rsidRDefault="004B0907" w:rsidP="004B09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Тържествени заседания по връчване на дипломи се състоят два пъти годишно: </w:t>
            </w:r>
          </w:p>
          <w:p w:rsidR="004B0907" w:rsidRPr="00BA5C9C" w:rsidRDefault="004B0907" w:rsidP="004B09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по случай 24-ти Май;</w:t>
            </w:r>
          </w:p>
          <w:p w:rsidR="00F97922" w:rsidRPr="00DF0B07" w:rsidRDefault="00847A43" w:rsidP="004B09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DF0B07" w:rsidRDefault="00F97922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5C9C" w:rsidRDefault="00A57587" w:rsidP="00FC5E64">
      <w:pPr>
        <w:pStyle w:val="body"/>
        <w:numPr>
          <w:ilvl w:val="0"/>
          <w:numId w:val="49"/>
        </w:numPr>
        <w:rPr>
          <w:rStyle w:val="body10"/>
        </w:rPr>
      </w:pPr>
      <w:r w:rsidRPr="00BA5C9C">
        <w:rPr>
          <w:sz w:val="24"/>
          <w:szCs w:val="24"/>
        </w:rPr>
        <w:t>Отдел „К</w:t>
      </w:r>
      <w:r w:rsidR="00AE0C78" w:rsidRPr="00BA5C9C">
        <w:rPr>
          <w:sz w:val="24"/>
          <w:szCs w:val="24"/>
        </w:rPr>
        <w:t xml:space="preserve">ариерно развитие“ </w:t>
      </w:r>
      <w:r w:rsidR="005B1226" w:rsidRPr="00BA5C9C">
        <w:rPr>
          <w:sz w:val="24"/>
          <w:szCs w:val="24"/>
        </w:rPr>
        <w:t xml:space="preserve">в 14-дневен срок </w:t>
      </w:r>
      <w:proofErr w:type="spellStart"/>
      <w:r w:rsidR="005B1226" w:rsidRPr="00BA5C9C">
        <w:rPr>
          <w:sz w:val="24"/>
          <w:szCs w:val="24"/>
          <w:lang w:val="en-US"/>
        </w:rPr>
        <w:t>след</w:t>
      </w:r>
      <w:proofErr w:type="spellEnd"/>
      <w:r w:rsidR="005B1226" w:rsidRPr="00BA5C9C">
        <w:rPr>
          <w:sz w:val="24"/>
          <w:szCs w:val="24"/>
          <w:lang w:val="en-US"/>
        </w:rPr>
        <w:t xml:space="preserve"> </w:t>
      </w:r>
      <w:r w:rsidRPr="00BA5C9C">
        <w:rPr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BA5C9C">
        <w:rPr>
          <w:sz w:val="24"/>
          <w:szCs w:val="24"/>
        </w:rPr>
        <w:t xml:space="preserve">НАЦИД </w:t>
      </w:r>
      <w:r w:rsidR="00BA5C9C">
        <w:rPr>
          <w:sz w:val="24"/>
          <w:szCs w:val="24"/>
        </w:rPr>
        <w:t xml:space="preserve"> </w:t>
      </w:r>
      <w:r w:rsidR="00BA5C9C">
        <w:rPr>
          <w:rStyle w:val="body10"/>
        </w:rPr>
        <w:t xml:space="preserve">съобразно Наредба №3. </w:t>
      </w:r>
    </w:p>
    <w:p w:rsidR="00DA248A" w:rsidRPr="00BA5C9C" w:rsidRDefault="00DA248A" w:rsidP="00BA5C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719"/>
      </w:tblGrid>
      <w:tr w:rsidR="00EB50C0" w:rsidRPr="00EB50C0" w:rsidTr="00EB50C0">
        <w:trPr>
          <w:trHeight w:val="423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0B74D6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0B7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заемащи академичната длъжност „доцент“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0B7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Pr="000B74D6" w:rsidRDefault="000B74D6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когато конкурсът е обявен за нуждите на Департамент „Чуждоезиково обучение, комуникации и спорт“ или Медицински колеж, Катедрен съвет се заменя със съответния съвет на департамента/ колежа, а Факултетен съвет се заменя с Академичен съвет. </w:t>
            </w:r>
          </w:p>
          <w:p w:rsidR="000B74D6" w:rsidRPr="00EB50C0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C0DED" w:rsidRDefault="00FC5E64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body10"/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 wp14:anchorId="58911E4C" wp14:editId="5244259F">
            <wp:simplePos x="0" y="0"/>
            <wp:positionH relativeFrom="margin">
              <wp:posOffset>6387759</wp:posOffset>
            </wp:positionH>
            <wp:positionV relativeFrom="margin">
              <wp:posOffset>2741930</wp:posOffset>
            </wp:positionV>
            <wp:extent cx="286385" cy="37496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C0" w:rsidRDefault="00EB50C0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0C0" w:rsidRPr="00EB50C0" w:rsidRDefault="00EB50C0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07E2" w:rsidTr="002507E2"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07E2" w:rsidRDefault="002507E2" w:rsidP="00720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*Забележка: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минимални наукометрични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</w:t>
            </w:r>
            <w:r w:rsidR="0072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20EC9" w:rsidRPr="00720EC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4919A4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="002B1B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20EC9">
              <w:rPr>
                <w:rFonts w:ascii="Times New Roman" w:hAnsi="Times New Roman" w:cs="Times New Roman"/>
                <w:i/>
                <w:sz w:val="24"/>
                <w:szCs w:val="24"/>
              </w:rPr>
              <w:t>(3)Допълнителни разпоредби от ПРАС МУ- Варна)</w:t>
            </w:r>
          </w:p>
          <w:p w:rsidR="007F0ED4" w:rsidRPr="000B74D6" w:rsidRDefault="00A10B61" w:rsidP="007F0ED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7F0ED4"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  <w:p w:rsidR="007F0ED4" w:rsidRPr="00720EC9" w:rsidRDefault="007F0ED4" w:rsidP="00720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2EA0" w:rsidRPr="00F570A8" w:rsidRDefault="00DA2EA0" w:rsidP="00DA2EA0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EA0" w:rsidRPr="00DF0B07" w:rsidRDefault="00DA2EA0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DA2EA0" w:rsidRPr="00DF0B07" w:rsidSect="005F44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30" w:right="1133" w:bottom="810" w:left="1134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CD" w:rsidRDefault="00D634CD" w:rsidP="00BB7FEE">
      <w:pPr>
        <w:spacing w:after="0" w:line="240" w:lineRule="auto"/>
      </w:pPr>
      <w:r>
        <w:separator/>
      </w:r>
    </w:p>
  </w:endnote>
  <w:endnote w:type="continuationSeparator" w:id="0">
    <w:p w:rsidR="00D634CD" w:rsidRDefault="00D634CD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D634CD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E70016" w:rsidRPr="00E70016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7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E70016" w:rsidRPr="00E70016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  <w:p w:rsidR="00BB7FEE" w:rsidRDefault="00BB7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CD" w:rsidRDefault="00D634CD" w:rsidP="00BB7FEE">
      <w:pPr>
        <w:spacing w:after="0" w:line="240" w:lineRule="auto"/>
      </w:pPr>
      <w:r>
        <w:separator/>
      </w:r>
    </w:p>
  </w:footnote>
  <w:footnote w:type="continuationSeparator" w:id="0">
    <w:p w:rsidR="00D634CD" w:rsidRDefault="00D634CD" w:rsidP="00BB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BBD"/>
    <w:multiLevelType w:val="hybridMultilevel"/>
    <w:tmpl w:val="6F4E8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1FAB"/>
    <w:multiLevelType w:val="hybridMultilevel"/>
    <w:tmpl w:val="2F80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EE47F88"/>
    <w:multiLevelType w:val="hybridMultilevel"/>
    <w:tmpl w:val="2240670E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73A3"/>
    <w:multiLevelType w:val="hybridMultilevel"/>
    <w:tmpl w:val="2FFEAFBC"/>
    <w:lvl w:ilvl="0" w:tplc="4BF42D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0B8E"/>
    <w:multiLevelType w:val="hybridMultilevel"/>
    <w:tmpl w:val="DA1C1554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7049C4"/>
    <w:multiLevelType w:val="hybridMultilevel"/>
    <w:tmpl w:val="27DC9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507"/>
    <w:multiLevelType w:val="hybridMultilevel"/>
    <w:tmpl w:val="471C7A94"/>
    <w:lvl w:ilvl="0" w:tplc="0FCA05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382B"/>
    <w:multiLevelType w:val="hybridMultilevel"/>
    <w:tmpl w:val="C1E64E8C"/>
    <w:lvl w:ilvl="0" w:tplc="0402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653A"/>
    <w:multiLevelType w:val="hybridMultilevel"/>
    <w:tmpl w:val="58E0DF2A"/>
    <w:lvl w:ilvl="0" w:tplc="2C0AC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17875"/>
    <w:multiLevelType w:val="hybridMultilevel"/>
    <w:tmpl w:val="109461D0"/>
    <w:lvl w:ilvl="0" w:tplc="31AA8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8EA"/>
    <w:multiLevelType w:val="hybridMultilevel"/>
    <w:tmpl w:val="040A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977A0"/>
    <w:multiLevelType w:val="hybridMultilevel"/>
    <w:tmpl w:val="EF5A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2F03"/>
    <w:multiLevelType w:val="hybridMultilevel"/>
    <w:tmpl w:val="A1468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2CBE"/>
    <w:multiLevelType w:val="hybridMultilevel"/>
    <w:tmpl w:val="119E5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4F43"/>
    <w:multiLevelType w:val="hybridMultilevel"/>
    <w:tmpl w:val="FA04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E1DCF"/>
    <w:multiLevelType w:val="hybridMultilevel"/>
    <w:tmpl w:val="ECA29C5C"/>
    <w:lvl w:ilvl="0" w:tplc="F028F4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47FDA"/>
    <w:multiLevelType w:val="hybridMultilevel"/>
    <w:tmpl w:val="0B60DC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503712C1"/>
    <w:multiLevelType w:val="hybridMultilevel"/>
    <w:tmpl w:val="4B161E4C"/>
    <w:lvl w:ilvl="0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3" w15:restartNumberingAfterBreak="0">
    <w:nsid w:val="50440562"/>
    <w:multiLevelType w:val="hybridMultilevel"/>
    <w:tmpl w:val="81F6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F0AAA"/>
    <w:multiLevelType w:val="hybridMultilevel"/>
    <w:tmpl w:val="F048AF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C7576"/>
    <w:multiLevelType w:val="hybridMultilevel"/>
    <w:tmpl w:val="EB36233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FB9"/>
    <w:multiLevelType w:val="hybridMultilevel"/>
    <w:tmpl w:val="C4B2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D3573"/>
    <w:multiLevelType w:val="hybridMultilevel"/>
    <w:tmpl w:val="ECB2FE0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1641E"/>
    <w:multiLevelType w:val="hybridMultilevel"/>
    <w:tmpl w:val="013E05E4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B04F5"/>
    <w:multiLevelType w:val="hybridMultilevel"/>
    <w:tmpl w:val="B2F2692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43A2D"/>
    <w:multiLevelType w:val="hybridMultilevel"/>
    <w:tmpl w:val="144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17FC0"/>
    <w:multiLevelType w:val="hybridMultilevel"/>
    <w:tmpl w:val="849820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03705"/>
    <w:multiLevelType w:val="multilevel"/>
    <w:tmpl w:val="553AFCA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8053177"/>
    <w:multiLevelType w:val="multilevel"/>
    <w:tmpl w:val="F996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A915FD7"/>
    <w:multiLevelType w:val="hybridMultilevel"/>
    <w:tmpl w:val="63D20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332C03"/>
    <w:multiLevelType w:val="hybridMultilevel"/>
    <w:tmpl w:val="540CC1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943FB"/>
    <w:multiLevelType w:val="hybridMultilevel"/>
    <w:tmpl w:val="690EB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40"/>
  </w:num>
  <w:num w:numId="4">
    <w:abstractNumId w:val="26"/>
  </w:num>
  <w:num w:numId="5">
    <w:abstractNumId w:val="5"/>
  </w:num>
  <w:num w:numId="6">
    <w:abstractNumId w:val="11"/>
  </w:num>
  <w:num w:numId="7">
    <w:abstractNumId w:val="1"/>
  </w:num>
  <w:num w:numId="8">
    <w:abstractNumId w:val="35"/>
  </w:num>
  <w:num w:numId="9">
    <w:abstractNumId w:val="23"/>
  </w:num>
  <w:num w:numId="10">
    <w:abstractNumId w:val="13"/>
  </w:num>
  <w:num w:numId="11">
    <w:abstractNumId w:val="25"/>
  </w:num>
  <w:num w:numId="12">
    <w:abstractNumId w:val="0"/>
  </w:num>
  <w:num w:numId="13">
    <w:abstractNumId w:val="39"/>
  </w:num>
  <w:num w:numId="14">
    <w:abstractNumId w:val="18"/>
  </w:num>
  <w:num w:numId="15">
    <w:abstractNumId w:val="8"/>
  </w:num>
  <w:num w:numId="16">
    <w:abstractNumId w:val="9"/>
  </w:num>
  <w:num w:numId="17">
    <w:abstractNumId w:val="14"/>
  </w:num>
  <w:num w:numId="18">
    <w:abstractNumId w:val="30"/>
  </w:num>
  <w:num w:numId="19">
    <w:abstractNumId w:val="15"/>
  </w:num>
  <w:num w:numId="20">
    <w:abstractNumId w:val="21"/>
  </w:num>
  <w:num w:numId="21">
    <w:abstractNumId w:val="2"/>
  </w:num>
  <w:num w:numId="22">
    <w:abstractNumId w:val="22"/>
  </w:num>
  <w:num w:numId="23">
    <w:abstractNumId w:val="46"/>
  </w:num>
  <w:num w:numId="24">
    <w:abstractNumId w:val="33"/>
  </w:num>
  <w:num w:numId="25">
    <w:abstractNumId w:val="10"/>
  </w:num>
  <w:num w:numId="26">
    <w:abstractNumId w:val="41"/>
  </w:num>
  <w:num w:numId="27">
    <w:abstractNumId w:val="47"/>
  </w:num>
  <w:num w:numId="28">
    <w:abstractNumId w:val="29"/>
  </w:num>
  <w:num w:numId="29">
    <w:abstractNumId w:val="24"/>
  </w:num>
  <w:num w:numId="30">
    <w:abstractNumId w:val="42"/>
  </w:num>
  <w:num w:numId="31">
    <w:abstractNumId w:val="27"/>
  </w:num>
  <w:num w:numId="32">
    <w:abstractNumId w:val="4"/>
  </w:num>
  <w:num w:numId="33">
    <w:abstractNumId w:val="34"/>
  </w:num>
  <w:num w:numId="34">
    <w:abstractNumId w:val="43"/>
  </w:num>
  <w:num w:numId="35">
    <w:abstractNumId w:val="17"/>
  </w:num>
  <w:num w:numId="36">
    <w:abstractNumId w:val="20"/>
  </w:num>
  <w:num w:numId="37">
    <w:abstractNumId w:val="3"/>
  </w:num>
  <w:num w:numId="38">
    <w:abstractNumId w:val="12"/>
  </w:num>
  <w:num w:numId="39">
    <w:abstractNumId w:val="32"/>
  </w:num>
  <w:num w:numId="40">
    <w:abstractNumId w:val="19"/>
  </w:num>
  <w:num w:numId="41">
    <w:abstractNumId w:val="31"/>
  </w:num>
  <w:num w:numId="42">
    <w:abstractNumId w:val="7"/>
  </w:num>
  <w:num w:numId="43">
    <w:abstractNumId w:val="28"/>
  </w:num>
  <w:num w:numId="44">
    <w:abstractNumId w:val="38"/>
  </w:num>
  <w:num w:numId="45">
    <w:abstractNumId w:val="48"/>
  </w:num>
  <w:num w:numId="46">
    <w:abstractNumId w:val="6"/>
  </w:num>
  <w:num w:numId="47">
    <w:abstractNumId w:val="16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07F"/>
    <w:rsid w:val="0002787D"/>
    <w:rsid w:val="00031438"/>
    <w:rsid w:val="00032CED"/>
    <w:rsid w:val="00034799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EE2"/>
    <w:rsid w:val="000646CB"/>
    <w:rsid w:val="0006498A"/>
    <w:rsid w:val="000771DA"/>
    <w:rsid w:val="00084191"/>
    <w:rsid w:val="00085E09"/>
    <w:rsid w:val="00087809"/>
    <w:rsid w:val="00087C11"/>
    <w:rsid w:val="00091297"/>
    <w:rsid w:val="00091C1F"/>
    <w:rsid w:val="000921BB"/>
    <w:rsid w:val="00093960"/>
    <w:rsid w:val="00094229"/>
    <w:rsid w:val="000A225D"/>
    <w:rsid w:val="000A37A1"/>
    <w:rsid w:val="000A5242"/>
    <w:rsid w:val="000B111D"/>
    <w:rsid w:val="000B2E2B"/>
    <w:rsid w:val="000B74D6"/>
    <w:rsid w:val="000C7F84"/>
    <w:rsid w:val="000D2941"/>
    <w:rsid w:val="000D3344"/>
    <w:rsid w:val="000D46E1"/>
    <w:rsid w:val="000D71D2"/>
    <w:rsid w:val="000E020F"/>
    <w:rsid w:val="000E0AE2"/>
    <w:rsid w:val="000E111A"/>
    <w:rsid w:val="000E776F"/>
    <w:rsid w:val="000F29AF"/>
    <w:rsid w:val="000F2E84"/>
    <w:rsid w:val="000F3E4E"/>
    <w:rsid w:val="000F4364"/>
    <w:rsid w:val="000F4982"/>
    <w:rsid w:val="00114D70"/>
    <w:rsid w:val="001228D3"/>
    <w:rsid w:val="00126C54"/>
    <w:rsid w:val="0013438D"/>
    <w:rsid w:val="00135A8B"/>
    <w:rsid w:val="001365DF"/>
    <w:rsid w:val="00144345"/>
    <w:rsid w:val="001448D2"/>
    <w:rsid w:val="001450A4"/>
    <w:rsid w:val="00146D70"/>
    <w:rsid w:val="00147379"/>
    <w:rsid w:val="001518C8"/>
    <w:rsid w:val="00152FC5"/>
    <w:rsid w:val="00153975"/>
    <w:rsid w:val="00157C1A"/>
    <w:rsid w:val="0016085B"/>
    <w:rsid w:val="00166AB6"/>
    <w:rsid w:val="00174CCD"/>
    <w:rsid w:val="00174FE3"/>
    <w:rsid w:val="00177665"/>
    <w:rsid w:val="0018205A"/>
    <w:rsid w:val="00182308"/>
    <w:rsid w:val="00184B4A"/>
    <w:rsid w:val="001879C3"/>
    <w:rsid w:val="00192EE4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4789"/>
    <w:rsid w:val="001B573D"/>
    <w:rsid w:val="001B57DA"/>
    <w:rsid w:val="001C2C06"/>
    <w:rsid w:val="001C5860"/>
    <w:rsid w:val="001D05FC"/>
    <w:rsid w:val="001D1B48"/>
    <w:rsid w:val="001D7DE3"/>
    <w:rsid w:val="001E069B"/>
    <w:rsid w:val="001E5BBB"/>
    <w:rsid w:val="001E73C7"/>
    <w:rsid w:val="001E7C86"/>
    <w:rsid w:val="001F12D9"/>
    <w:rsid w:val="001F4E0D"/>
    <w:rsid w:val="001F51E1"/>
    <w:rsid w:val="001F550E"/>
    <w:rsid w:val="001F6174"/>
    <w:rsid w:val="00200639"/>
    <w:rsid w:val="00203B88"/>
    <w:rsid w:val="00203EDF"/>
    <w:rsid w:val="00210007"/>
    <w:rsid w:val="00210707"/>
    <w:rsid w:val="00213B91"/>
    <w:rsid w:val="0021765D"/>
    <w:rsid w:val="0022223C"/>
    <w:rsid w:val="002226F9"/>
    <w:rsid w:val="00234A9D"/>
    <w:rsid w:val="0024101E"/>
    <w:rsid w:val="0024115A"/>
    <w:rsid w:val="00241922"/>
    <w:rsid w:val="00243B39"/>
    <w:rsid w:val="00244E3A"/>
    <w:rsid w:val="002507E2"/>
    <w:rsid w:val="00251917"/>
    <w:rsid w:val="00251B1A"/>
    <w:rsid w:val="0026516A"/>
    <w:rsid w:val="00287F28"/>
    <w:rsid w:val="00290103"/>
    <w:rsid w:val="0029094F"/>
    <w:rsid w:val="00291112"/>
    <w:rsid w:val="002947D0"/>
    <w:rsid w:val="002A0D80"/>
    <w:rsid w:val="002A1538"/>
    <w:rsid w:val="002A3D34"/>
    <w:rsid w:val="002A7108"/>
    <w:rsid w:val="002A78E2"/>
    <w:rsid w:val="002B1BB0"/>
    <w:rsid w:val="002B1EFB"/>
    <w:rsid w:val="002B4F3F"/>
    <w:rsid w:val="002B58A0"/>
    <w:rsid w:val="002C196F"/>
    <w:rsid w:val="002C1DAC"/>
    <w:rsid w:val="002C2AAF"/>
    <w:rsid w:val="002C6C58"/>
    <w:rsid w:val="002C7232"/>
    <w:rsid w:val="002C7909"/>
    <w:rsid w:val="002D2C96"/>
    <w:rsid w:val="002E2BFE"/>
    <w:rsid w:val="002E520D"/>
    <w:rsid w:val="002F0E01"/>
    <w:rsid w:val="002F2142"/>
    <w:rsid w:val="002F3793"/>
    <w:rsid w:val="002F5BCB"/>
    <w:rsid w:val="00300691"/>
    <w:rsid w:val="00302377"/>
    <w:rsid w:val="003036BC"/>
    <w:rsid w:val="00305E0E"/>
    <w:rsid w:val="003114A2"/>
    <w:rsid w:val="00312D9F"/>
    <w:rsid w:val="00314CEB"/>
    <w:rsid w:val="003151EA"/>
    <w:rsid w:val="003158CD"/>
    <w:rsid w:val="003206EE"/>
    <w:rsid w:val="00320D94"/>
    <w:rsid w:val="003363B0"/>
    <w:rsid w:val="00337EA3"/>
    <w:rsid w:val="00350050"/>
    <w:rsid w:val="003507F2"/>
    <w:rsid w:val="003526CB"/>
    <w:rsid w:val="00356DFE"/>
    <w:rsid w:val="00357548"/>
    <w:rsid w:val="003622A8"/>
    <w:rsid w:val="003633F9"/>
    <w:rsid w:val="003766A5"/>
    <w:rsid w:val="003830D8"/>
    <w:rsid w:val="003835EC"/>
    <w:rsid w:val="00393C58"/>
    <w:rsid w:val="003956E0"/>
    <w:rsid w:val="003A32B7"/>
    <w:rsid w:val="003B5C51"/>
    <w:rsid w:val="003D2750"/>
    <w:rsid w:val="003D3EE6"/>
    <w:rsid w:val="003D5C19"/>
    <w:rsid w:val="003E14FE"/>
    <w:rsid w:val="003E162F"/>
    <w:rsid w:val="003F0A4A"/>
    <w:rsid w:val="003F287D"/>
    <w:rsid w:val="003F73FC"/>
    <w:rsid w:val="00401F72"/>
    <w:rsid w:val="0041070C"/>
    <w:rsid w:val="00412939"/>
    <w:rsid w:val="00421EDA"/>
    <w:rsid w:val="00426022"/>
    <w:rsid w:val="0044225C"/>
    <w:rsid w:val="00442876"/>
    <w:rsid w:val="00444F4A"/>
    <w:rsid w:val="004454B4"/>
    <w:rsid w:val="004501EA"/>
    <w:rsid w:val="004512FF"/>
    <w:rsid w:val="00456A79"/>
    <w:rsid w:val="00460DD2"/>
    <w:rsid w:val="00467990"/>
    <w:rsid w:val="004728B2"/>
    <w:rsid w:val="00477BDC"/>
    <w:rsid w:val="0048418E"/>
    <w:rsid w:val="0048427E"/>
    <w:rsid w:val="00490C1E"/>
    <w:rsid w:val="004912CA"/>
    <w:rsid w:val="004919A4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418B"/>
    <w:rsid w:val="004B5468"/>
    <w:rsid w:val="004B5824"/>
    <w:rsid w:val="004B752B"/>
    <w:rsid w:val="004D1CCB"/>
    <w:rsid w:val="004D34EA"/>
    <w:rsid w:val="004E2645"/>
    <w:rsid w:val="004E4293"/>
    <w:rsid w:val="004E5BC7"/>
    <w:rsid w:val="004E686A"/>
    <w:rsid w:val="004E6ED0"/>
    <w:rsid w:val="004F3FF3"/>
    <w:rsid w:val="00500097"/>
    <w:rsid w:val="00507DD8"/>
    <w:rsid w:val="00510CAA"/>
    <w:rsid w:val="00514EBB"/>
    <w:rsid w:val="0051671B"/>
    <w:rsid w:val="00523898"/>
    <w:rsid w:val="005241FB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61914"/>
    <w:rsid w:val="00562672"/>
    <w:rsid w:val="00563B7E"/>
    <w:rsid w:val="0056446F"/>
    <w:rsid w:val="00567924"/>
    <w:rsid w:val="005700A9"/>
    <w:rsid w:val="005729A8"/>
    <w:rsid w:val="00573FB4"/>
    <w:rsid w:val="00574AC9"/>
    <w:rsid w:val="00576E25"/>
    <w:rsid w:val="00584F16"/>
    <w:rsid w:val="00585F5E"/>
    <w:rsid w:val="00587803"/>
    <w:rsid w:val="005903D8"/>
    <w:rsid w:val="005930B9"/>
    <w:rsid w:val="0059327C"/>
    <w:rsid w:val="00597E46"/>
    <w:rsid w:val="005A1CD3"/>
    <w:rsid w:val="005A2E31"/>
    <w:rsid w:val="005A6FCF"/>
    <w:rsid w:val="005A7F40"/>
    <w:rsid w:val="005B1226"/>
    <w:rsid w:val="005B3F2A"/>
    <w:rsid w:val="005B48F6"/>
    <w:rsid w:val="005B76DA"/>
    <w:rsid w:val="005C418D"/>
    <w:rsid w:val="005C5BC0"/>
    <w:rsid w:val="005C6BB3"/>
    <w:rsid w:val="005C6F6A"/>
    <w:rsid w:val="005D1279"/>
    <w:rsid w:val="005D3BDC"/>
    <w:rsid w:val="005E1664"/>
    <w:rsid w:val="005E5D84"/>
    <w:rsid w:val="005E7BC9"/>
    <w:rsid w:val="005F3C00"/>
    <w:rsid w:val="005F4456"/>
    <w:rsid w:val="005F46B8"/>
    <w:rsid w:val="005F4E4C"/>
    <w:rsid w:val="005F6055"/>
    <w:rsid w:val="005F6A28"/>
    <w:rsid w:val="005F7144"/>
    <w:rsid w:val="00600A94"/>
    <w:rsid w:val="006013F9"/>
    <w:rsid w:val="00612C55"/>
    <w:rsid w:val="00616DA2"/>
    <w:rsid w:val="006230BC"/>
    <w:rsid w:val="00623D8E"/>
    <w:rsid w:val="0062536C"/>
    <w:rsid w:val="006264FA"/>
    <w:rsid w:val="006265C5"/>
    <w:rsid w:val="006273CA"/>
    <w:rsid w:val="00631136"/>
    <w:rsid w:val="00632F7E"/>
    <w:rsid w:val="0063497B"/>
    <w:rsid w:val="0063514E"/>
    <w:rsid w:val="0066145C"/>
    <w:rsid w:val="0066374B"/>
    <w:rsid w:val="0066549A"/>
    <w:rsid w:val="006673BC"/>
    <w:rsid w:val="0067042B"/>
    <w:rsid w:val="00672F3B"/>
    <w:rsid w:val="0068010F"/>
    <w:rsid w:val="00683263"/>
    <w:rsid w:val="006856FC"/>
    <w:rsid w:val="006922DE"/>
    <w:rsid w:val="006934F3"/>
    <w:rsid w:val="006948F3"/>
    <w:rsid w:val="00696767"/>
    <w:rsid w:val="006976EA"/>
    <w:rsid w:val="006A14DC"/>
    <w:rsid w:val="006A4050"/>
    <w:rsid w:val="006A6A3D"/>
    <w:rsid w:val="006A7BE8"/>
    <w:rsid w:val="006B1966"/>
    <w:rsid w:val="006B26CE"/>
    <w:rsid w:val="006B4369"/>
    <w:rsid w:val="006B51D4"/>
    <w:rsid w:val="006C40D9"/>
    <w:rsid w:val="006C64A2"/>
    <w:rsid w:val="006D041E"/>
    <w:rsid w:val="006D2DCC"/>
    <w:rsid w:val="006E0621"/>
    <w:rsid w:val="006F052F"/>
    <w:rsid w:val="006F057F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12FF"/>
    <w:rsid w:val="007131F1"/>
    <w:rsid w:val="0071736A"/>
    <w:rsid w:val="00720798"/>
    <w:rsid w:val="00720EC9"/>
    <w:rsid w:val="00723E7F"/>
    <w:rsid w:val="00724D14"/>
    <w:rsid w:val="0073068B"/>
    <w:rsid w:val="00735C59"/>
    <w:rsid w:val="0073791C"/>
    <w:rsid w:val="00741428"/>
    <w:rsid w:val="007462B7"/>
    <w:rsid w:val="0074728D"/>
    <w:rsid w:val="00756A67"/>
    <w:rsid w:val="00757805"/>
    <w:rsid w:val="00760C48"/>
    <w:rsid w:val="00762074"/>
    <w:rsid w:val="007642D3"/>
    <w:rsid w:val="0076436A"/>
    <w:rsid w:val="00776265"/>
    <w:rsid w:val="00782A2B"/>
    <w:rsid w:val="00786616"/>
    <w:rsid w:val="00787411"/>
    <w:rsid w:val="0079248D"/>
    <w:rsid w:val="00793765"/>
    <w:rsid w:val="00797BBF"/>
    <w:rsid w:val="007A365D"/>
    <w:rsid w:val="007A3DDB"/>
    <w:rsid w:val="007A6466"/>
    <w:rsid w:val="007B0A97"/>
    <w:rsid w:val="007B209D"/>
    <w:rsid w:val="007B2D85"/>
    <w:rsid w:val="007B2E29"/>
    <w:rsid w:val="007B4E71"/>
    <w:rsid w:val="007B6D01"/>
    <w:rsid w:val="007C08CF"/>
    <w:rsid w:val="007C2357"/>
    <w:rsid w:val="007C2B9B"/>
    <w:rsid w:val="007C3B42"/>
    <w:rsid w:val="007C3D72"/>
    <w:rsid w:val="007C41CE"/>
    <w:rsid w:val="007C4A5E"/>
    <w:rsid w:val="007D4963"/>
    <w:rsid w:val="007D68EC"/>
    <w:rsid w:val="007D6D24"/>
    <w:rsid w:val="007E4CEB"/>
    <w:rsid w:val="007E57AE"/>
    <w:rsid w:val="007E6139"/>
    <w:rsid w:val="007F0ED4"/>
    <w:rsid w:val="007F21EF"/>
    <w:rsid w:val="007F2499"/>
    <w:rsid w:val="007F2CF8"/>
    <w:rsid w:val="007F5A25"/>
    <w:rsid w:val="00802A58"/>
    <w:rsid w:val="00805E44"/>
    <w:rsid w:val="008107F7"/>
    <w:rsid w:val="00810D78"/>
    <w:rsid w:val="00812603"/>
    <w:rsid w:val="0081774C"/>
    <w:rsid w:val="00826255"/>
    <w:rsid w:val="00826269"/>
    <w:rsid w:val="00830951"/>
    <w:rsid w:val="00832289"/>
    <w:rsid w:val="00842E89"/>
    <w:rsid w:val="00843177"/>
    <w:rsid w:val="00844C37"/>
    <w:rsid w:val="00847A43"/>
    <w:rsid w:val="00847DBF"/>
    <w:rsid w:val="00850883"/>
    <w:rsid w:val="00854C1F"/>
    <w:rsid w:val="008556AD"/>
    <w:rsid w:val="00855EE8"/>
    <w:rsid w:val="0087132B"/>
    <w:rsid w:val="008715B0"/>
    <w:rsid w:val="008732C3"/>
    <w:rsid w:val="00877AF5"/>
    <w:rsid w:val="00880C0D"/>
    <w:rsid w:val="00883449"/>
    <w:rsid w:val="008863B5"/>
    <w:rsid w:val="00891395"/>
    <w:rsid w:val="00893DE3"/>
    <w:rsid w:val="008A066F"/>
    <w:rsid w:val="008B05C9"/>
    <w:rsid w:val="008B20F7"/>
    <w:rsid w:val="008C06B6"/>
    <w:rsid w:val="008D2BA4"/>
    <w:rsid w:val="008D4999"/>
    <w:rsid w:val="008E381C"/>
    <w:rsid w:val="008E38CF"/>
    <w:rsid w:val="008E726F"/>
    <w:rsid w:val="008E788C"/>
    <w:rsid w:val="008E7F7F"/>
    <w:rsid w:val="008F0EAC"/>
    <w:rsid w:val="008F1862"/>
    <w:rsid w:val="008F312E"/>
    <w:rsid w:val="008F4BC0"/>
    <w:rsid w:val="008F76B0"/>
    <w:rsid w:val="008F7A7D"/>
    <w:rsid w:val="00900608"/>
    <w:rsid w:val="00913871"/>
    <w:rsid w:val="00914D28"/>
    <w:rsid w:val="0091715A"/>
    <w:rsid w:val="00920D59"/>
    <w:rsid w:val="00922E64"/>
    <w:rsid w:val="00923E7F"/>
    <w:rsid w:val="009273A7"/>
    <w:rsid w:val="00931138"/>
    <w:rsid w:val="00934469"/>
    <w:rsid w:val="00936725"/>
    <w:rsid w:val="00937575"/>
    <w:rsid w:val="009407B0"/>
    <w:rsid w:val="00942219"/>
    <w:rsid w:val="00954F62"/>
    <w:rsid w:val="00957F89"/>
    <w:rsid w:val="00960388"/>
    <w:rsid w:val="00964958"/>
    <w:rsid w:val="00964A72"/>
    <w:rsid w:val="009675C9"/>
    <w:rsid w:val="00970E97"/>
    <w:rsid w:val="009808A6"/>
    <w:rsid w:val="00981415"/>
    <w:rsid w:val="0098157E"/>
    <w:rsid w:val="00981D6B"/>
    <w:rsid w:val="00982C3A"/>
    <w:rsid w:val="00983229"/>
    <w:rsid w:val="00983354"/>
    <w:rsid w:val="00990E92"/>
    <w:rsid w:val="00995683"/>
    <w:rsid w:val="009A20AA"/>
    <w:rsid w:val="009A377D"/>
    <w:rsid w:val="009A4573"/>
    <w:rsid w:val="009B08E4"/>
    <w:rsid w:val="009B65B0"/>
    <w:rsid w:val="009C2AC1"/>
    <w:rsid w:val="009C4CAA"/>
    <w:rsid w:val="009C6C97"/>
    <w:rsid w:val="009C7878"/>
    <w:rsid w:val="009D0DD5"/>
    <w:rsid w:val="009D10C9"/>
    <w:rsid w:val="009D176C"/>
    <w:rsid w:val="009D40A0"/>
    <w:rsid w:val="009D46D8"/>
    <w:rsid w:val="009D4A65"/>
    <w:rsid w:val="009D500C"/>
    <w:rsid w:val="009E3B1A"/>
    <w:rsid w:val="009F1D53"/>
    <w:rsid w:val="009F6253"/>
    <w:rsid w:val="00A0026F"/>
    <w:rsid w:val="00A002EE"/>
    <w:rsid w:val="00A02B7E"/>
    <w:rsid w:val="00A03951"/>
    <w:rsid w:val="00A066C9"/>
    <w:rsid w:val="00A109A4"/>
    <w:rsid w:val="00A10B61"/>
    <w:rsid w:val="00A1244F"/>
    <w:rsid w:val="00A12675"/>
    <w:rsid w:val="00A14338"/>
    <w:rsid w:val="00A1485A"/>
    <w:rsid w:val="00A1591C"/>
    <w:rsid w:val="00A207B0"/>
    <w:rsid w:val="00A228ED"/>
    <w:rsid w:val="00A230C4"/>
    <w:rsid w:val="00A24B9E"/>
    <w:rsid w:val="00A418F5"/>
    <w:rsid w:val="00A41C53"/>
    <w:rsid w:val="00A434F6"/>
    <w:rsid w:val="00A46792"/>
    <w:rsid w:val="00A4694D"/>
    <w:rsid w:val="00A503FA"/>
    <w:rsid w:val="00A50C3F"/>
    <w:rsid w:val="00A5240E"/>
    <w:rsid w:val="00A5402D"/>
    <w:rsid w:val="00A57587"/>
    <w:rsid w:val="00A578AB"/>
    <w:rsid w:val="00A60591"/>
    <w:rsid w:val="00A62AA2"/>
    <w:rsid w:val="00A634B3"/>
    <w:rsid w:val="00A74F50"/>
    <w:rsid w:val="00A75B71"/>
    <w:rsid w:val="00A7774F"/>
    <w:rsid w:val="00A77B33"/>
    <w:rsid w:val="00A8380F"/>
    <w:rsid w:val="00A9028D"/>
    <w:rsid w:val="00A91DE0"/>
    <w:rsid w:val="00A93971"/>
    <w:rsid w:val="00A94592"/>
    <w:rsid w:val="00A97A2F"/>
    <w:rsid w:val="00AA2C0F"/>
    <w:rsid w:val="00AB009D"/>
    <w:rsid w:val="00AB4F87"/>
    <w:rsid w:val="00AB5116"/>
    <w:rsid w:val="00AB738E"/>
    <w:rsid w:val="00AC152B"/>
    <w:rsid w:val="00AC2161"/>
    <w:rsid w:val="00AD7CC3"/>
    <w:rsid w:val="00AD7E34"/>
    <w:rsid w:val="00AE0C78"/>
    <w:rsid w:val="00AF0B57"/>
    <w:rsid w:val="00AF30DE"/>
    <w:rsid w:val="00AF3986"/>
    <w:rsid w:val="00AF43CD"/>
    <w:rsid w:val="00B0327A"/>
    <w:rsid w:val="00B10FC2"/>
    <w:rsid w:val="00B1152B"/>
    <w:rsid w:val="00B12F9F"/>
    <w:rsid w:val="00B219E4"/>
    <w:rsid w:val="00B25336"/>
    <w:rsid w:val="00B270BF"/>
    <w:rsid w:val="00B41630"/>
    <w:rsid w:val="00B42D6A"/>
    <w:rsid w:val="00B45CA7"/>
    <w:rsid w:val="00B476E3"/>
    <w:rsid w:val="00B50435"/>
    <w:rsid w:val="00B52489"/>
    <w:rsid w:val="00B5349B"/>
    <w:rsid w:val="00B53975"/>
    <w:rsid w:val="00B55537"/>
    <w:rsid w:val="00B55A0A"/>
    <w:rsid w:val="00B606CB"/>
    <w:rsid w:val="00B609D1"/>
    <w:rsid w:val="00B6173B"/>
    <w:rsid w:val="00B619AB"/>
    <w:rsid w:val="00B65DB9"/>
    <w:rsid w:val="00B74BFF"/>
    <w:rsid w:val="00B77B90"/>
    <w:rsid w:val="00B80411"/>
    <w:rsid w:val="00B81651"/>
    <w:rsid w:val="00B82CFF"/>
    <w:rsid w:val="00B8445F"/>
    <w:rsid w:val="00B8619E"/>
    <w:rsid w:val="00BA4046"/>
    <w:rsid w:val="00BA597F"/>
    <w:rsid w:val="00BA5C9C"/>
    <w:rsid w:val="00BB01F9"/>
    <w:rsid w:val="00BB129C"/>
    <w:rsid w:val="00BB7224"/>
    <w:rsid w:val="00BB7FEE"/>
    <w:rsid w:val="00BC15B8"/>
    <w:rsid w:val="00BC3B36"/>
    <w:rsid w:val="00BC68B0"/>
    <w:rsid w:val="00BD588E"/>
    <w:rsid w:val="00BD793A"/>
    <w:rsid w:val="00BE0D67"/>
    <w:rsid w:val="00BE12B2"/>
    <w:rsid w:val="00BE2C89"/>
    <w:rsid w:val="00BE4070"/>
    <w:rsid w:val="00BE6D66"/>
    <w:rsid w:val="00BF07A8"/>
    <w:rsid w:val="00BF0BF4"/>
    <w:rsid w:val="00BF274A"/>
    <w:rsid w:val="00BF6304"/>
    <w:rsid w:val="00C003BB"/>
    <w:rsid w:val="00C014BF"/>
    <w:rsid w:val="00C10457"/>
    <w:rsid w:val="00C11EA0"/>
    <w:rsid w:val="00C11EB2"/>
    <w:rsid w:val="00C1232C"/>
    <w:rsid w:val="00C13399"/>
    <w:rsid w:val="00C14785"/>
    <w:rsid w:val="00C219E7"/>
    <w:rsid w:val="00C2277F"/>
    <w:rsid w:val="00C23CDB"/>
    <w:rsid w:val="00C25D0D"/>
    <w:rsid w:val="00C307C3"/>
    <w:rsid w:val="00C36941"/>
    <w:rsid w:val="00C408B2"/>
    <w:rsid w:val="00C43DB0"/>
    <w:rsid w:val="00C45079"/>
    <w:rsid w:val="00C46B2E"/>
    <w:rsid w:val="00C46E2B"/>
    <w:rsid w:val="00C547DC"/>
    <w:rsid w:val="00C6234E"/>
    <w:rsid w:val="00C62AD4"/>
    <w:rsid w:val="00C7032C"/>
    <w:rsid w:val="00C77789"/>
    <w:rsid w:val="00C83271"/>
    <w:rsid w:val="00C8634F"/>
    <w:rsid w:val="00C911A0"/>
    <w:rsid w:val="00C93295"/>
    <w:rsid w:val="00C93B77"/>
    <w:rsid w:val="00C95495"/>
    <w:rsid w:val="00C96662"/>
    <w:rsid w:val="00CA1B94"/>
    <w:rsid w:val="00CA279E"/>
    <w:rsid w:val="00CA69C4"/>
    <w:rsid w:val="00CA7921"/>
    <w:rsid w:val="00CB02D8"/>
    <w:rsid w:val="00CB2479"/>
    <w:rsid w:val="00CB49CA"/>
    <w:rsid w:val="00CB570B"/>
    <w:rsid w:val="00CC01F6"/>
    <w:rsid w:val="00CC106F"/>
    <w:rsid w:val="00CC4AD5"/>
    <w:rsid w:val="00CC633B"/>
    <w:rsid w:val="00CC6631"/>
    <w:rsid w:val="00CD1B38"/>
    <w:rsid w:val="00CD4892"/>
    <w:rsid w:val="00CD5DC2"/>
    <w:rsid w:val="00CD72EE"/>
    <w:rsid w:val="00CE61E0"/>
    <w:rsid w:val="00CF20E8"/>
    <w:rsid w:val="00CF3AC3"/>
    <w:rsid w:val="00CF4F99"/>
    <w:rsid w:val="00CF6651"/>
    <w:rsid w:val="00D054DD"/>
    <w:rsid w:val="00D10609"/>
    <w:rsid w:val="00D24B5C"/>
    <w:rsid w:val="00D2512D"/>
    <w:rsid w:val="00D35492"/>
    <w:rsid w:val="00D357F8"/>
    <w:rsid w:val="00D44F2C"/>
    <w:rsid w:val="00D46B61"/>
    <w:rsid w:val="00D634CD"/>
    <w:rsid w:val="00D6369E"/>
    <w:rsid w:val="00D70433"/>
    <w:rsid w:val="00D72910"/>
    <w:rsid w:val="00D82072"/>
    <w:rsid w:val="00D94BE8"/>
    <w:rsid w:val="00D97B3B"/>
    <w:rsid w:val="00DA0BDE"/>
    <w:rsid w:val="00DA14F3"/>
    <w:rsid w:val="00DA248A"/>
    <w:rsid w:val="00DA2C13"/>
    <w:rsid w:val="00DA2EA0"/>
    <w:rsid w:val="00DB5E8F"/>
    <w:rsid w:val="00DC073B"/>
    <w:rsid w:val="00DC0DED"/>
    <w:rsid w:val="00DC14E0"/>
    <w:rsid w:val="00DC7D49"/>
    <w:rsid w:val="00DD1293"/>
    <w:rsid w:val="00DD6F8A"/>
    <w:rsid w:val="00DD79E0"/>
    <w:rsid w:val="00DE061F"/>
    <w:rsid w:val="00DE12C7"/>
    <w:rsid w:val="00DE3C7F"/>
    <w:rsid w:val="00DE3EBE"/>
    <w:rsid w:val="00DE45EE"/>
    <w:rsid w:val="00DE58A6"/>
    <w:rsid w:val="00DF0B07"/>
    <w:rsid w:val="00DF0B0B"/>
    <w:rsid w:val="00DF37BD"/>
    <w:rsid w:val="00DF589B"/>
    <w:rsid w:val="00DF7C5C"/>
    <w:rsid w:val="00E043B6"/>
    <w:rsid w:val="00E04812"/>
    <w:rsid w:val="00E10B04"/>
    <w:rsid w:val="00E154EB"/>
    <w:rsid w:val="00E17A61"/>
    <w:rsid w:val="00E30304"/>
    <w:rsid w:val="00E34DF4"/>
    <w:rsid w:val="00E356E7"/>
    <w:rsid w:val="00E45649"/>
    <w:rsid w:val="00E464D1"/>
    <w:rsid w:val="00E5166B"/>
    <w:rsid w:val="00E51C2E"/>
    <w:rsid w:val="00E5525D"/>
    <w:rsid w:val="00E55494"/>
    <w:rsid w:val="00E70016"/>
    <w:rsid w:val="00E701B0"/>
    <w:rsid w:val="00E73954"/>
    <w:rsid w:val="00E74E9A"/>
    <w:rsid w:val="00E77A78"/>
    <w:rsid w:val="00E82B87"/>
    <w:rsid w:val="00E82E6E"/>
    <w:rsid w:val="00E83F37"/>
    <w:rsid w:val="00E906A3"/>
    <w:rsid w:val="00E91146"/>
    <w:rsid w:val="00E950B1"/>
    <w:rsid w:val="00E96591"/>
    <w:rsid w:val="00E9662D"/>
    <w:rsid w:val="00E97026"/>
    <w:rsid w:val="00EB0376"/>
    <w:rsid w:val="00EB50C0"/>
    <w:rsid w:val="00EB5E17"/>
    <w:rsid w:val="00EC289D"/>
    <w:rsid w:val="00EC5D17"/>
    <w:rsid w:val="00ED001B"/>
    <w:rsid w:val="00ED0A75"/>
    <w:rsid w:val="00ED0B51"/>
    <w:rsid w:val="00ED16BD"/>
    <w:rsid w:val="00ED68A5"/>
    <w:rsid w:val="00ED71B2"/>
    <w:rsid w:val="00EE2D66"/>
    <w:rsid w:val="00EE4A67"/>
    <w:rsid w:val="00EF078B"/>
    <w:rsid w:val="00EF272E"/>
    <w:rsid w:val="00EF2EB9"/>
    <w:rsid w:val="00EF32DE"/>
    <w:rsid w:val="00F00025"/>
    <w:rsid w:val="00F0078F"/>
    <w:rsid w:val="00F01605"/>
    <w:rsid w:val="00F0177C"/>
    <w:rsid w:val="00F03812"/>
    <w:rsid w:val="00F05DE9"/>
    <w:rsid w:val="00F06505"/>
    <w:rsid w:val="00F10083"/>
    <w:rsid w:val="00F139DF"/>
    <w:rsid w:val="00F164DE"/>
    <w:rsid w:val="00F20B2C"/>
    <w:rsid w:val="00F2128C"/>
    <w:rsid w:val="00F23908"/>
    <w:rsid w:val="00F2468B"/>
    <w:rsid w:val="00F24C1B"/>
    <w:rsid w:val="00F27312"/>
    <w:rsid w:val="00F3153F"/>
    <w:rsid w:val="00F35216"/>
    <w:rsid w:val="00F37E18"/>
    <w:rsid w:val="00F40045"/>
    <w:rsid w:val="00F414B8"/>
    <w:rsid w:val="00F41E34"/>
    <w:rsid w:val="00F4478F"/>
    <w:rsid w:val="00F4652F"/>
    <w:rsid w:val="00F4732E"/>
    <w:rsid w:val="00F47B1E"/>
    <w:rsid w:val="00F5096B"/>
    <w:rsid w:val="00F548FC"/>
    <w:rsid w:val="00F570A8"/>
    <w:rsid w:val="00F66607"/>
    <w:rsid w:val="00F7013C"/>
    <w:rsid w:val="00F71DC4"/>
    <w:rsid w:val="00F72700"/>
    <w:rsid w:val="00F730B5"/>
    <w:rsid w:val="00F768D1"/>
    <w:rsid w:val="00F80DFE"/>
    <w:rsid w:val="00F8182C"/>
    <w:rsid w:val="00F83364"/>
    <w:rsid w:val="00F852C7"/>
    <w:rsid w:val="00F85DB6"/>
    <w:rsid w:val="00F905A4"/>
    <w:rsid w:val="00F9168B"/>
    <w:rsid w:val="00F968E7"/>
    <w:rsid w:val="00F97922"/>
    <w:rsid w:val="00F97C99"/>
    <w:rsid w:val="00FA2612"/>
    <w:rsid w:val="00FA3CDC"/>
    <w:rsid w:val="00FA69C3"/>
    <w:rsid w:val="00FA7444"/>
    <w:rsid w:val="00FB192B"/>
    <w:rsid w:val="00FB3F6B"/>
    <w:rsid w:val="00FB604E"/>
    <w:rsid w:val="00FB6AFC"/>
    <w:rsid w:val="00FC04D6"/>
    <w:rsid w:val="00FC3E48"/>
    <w:rsid w:val="00FC55D5"/>
    <w:rsid w:val="00FC5E64"/>
    <w:rsid w:val="00FD2B55"/>
    <w:rsid w:val="00FD67CE"/>
    <w:rsid w:val="00FE233D"/>
    <w:rsid w:val="00FE447B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8C196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iera@mu-varna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83DB-C434-4523-AF45-E5EEBDBD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8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318</cp:revision>
  <cp:lastPrinted>2013-11-13T16:26:00Z</cp:lastPrinted>
  <dcterms:created xsi:type="dcterms:W3CDTF">2019-01-21T11:59:00Z</dcterms:created>
  <dcterms:modified xsi:type="dcterms:W3CDTF">2020-07-01T09:03:00Z</dcterms:modified>
</cp:coreProperties>
</file>