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37" w:rsidRDefault="00544E37" w:rsidP="00544E37">
      <w:pPr>
        <w:rPr>
          <w:rFonts w:ascii="Bookman Old Style" w:hAnsi="Bookman Old Style"/>
          <w:b/>
          <w:sz w:val="28"/>
          <w:szCs w:val="28"/>
          <w:lang w:val="en-US"/>
        </w:rPr>
      </w:pPr>
    </w:p>
    <w:p w:rsidR="00844B4D" w:rsidRDefault="00E86537" w:rsidP="00E86537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E86537">
        <w:rPr>
          <w:rFonts w:ascii="Bookman Old Style" w:hAnsi="Bookman Old Style"/>
          <w:b/>
          <w:sz w:val="28"/>
          <w:szCs w:val="28"/>
          <w:lang w:val="en-US"/>
        </w:rPr>
        <w:t>A TRIP TO THE OLD CAPITAL OF BULGARIA</w:t>
      </w:r>
    </w:p>
    <w:p w:rsidR="00E86537" w:rsidRDefault="00DE0C69" w:rsidP="00E86537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27-29</w:t>
      </w:r>
      <w:r w:rsidR="00E86537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en-US"/>
        </w:rPr>
        <w:t>September</w:t>
      </w:r>
      <w:r w:rsidR="00E86537">
        <w:rPr>
          <w:rFonts w:ascii="Bookman Old Style" w:hAnsi="Bookman Old Style"/>
          <w:b/>
          <w:sz w:val="28"/>
          <w:szCs w:val="28"/>
          <w:lang w:val="en-US"/>
        </w:rPr>
        <w:t>, 2013</w:t>
      </w:r>
    </w:p>
    <w:p w:rsidR="007F494C" w:rsidRPr="00E4467C" w:rsidRDefault="007F494C" w:rsidP="00E86537">
      <w:pPr>
        <w:rPr>
          <w:rFonts w:ascii="Bookman Old Style" w:hAnsi="Bookman Old Style"/>
          <w:sz w:val="24"/>
          <w:szCs w:val="24"/>
          <w:lang w:val="en-US"/>
        </w:rPr>
      </w:pPr>
      <w:r w:rsidRPr="007F494C">
        <w:rPr>
          <w:rFonts w:ascii="Bookman Old Style" w:hAnsi="Bookman Old Style"/>
          <w:sz w:val="24"/>
          <w:szCs w:val="24"/>
          <w:lang w:val="en-US"/>
        </w:rPr>
        <w:t xml:space="preserve">The tour will get you acquainted </w:t>
      </w:r>
      <w:r>
        <w:rPr>
          <w:rFonts w:ascii="Bookman Old Style" w:hAnsi="Bookman Old Style"/>
          <w:sz w:val="24"/>
          <w:szCs w:val="24"/>
          <w:lang w:val="en-US"/>
        </w:rPr>
        <w:t xml:space="preserve">with the ancient history of Bulgaria. You will </w:t>
      </w:r>
      <w:r w:rsidR="008D7CC3">
        <w:rPr>
          <w:rFonts w:ascii="Bookman Old Style" w:hAnsi="Bookman Old Style"/>
          <w:sz w:val="24"/>
          <w:szCs w:val="24"/>
          <w:lang w:val="en-US"/>
        </w:rPr>
        <w:t xml:space="preserve">have the chance to </w:t>
      </w:r>
      <w:r>
        <w:rPr>
          <w:rFonts w:ascii="Bookman Old Style" w:hAnsi="Bookman Old Style"/>
          <w:sz w:val="24"/>
          <w:szCs w:val="24"/>
          <w:lang w:val="en-US"/>
        </w:rPr>
        <w:t>enjoy the beautiful nature, the delicious national cuisine, the taste of Bulgarian wine</w:t>
      </w:r>
      <w:r w:rsidR="00E4467C">
        <w:rPr>
          <w:rFonts w:ascii="Bookman Old Style" w:hAnsi="Bookman Old Style"/>
          <w:sz w:val="24"/>
          <w:szCs w:val="24"/>
          <w:lang w:val="en-US"/>
        </w:rPr>
        <w:t>.</w:t>
      </w:r>
    </w:p>
    <w:p w:rsidR="00E86537" w:rsidRPr="00E86537" w:rsidRDefault="00276820" w:rsidP="00E86537">
      <w:p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b/>
          <w:sz w:val="24"/>
          <w:szCs w:val="24"/>
          <w:u w:val="single"/>
          <w:lang w:val="en-US"/>
        </w:rPr>
        <w:t>September</w:t>
      </w:r>
      <w:r w:rsidR="00E86537" w:rsidRPr="00E86537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  <w:lang w:val="en-US"/>
        </w:rPr>
        <w:t>27</w:t>
      </w:r>
      <w:r w:rsidR="00E86537" w:rsidRPr="00E86537">
        <w:rPr>
          <w:rFonts w:ascii="Bookman Old Style" w:hAnsi="Bookman Old Style"/>
          <w:b/>
          <w:sz w:val="24"/>
          <w:szCs w:val="24"/>
          <w:u w:val="single"/>
          <w:vertAlign w:val="superscript"/>
          <w:lang w:val="en-US"/>
        </w:rPr>
        <w:t>th</w:t>
      </w:r>
      <w:r w:rsidR="00E86537" w:rsidRPr="00E86537">
        <w:rPr>
          <w:rFonts w:ascii="Bookman Old Style" w:hAnsi="Bookman Old Style"/>
          <w:b/>
          <w:sz w:val="24"/>
          <w:szCs w:val="24"/>
          <w:u w:val="single"/>
          <w:lang w:val="en-US"/>
        </w:rPr>
        <w:t>, 2013</w:t>
      </w:r>
    </w:p>
    <w:p w:rsidR="00E86537" w:rsidRDefault="00276820" w:rsidP="00E86537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9</w:t>
      </w:r>
      <w:r w:rsidR="00E86537">
        <w:rPr>
          <w:rFonts w:ascii="Bookman Old Style" w:hAnsi="Bookman Old Style"/>
          <w:sz w:val="24"/>
          <w:szCs w:val="24"/>
          <w:lang w:val="en-US"/>
        </w:rPr>
        <w:t>.00h –Departure from Medical University of Varna</w:t>
      </w:r>
      <w:r w:rsidR="0072782E">
        <w:rPr>
          <w:rFonts w:ascii="Bookman Old Style" w:hAnsi="Bookman Old Style"/>
          <w:sz w:val="24"/>
          <w:szCs w:val="24"/>
          <w:lang w:val="en-US"/>
        </w:rPr>
        <w:t xml:space="preserve"> (the main building of the U</w:t>
      </w:r>
      <w:r w:rsidR="00E86537">
        <w:rPr>
          <w:rFonts w:ascii="Bookman Old Style" w:hAnsi="Bookman Old Style"/>
          <w:sz w:val="24"/>
          <w:szCs w:val="24"/>
          <w:lang w:val="en-US"/>
        </w:rPr>
        <w:t>niversity)</w:t>
      </w:r>
    </w:p>
    <w:p w:rsidR="00276820" w:rsidRDefault="00276820" w:rsidP="0027682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12.30 – </w:t>
      </w:r>
      <w:r w:rsidR="000F1AB6">
        <w:rPr>
          <w:rFonts w:ascii="Bookman Old Style" w:hAnsi="Bookman Old Style"/>
          <w:sz w:val="24"/>
          <w:szCs w:val="24"/>
          <w:lang w:val="en-US"/>
        </w:rPr>
        <w:t xml:space="preserve">Arrival in the city of </w:t>
      </w:r>
      <w:proofErr w:type="spellStart"/>
      <w:r w:rsidR="000F1AB6">
        <w:rPr>
          <w:rFonts w:ascii="Bookman Old Style" w:hAnsi="Bookman Old Style"/>
          <w:sz w:val="24"/>
          <w:szCs w:val="24"/>
          <w:lang w:val="en-US"/>
        </w:rPr>
        <w:t>Veliko</w:t>
      </w:r>
      <w:proofErr w:type="spellEnd"/>
      <w:r w:rsidR="000F1AB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F1AB6">
        <w:rPr>
          <w:rFonts w:ascii="Bookman Old Style" w:hAnsi="Bookman Old Style"/>
          <w:sz w:val="24"/>
          <w:szCs w:val="24"/>
          <w:lang w:val="en-US"/>
        </w:rPr>
        <w:t>Ta</w:t>
      </w:r>
      <w:r w:rsidR="00DE0C69">
        <w:rPr>
          <w:rFonts w:ascii="Bookman Old Style" w:hAnsi="Bookman Old Style"/>
          <w:sz w:val="24"/>
          <w:szCs w:val="24"/>
          <w:lang w:val="en-US"/>
        </w:rPr>
        <w:t>rnovo</w:t>
      </w:r>
      <w:proofErr w:type="spellEnd"/>
      <w:r w:rsidR="00DE0C69">
        <w:rPr>
          <w:rFonts w:ascii="Bookman Old Style" w:hAnsi="Bookman Old Style"/>
          <w:sz w:val="24"/>
          <w:szCs w:val="24"/>
          <w:lang w:val="en-US"/>
        </w:rPr>
        <w:t>, c</w:t>
      </w:r>
      <w:r>
        <w:rPr>
          <w:rFonts w:ascii="Bookman Old Style" w:hAnsi="Bookman Old Style"/>
          <w:sz w:val="24"/>
          <w:szCs w:val="24"/>
          <w:lang w:val="en-US"/>
        </w:rPr>
        <w:t>ity tour and sightseeing (walk at Fortress Tsarevets)</w:t>
      </w:r>
    </w:p>
    <w:p w:rsidR="002B60A4" w:rsidRDefault="002B60A4" w:rsidP="002B60A4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13.30 – Lunch break (on your own)</w:t>
      </w:r>
    </w:p>
    <w:p w:rsidR="002B60A4" w:rsidRDefault="002B60A4" w:rsidP="002B60A4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14.30 - Accommodation at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Interhotel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Veliko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Tarnovo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(5*)</w:t>
      </w:r>
      <w:r w:rsidR="000F1AB6">
        <w:rPr>
          <w:rFonts w:ascii="Bookman Old Style" w:hAnsi="Bookman Old Style"/>
          <w:sz w:val="24"/>
          <w:szCs w:val="24"/>
          <w:lang w:val="en-US"/>
        </w:rPr>
        <w:t>, BB</w:t>
      </w:r>
    </w:p>
    <w:p w:rsidR="00276820" w:rsidRDefault="002B60A4" w:rsidP="0027682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16.00 – </w:t>
      </w:r>
      <w:r w:rsidR="00276820">
        <w:rPr>
          <w:rFonts w:ascii="Bookman Old Style" w:hAnsi="Bookman Old Style"/>
          <w:sz w:val="24"/>
          <w:szCs w:val="24"/>
          <w:lang w:val="en-US"/>
        </w:rPr>
        <w:t>Visiting the</w:t>
      </w:r>
      <w:r>
        <w:rPr>
          <w:rFonts w:ascii="Bookman Old Style" w:hAnsi="Bookman Old Style"/>
          <w:sz w:val="24"/>
          <w:szCs w:val="24"/>
          <w:lang w:val="en-US"/>
        </w:rPr>
        <w:t xml:space="preserve"> museum of wax figures</w:t>
      </w:r>
    </w:p>
    <w:p w:rsidR="002B60A4" w:rsidRDefault="002B60A4" w:rsidP="0027682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17.00 </w:t>
      </w:r>
      <w:r w:rsidR="000F1AB6">
        <w:rPr>
          <w:rFonts w:ascii="Bookman Old Style" w:hAnsi="Bookman Old Style"/>
          <w:sz w:val="24"/>
          <w:szCs w:val="24"/>
          <w:lang w:val="en-US"/>
        </w:rPr>
        <w:t>- Free</w:t>
      </w:r>
      <w:r>
        <w:rPr>
          <w:rFonts w:ascii="Bookman Old Style" w:hAnsi="Bookman Old Style"/>
          <w:sz w:val="24"/>
          <w:szCs w:val="24"/>
          <w:lang w:val="en-US"/>
        </w:rPr>
        <w:t xml:space="preserve"> time - a walk through the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Samovodska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charshia</w:t>
      </w:r>
      <w:proofErr w:type="spellEnd"/>
    </w:p>
    <w:p w:rsidR="002B60A4" w:rsidRDefault="002B60A4" w:rsidP="0027682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</w:t>
      </w:r>
      <w:r w:rsidR="000F1AB6">
        <w:rPr>
          <w:rFonts w:ascii="Bookman Old Style" w:hAnsi="Bookman Old Style"/>
          <w:sz w:val="24"/>
          <w:szCs w:val="24"/>
          <w:lang w:val="en-US"/>
        </w:rPr>
        <w:t xml:space="preserve">     - </w:t>
      </w:r>
      <w:proofErr w:type="gramStart"/>
      <w:r w:rsidR="000F1AB6">
        <w:rPr>
          <w:rFonts w:ascii="Bookman Old Style" w:hAnsi="Bookman Old Style"/>
          <w:sz w:val="24"/>
          <w:szCs w:val="24"/>
          <w:lang w:val="en-US"/>
        </w:rPr>
        <w:t>building</w:t>
      </w:r>
      <w:proofErr w:type="gramEnd"/>
      <w:r w:rsidR="000F1AB6">
        <w:rPr>
          <w:rFonts w:ascii="Bookman Old Style" w:hAnsi="Bookman Old Style"/>
          <w:sz w:val="24"/>
          <w:szCs w:val="24"/>
          <w:lang w:val="en-US"/>
        </w:rPr>
        <w:t xml:space="preserve"> of the National A</w:t>
      </w:r>
      <w:r>
        <w:rPr>
          <w:rFonts w:ascii="Bookman Old Style" w:hAnsi="Bookman Old Style"/>
          <w:sz w:val="24"/>
          <w:szCs w:val="24"/>
          <w:lang w:val="en-US"/>
        </w:rPr>
        <w:t>ssembly</w:t>
      </w:r>
    </w:p>
    <w:p w:rsidR="002B60A4" w:rsidRDefault="002B60A4" w:rsidP="0027682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-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Kolio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Ficheto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Inn</w:t>
      </w:r>
      <w:r w:rsidR="000F1AB6">
        <w:rPr>
          <w:rFonts w:ascii="Bookman Old Style" w:hAnsi="Bookman Old Style"/>
          <w:sz w:val="24"/>
          <w:szCs w:val="24"/>
          <w:lang w:val="en-US"/>
        </w:rPr>
        <w:t xml:space="preserve"> and the old city of </w:t>
      </w:r>
      <w:proofErr w:type="spellStart"/>
      <w:r w:rsidR="000F1AB6">
        <w:rPr>
          <w:rFonts w:ascii="Bookman Old Style" w:hAnsi="Bookman Old Style"/>
          <w:sz w:val="24"/>
          <w:szCs w:val="24"/>
          <w:lang w:val="en-US"/>
        </w:rPr>
        <w:t>Ta</w:t>
      </w:r>
      <w:r>
        <w:rPr>
          <w:rFonts w:ascii="Bookman Old Style" w:hAnsi="Bookman Old Style"/>
          <w:sz w:val="24"/>
          <w:szCs w:val="24"/>
          <w:lang w:val="en-US"/>
        </w:rPr>
        <w:t>rnovgrad</w:t>
      </w:r>
      <w:proofErr w:type="spellEnd"/>
    </w:p>
    <w:p w:rsidR="002B60A4" w:rsidRDefault="002B60A4" w:rsidP="0027682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Overnight</w:t>
      </w:r>
    </w:p>
    <w:p w:rsidR="002B60A4" w:rsidRPr="00E86537" w:rsidRDefault="002B60A4" w:rsidP="002B60A4">
      <w:p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b/>
          <w:sz w:val="24"/>
          <w:szCs w:val="24"/>
          <w:u w:val="single"/>
          <w:lang w:val="en-US"/>
        </w:rPr>
        <w:t>September</w:t>
      </w:r>
      <w:r w:rsidRPr="00E86537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  <w:lang w:val="en-US"/>
        </w:rPr>
        <w:t>28</w:t>
      </w:r>
      <w:r w:rsidRPr="00E86537">
        <w:rPr>
          <w:rFonts w:ascii="Bookman Old Style" w:hAnsi="Bookman Old Style"/>
          <w:b/>
          <w:sz w:val="24"/>
          <w:szCs w:val="24"/>
          <w:u w:val="single"/>
          <w:vertAlign w:val="superscript"/>
          <w:lang w:val="en-US"/>
        </w:rPr>
        <w:t>th</w:t>
      </w:r>
      <w:r w:rsidRPr="00E86537">
        <w:rPr>
          <w:rFonts w:ascii="Bookman Old Style" w:hAnsi="Bookman Old Style"/>
          <w:b/>
          <w:sz w:val="24"/>
          <w:szCs w:val="24"/>
          <w:u w:val="single"/>
          <w:lang w:val="en-US"/>
        </w:rPr>
        <w:t>, 2013</w:t>
      </w:r>
    </w:p>
    <w:p w:rsidR="002B60A4" w:rsidRDefault="002B60A4" w:rsidP="002B60A4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8.30</w:t>
      </w:r>
      <w:r w:rsidRPr="00CD3814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–</w:t>
      </w:r>
      <w:r w:rsidRPr="00CD3814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Breakfast</w:t>
      </w:r>
    </w:p>
    <w:p w:rsidR="00E86537" w:rsidRDefault="000F1AB6" w:rsidP="00E86537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9.3</w:t>
      </w:r>
      <w:r w:rsidR="00E86537">
        <w:rPr>
          <w:rFonts w:ascii="Bookman Old Style" w:hAnsi="Bookman Old Style"/>
          <w:sz w:val="24"/>
          <w:szCs w:val="24"/>
          <w:lang w:val="en-US"/>
        </w:rPr>
        <w:t xml:space="preserve">0 – </w:t>
      </w:r>
      <w:r w:rsidR="00A96902">
        <w:rPr>
          <w:rFonts w:ascii="Bookman Old Style" w:hAnsi="Bookman Old Style"/>
          <w:sz w:val="24"/>
          <w:szCs w:val="24"/>
          <w:lang w:val="en-US"/>
        </w:rPr>
        <w:t xml:space="preserve">Trip to </w:t>
      </w:r>
      <w:proofErr w:type="spellStart"/>
      <w:r w:rsidR="00A96902">
        <w:rPr>
          <w:rFonts w:ascii="Bookman Old Style" w:hAnsi="Bookman Old Style"/>
          <w:sz w:val="24"/>
          <w:szCs w:val="24"/>
          <w:lang w:val="en-US"/>
        </w:rPr>
        <w:t>Shipka</w:t>
      </w:r>
      <w:proofErr w:type="spellEnd"/>
      <w:r w:rsidR="00A96902">
        <w:rPr>
          <w:rFonts w:ascii="Bookman Old Style" w:hAnsi="Bookman Old Style"/>
          <w:sz w:val="24"/>
          <w:szCs w:val="24"/>
          <w:lang w:val="en-US"/>
        </w:rPr>
        <w:t xml:space="preserve"> peak</w:t>
      </w:r>
    </w:p>
    <w:p w:rsidR="00A96902" w:rsidRDefault="00A96902" w:rsidP="00E86537">
      <w:pPr>
        <w:rPr>
          <w:rFonts w:ascii="Bookman Old Style" w:hAnsi="Bookman Old Style" w:cs="Tahoma"/>
          <w:sz w:val="24"/>
          <w:szCs w:val="24"/>
          <w:lang w:val="en-US"/>
        </w:rPr>
      </w:pPr>
      <w:r w:rsidRPr="00A96902">
        <w:rPr>
          <w:rFonts w:ascii="Bookman Old Style" w:hAnsi="Bookman Old Style"/>
          <w:sz w:val="24"/>
          <w:szCs w:val="24"/>
          <w:lang w:val="en-US"/>
        </w:rPr>
        <w:t xml:space="preserve">12.30 – Lunch at </w:t>
      </w:r>
      <w:r>
        <w:rPr>
          <w:rFonts w:ascii="Bookman Old Style" w:hAnsi="Bookman Old Style"/>
          <w:sz w:val="24"/>
          <w:szCs w:val="24"/>
          <w:lang w:val="en-US"/>
        </w:rPr>
        <w:t xml:space="preserve">the </w:t>
      </w:r>
      <w:proofErr w:type="spellStart"/>
      <w:r w:rsidRPr="00A96902">
        <w:rPr>
          <w:rFonts w:ascii="Bookman Old Style" w:hAnsi="Bookman Old Style" w:cs="Tahoma"/>
          <w:sz w:val="24"/>
          <w:szCs w:val="24"/>
        </w:rPr>
        <w:t>Architectural</w:t>
      </w:r>
      <w:proofErr w:type="spellEnd"/>
      <w:r w:rsidRPr="00A96902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A96902">
        <w:rPr>
          <w:rFonts w:ascii="Bookman Old Style" w:hAnsi="Bookman Old Style" w:cs="Tahoma"/>
          <w:sz w:val="24"/>
          <w:szCs w:val="24"/>
        </w:rPr>
        <w:t>ethnographic</w:t>
      </w:r>
      <w:proofErr w:type="spellEnd"/>
      <w:r w:rsidRPr="00A96902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A96902">
        <w:rPr>
          <w:rFonts w:ascii="Bookman Old Style" w:hAnsi="Bookman Old Style" w:cs="Tahoma"/>
          <w:sz w:val="24"/>
          <w:szCs w:val="24"/>
        </w:rPr>
        <w:t>complex</w:t>
      </w:r>
      <w:proofErr w:type="spellEnd"/>
      <w:r w:rsidRPr="00A96902">
        <w:rPr>
          <w:rFonts w:ascii="Bookman Old Style" w:hAnsi="Bookman Old Style" w:cs="Tahoma"/>
          <w:sz w:val="24"/>
          <w:szCs w:val="24"/>
        </w:rPr>
        <w:t xml:space="preserve"> "</w:t>
      </w:r>
      <w:proofErr w:type="spellStart"/>
      <w:r w:rsidRPr="00A96902">
        <w:rPr>
          <w:rFonts w:ascii="Bookman Old Style" w:hAnsi="Bookman Old Style" w:cs="Tahoma"/>
          <w:sz w:val="24"/>
          <w:szCs w:val="24"/>
        </w:rPr>
        <w:t>Etar</w:t>
      </w:r>
      <w:proofErr w:type="spellEnd"/>
      <w:r w:rsidRPr="00A96902">
        <w:rPr>
          <w:rFonts w:ascii="Bookman Old Style" w:hAnsi="Bookman Old Style" w:cs="Tahoma"/>
          <w:sz w:val="24"/>
          <w:szCs w:val="24"/>
        </w:rPr>
        <w:t>"</w:t>
      </w:r>
    </w:p>
    <w:p w:rsidR="00A96902" w:rsidRPr="00A96902" w:rsidRDefault="00A96902" w:rsidP="00E86537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 xml:space="preserve">15.30 –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Sokolski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Monastery </w:t>
      </w:r>
    </w:p>
    <w:p w:rsidR="00E86537" w:rsidRDefault="00A96902" w:rsidP="00E86537">
      <w:pPr>
        <w:rPr>
          <w:rFonts w:ascii="Bookman Old Style" w:hAnsi="Bookman Old Style"/>
          <w:b/>
          <w:i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16.30 </w:t>
      </w:r>
      <w:r w:rsidR="004C6C78">
        <w:rPr>
          <w:rFonts w:ascii="Bookman Old Style" w:hAnsi="Bookman Old Style"/>
          <w:sz w:val="24"/>
          <w:szCs w:val="24"/>
          <w:lang w:val="en-US"/>
        </w:rPr>
        <w:t xml:space="preserve">– Departure to </w:t>
      </w:r>
      <w:proofErr w:type="spellStart"/>
      <w:r w:rsidR="004C6C78" w:rsidRPr="00CD3814">
        <w:rPr>
          <w:rFonts w:ascii="Bookman Old Style" w:hAnsi="Bookman Old Style"/>
          <w:b/>
          <w:i/>
          <w:sz w:val="24"/>
          <w:szCs w:val="24"/>
          <w:lang w:val="en-US"/>
        </w:rPr>
        <w:t>Tryavna</w:t>
      </w:r>
      <w:proofErr w:type="spellEnd"/>
      <w:r w:rsidR="004C6C78" w:rsidRPr="00CD3814">
        <w:rPr>
          <w:rFonts w:ascii="Bookman Old Style" w:hAnsi="Bookman Old Style"/>
          <w:b/>
          <w:i/>
          <w:sz w:val="24"/>
          <w:szCs w:val="24"/>
          <w:lang w:val="en-US"/>
        </w:rPr>
        <w:t xml:space="preserve"> </w:t>
      </w:r>
    </w:p>
    <w:p w:rsidR="00A96902" w:rsidRDefault="00A96902" w:rsidP="00A96902">
      <w:pPr>
        <w:rPr>
          <w:rFonts w:ascii="Bookman Old Style" w:hAnsi="Bookman Old Style"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sz w:val="24"/>
          <w:szCs w:val="24"/>
          <w:lang w:val="en-US"/>
        </w:rPr>
        <w:t xml:space="preserve">17.00 </w:t>
      </w:r>
      <w:r w:rsidR="004424CE">
        <w:rPr>
          <w:rFonts w:ascii="Bookman Old Style" w:hAnsi="Bookman Old Style"/>
          <w:sz w:val="24"/>
          <w:szCs w:val="24"/>
          <w:lang w:val="en-US"/>
        </w:rPr>
        <w:t>–</w:t>
      </w:r>
      <w:r>
        <w:rPr>
          <w:rFonts w:ascii="Bookman Old Style" w:hAnsi="Bookman Old Style"/>
          <w:sz w:val="24"/>
          <w:szCs w:val="24"/>
          <w:lang w:val="en-US"/>
        </w:rPr>
        <w:t xml:space="preserve"> Accommodation at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Kalina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Palace,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Tryav</w:t>
      </w:r>
      <w:r w:rsidR="008D5BFE">
        <w:rPr>
          <w:rFonts w:ascii="Bookman Old Style" w:hAnsi="Bookman Old Style"/>
          <w:sz w:val="24"/>
          <w:szCs w:val="24"/>
          <w:lang w:val="en-US"/>
        </w:rPr>
        <w:t>na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(5*)</w:t>
      </w:r>
      <w:r w:rsidR="004424CE">
        <w:rPr>
          <w:rFonts w:ascii="Bookman Old Style" w:hAnsi="Bookman Old Style"/>
          <w:sz w:val="24"/>
          <w:szCs w:val="24"/>
          <w:lang w:val="en-US"/>
        </w:rPr>
        <w:t>, BB.</w:t>
      </w:r>
      <w:proofErr w:type="gramEnd"/>
      <w:r w:rsidR="008D5BF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814892">
        <w:rPr>
          <w:rFonts w:ascii="Bookman Old Style" w:hAnsi="Bookman Old Style"/>
          <w:sz w:val="24"/>
          <w:szCs w:val="24"/>
          <w:lang w:val="en-US"/>
        </w:rPr>
        <w:t>Free</w:t>
      </w:r>
      <w:r w:rsidR="008D5BFE">
        <w:rPr>
          <w:rFonts w:ascii="Bookman Old Style" w:hAnsi="Bookman Old Style"/>
          <w:sz w:val="24"/>
          <w:szCs w:val="24"/>
          <w:lang w:val="en-US"/>
        </w:rPr>
        <w:t xml:space="preserve"> time</w:t>
      </w:r>
    </w:p>
    <w:p w:rsidR="00814892" w:rsidRDefault="00814892" w:rsidP="00814892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Overnight</w:t>
      </w:r>
    </w:p>
    <w:p w:rsidR="00A96902" w:rsidRDefault="00A96902" w:rsidP="00E86537">
      <w:pPr>
        <w:rPr>
          <w:rFonts w:ascii="Bookman Old Style" w:hAnsi="Bookman Old Style"/>
          <w:b/>
          <w:i/>
          <w:sz w:val="24"/>
          <w:szCs w:val="24"/>
          <w:lang w:val="en-US"/>
        </w:rPr>
      </w:pPr>
    </w:p>
    <w:p w:rsidR="008D5BFE" w:rsidRDefault="008D5BFE" w:rsidP="00E86537">
      <w:pPr>
        <w:rPr>
          <w:rFonts w:ascii="Bookman Old Style" w:hAnsi="Bookman Old Style"/>
          <w:sz w:val="24"/>
          <w:szCs w:val="24"/>
          <w:lang w:val="en-US"/>
        </w:rPr>
      </w:pPr>
    </w:p>
    <w:p w:rsidR="008D5BFE" w:rsidRDefault="008D5BFE" w:rsidP="00E86537">
      <w:pPr>
        <w:rPr>
          <w:rFonts w:ascii="Bookman Old Style" w:hAnsi="Bookman Old Style"/>
          <w:sz w:val="24"/>
          <w:szCs w:val="24"/>
          <w:lang w:val="en-US"/>
        </w:rPr>
      </w:pPr>
    </w:p>
    <w:p w:rsidR="00814892" w:rsidRDefault="00814892" w:rsidP="008D5BFE">
      <w:pPr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p w:rsidR="008D5BFE" w:rsidRPr="00E86537" w:rsidRDefault="008D5BFE" w:rsidP="008D5BFE">
      <w:pPr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b/>
          <w:sz w:val="24"/>
          <w:szCs w:val="24"/>
          <w:u w:val="single"/>
          <w:lang w:val="en-US"/>
        </w:rPr>
        <w:t>September</w:t>
      </w:r>
      <w:r w:rsidRPr="00E86537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  <w:lang w:val="en-US"/>
        </w:rPr>
        <w:t>29</w:t>
      </w:r>
      <w:r w:rsidRPr="00E86537">
        <w:rPr>
          <w:rFonts w:ascii="Bookman Old Style" w:hAnsi="Bookman Old Style"/>
          <w:b/>
          <w:sz w:val="24"/>
          <w:szCs w:val="24"/>
          <w:u w:val="single"/>
          <w:vertAlign w:val="superscript"/>
          <w:lang w:val="en-US"/>
        </w:rPr>
        <w:t>th</w:t>
      </w:r>
      <w:r w:rsidRPr="00E86537">
        <w:rPr>
          <w:rFonts w:ascii="Bookman Old Style" w:hAnsi="Bookman Old Style"/>
          <w:b/>
          <w:sz w:val="24"/>
          <w:szCs w:val="24"/>
          <w:u w:val="single"/>
          <w:lang w:val="en-US"/>
        </w:rPr>
        <w:t>, 2013</w:t>
      </w:r>
    </w:p>
    <w:p w:rsidR="008D5BFE" w:rsidRDefault="008D5BFE" w:rsidP="008D5BFE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8.30</w:t>
      </w:r>
      <w:r w:rsidRPr="00CD3814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–</w:t>
      </w:r>
      <w:r w:rsidRPr="00CD3814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Breakfast</w:t>
      </w:r>
    </w:p>
    <w:p w:rsidR="008D5BFE" w:rsidRDefault="008D5BFE" w:rsidP="008D5BFE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9.30 – 11.30 – a walk through the city of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Tryavna</w:t>
      </w:r>
      <w:proofErr w:type="spellEnd"/>
    </w:p>
    <w:p w:rsidR="008D5BFE" w:rsidRDefault="008D5BFE" w:rsidP="008D5BFE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11.30 </w:t>
      </w:r>
      <w:r w:rsidR="004424CE">
        <w:rPr>
          <w:rFonts w:ascii="Bookman Old Style" w:hAnsi="Bookman Old Style"/>
          <w:sz w:val="24"/>
          <w:szCs w:val="24"/>
          <w:lang w:val="en-US"/>
        </w:rPr>
        <w:t>–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424CE">
        <w:rPr>
          <w:rFonts w:ascii="Bookman Old Style" w:hAnsi="Bookman Old Style"/>
          <w:sz w:val="24"/>
          <w:szCs w:val="24"/>
          <w:lang w:val="en-US"/>
        </w:rPr>
        <w:t xml:space="preserve">Departure to </w:t>
      </w:r>
      <w:proofErr w:type="spellStart"/>
      <w:r w:rsidR="004424CE">
        <w:rPr>
          <w:rFonts w:ascii="Bookman Old Style" w:hAnsi="Bookman Old Style"/>
          <w:sz w:val="24"/>
          <w:szCs w:val="24"/>
          <w:lang w:val="en-US"/>
        </w:rPr>
        <w:t>Dryanovo</w:t>
      </w:r>
      <w:proofErr w:type="spellEnd"/>
      <w:r w:rsidR="004424CE">
        <w:rPr>
          <w:rFonts w:ascii="Bookman Old Style" w:hAnsi="Bookman Old Style"/>
          <w:sz w:val="24"/>
          <w:szCs w:val="24"/>
          <w:lang w:val="en-US"/>
        </w:rPr>
        <w:t xml:space="preserve"> Monastery</w:t>
      </w:r>
    </w:p>
    <w:p w:rsidR="004424CE" w:rsidRDefault="004424CE" w:rsidP="008D5BFE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12.30 - Lunch break (on your own)</w:t>
      </w:r>
    </w:p>
    <w:p w:rsidR="004424CE" w:rsidRDefault="004424CE" w:rsidP="008D5BFE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13.30 –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Bacho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Kiro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cave</w:t>
      </w:r>
    </w:p>
    <w:p w:rsidR="004424CE" w:rsidRDefault="004424CE" w:rsidP="008D5BFE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15.00 – Departure to Varna </w:t>
      </w:r>
    </w:p>
    <w:p w:rsidR="004424CE" w:rsidRDefault="004424CE" w:rsidP="008D5BFE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18.00 – Arrival to Varna</w:t>
      </w:r>
    </w:p>
    <w:p w:rsidR="00544E37" w:rsidRDefault="00544E37" w:rsidP="00E86537">
      <w:pPr>
        <w:rPr>
          <w:rFonts w:ascii="Bookman Old Style" w:hAnsi="Bookman Old Style"/>
          <w:sz w:val="24"/>
          <w:szCs w:val="24"/>
          <w:lang w:val="en-US"/>
        </w:rPr>
      </w:pPr>
      <w:bookmarkStart w:id="0" w:name="_GoBack"/>
      <w:bookmarkEnd w:id="0"/>
    </w:p>
    <w:p w:rsidR="007F494C" w:rsidRDefault="00544E37" w:rsidP="00E86537">
      <w:pPr>
        <w:rPr>
          <w:rFonts w:ascii="Bookman Old Style" w:hAnsi="Bookman Old Style"/>
          <w:b/>
          <w:sz w:val="24"/>
          <w:szCs w:val="24"/>
          <w:lang w:val="en-US"/>
        </w:rPr>
      </w:pPr>
      <w:r w:rsidRPr="00544E37">
        <w:rPr>
          <w:rFonts w:ascii="Bookman Old Style" w:hAnsi="Bookman Old Style"/>
          <w:b/>
          <w:sz w:val="24"/>
          <w:szCs w:val="24"/>
          <w:lang w:val="en-US"/>
        </w:rPr>
        <w:t>Cost</w:t>
      </w:r>
    </w:p>
    <w:p w:rsidR="008F7C40" w:rsidRDefault="008F7C40" w:rsidP="008F7C40">
      <w:pPr>
        <w:rPr>
          <w:rFonts w:ascii="Bookman Old Style" w:hAnsi="Bookman Old Style"/>
          <w:sz w:val="24"/>
          <w:szCs w:val="24"/>
          <w:lang w:val="en-US"/>
        </w:rPr>
      </w:pPr>
      <w:proofErr w:type="gramStart"/>
      <w:r w:rsidRPr="00544E37">
        <w:rPr>
          <w:rFonts w:ascii="Bookman Old Style" w:hAnsi="Bookman Old Style"/>
          <w:sz w:val="24"/>
          <w:szCs w:val="24"/>
          <w:lang w:val="en-US"/>
        </w:rPr>
        <w:t>Hotel accommodation</w:t>
      </w:r>
      <w:r w:rsidR="008A56F5">
        <w:rPr>
          <w:rFonts w:ascii="Bookman Old Style" w:hAnsi="Bookman Old Style"/>
          <w:sz w:val="24"/>
          <w:szCs w:val="24"/>
        </w:rPr>
        <w:t xml:space="preserve"> </w:t>
      </w:r>
      <w:r w:rsidR="008A56F5">
        <w:rPr>
          <w:rFonts w:ascii="Bookman Old Style" w:hAnsi="Bookman Old Style"/>
          <w:sz w:val="24"/>
          <w:szCs w:val="24"/>
          <w:lang w:val="en-US"/>
        </w:rPr>
        <w:t>and museum costs</w:t>
      </w:r>
      <w:r w:rsidRPr="00544E37">
        <w:rPr>
          <w:rFonts w:ascii="Bookman Old Style" w:hAnsi="Bookman Old Style"/>
          <w:sz w:val="24"/>
          <w:szCs w:val="24"/>
          <w:lang w:val="en-US"/>
        </w:rPr>
        <w:t xml:space="preserve"> – </w:t>
      </w:r>
      <w:r>
        <w:rPr>
          <w:rFonts w:ascii="Bookman Old Style" w:hAnsi="Bookman Old Style"/>
          <w:sz w:val="24"/>
          <w:szCs w:val="24"/>
          <w:lang w:val="en-US"/>
        </w:rPr>
        <w:t>approximately 140</w:t>
      </w:r>
      <w:r w:rsidR="008A56F5">
        <w:rPr>
          <w:rFonts w:ascii="Bookman Old Style" w:hAnsi="Bookman Old Style"/>
          <w:sz w:val="24"/>
          <w:szCs w:val="24"/>
          <w:lang w:val="en-US"/>
        </w:rPr>
        <w:t xml:space="preserve"> BGN</w:t>
      </w:r>
      <w:r w:rsidRPr="00544E3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44E37">
        <w:rPr>
          <w:rFonts w:ascii="Bookman Old Style" w:hAnsi="Bookman Old Style"/>
          <w:sz w:val="24"/>
          <w:szCs w:val="24"/>
          <w:lang w:val="en-US"/>
        </w:rPr>
        <w:t>leva</w:t>
      </w:r>
      <w:proofErr w:type="spellEnd"/>
      <w:r w:rsidRPr="00544E37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8A56F5">
        <w:rPr>
          <w:rFonts w:ascii="Bookman Old Style" w:hAnsi="Bookman Old Style"/>
          <w:sz w:val="24"/>
          <w:szCs w:val="24"/>
          <w:lang w:val="en-US"/>
        </w:rPr>
        <w:t>(70 euro) for double rooms</w:t>
      </w:r>
      <w:r>
        <w:rPr>
          <w:rFonts w:ascii="Bookman Old Style" w:hAnsi="Bookman Old Style"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Price doesn’t include dinner and lunch.</w:t>
      </w:r>
    </w:p>
    <w:p w:rsidR="008F7C40" w:rsidRDefault="008F7C40" w:rsidP="00E86537">
      <w:pPr>
        <w:rPr>
          <w:rFonts w:ascii="Bookman Old Style" w:hAnsi="Bookman Old Style"/>
          <w:sz w:val="24"/>
          <w:szCs w:val="24"/>
          <w:lang w:val="en-US"/>
        </w:rPr>
      </w:pPr>
    </w:p>
    <w:sectPr w:rsidR="008F7C40" w:rsidSect="00544E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37"/>
    <w:rsid w:val="000E5FF3"/>
    <w:rsid w:val="000F1AB6"/>
    <w:rsid w:val="00276820"/>
    <w:rsid w:val="002B60A4"/>
    <w:rsid w:val="004424CE"/>
    <w:rsid w:val="004C6C78"/>
    <w:rsid w:val="00544E37"/>
    <w:rsid w:val="00591734"/>
    <w:rsid w:val="005E4576"/>
    <w:rsid w:val="0072782E"/>
    <w:rsid w:val="007F494C"/>
    <w:rsid w:val="00814892"/>
    <w:rsid w:val="008A56F5"/>
    <w:rsid w:val="008D5BFE"/>
    <w:rsid w:val="008D7CC3"/>
    <w:rsid w:val="008F7C40"/>
    <w:rsid w:val="009D49AE"/>
    <w:rsid w:val="00A96902"/>
    <w:rsid w:val="00B47F55"/>
    <w:rsid w:val="00CD3814"/>
    <w:rsid w:val="00D82028"/>
    <w:rsid w:val="00DE0C69"/>
    <w:rsid w:val="00E4467C"/>
    <w:rsid w:val="00E86537"/>
    <w:rsid w:val="00E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yDescriptionAdmission xmlns="1f22ce09-88bf-4206-b20c-535cd9c1e073" xsi:nil="true"/>
    <MyDescriptionAdmission xmlns="372303c0-f490-43e1-9e60-ca04d80a8fbd" xsi:nil="true"/>
    <PreviewImage xmlns="1f22ce09-88bf-4206-b20c-535cd9c1e073">Не</PreviewImage>
    <AlbumConnection xmlns="1f22ce09-88bf-4206-b20c-535cd9c1e073">
      <Url xsi:nil="true"/>
      <Description xsi:nil="true"/>
    </AlbumConnection>
    <PublishingExpirationDate xmlns="http://schemas.microsoft.com/sharepoint/v3" xsi:nil="true"/>
    <PublishingStartDate xmlns="http://schemas.microsoft.com/sharepoint/v3" xsi:nil="true"/>
    <ImageCreateDate xmlns="1F22CE09-88BF-4206-B20C-535CD9C1E07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629B4785B320844AD1C4F9F3B15AF36" ma:contentTypeVersion="4" ma:contentTypeDescription="Upload an image." ma:contentTypeScope="" ma:versionID="6187a10424c4211e7cb7dc8754ea37bd">
  <xsd:schema xmlns:xsd="http://www.w3.org/2001/XMLSchema" xmlns:xs="http://www.w3.org/2001/XMLSchema" xmlns:p="http://schemas.microsoft.com/office/2006/metadata/properties" xmlns:ns1="http://schemas.microsoft.com/sharepoint/v3" xmlns:ns2="1F22CE09-88BF-4206-B20C-535CD9C1E073" xmlns:ns3="http://schemas.microsoft.com/sharepoint/v3/fields" xmlns:ns4="1f22ce09-88bf-4206-b20c-535cd9c1e073" xmlns:ns5="372303c0-f490-43e1-9e60-ca04d80a8fbd" targetNamespace="http://schemas.microsoft.com/office/2006/metadata/properties" ma:root="true" ma:fieldsID="56933ab8a7bc2df3b1de54a0aecb9bcc" ns1:_="" ns2:_="" ns3:_="" ns4:_="" ns5:_="">
    <xsd:import namespace="http://schemas.microsoft.com/sharepoint/v3"/>
    <xsd:import namespace="1F22CE09-88BF-4206-B20C-535CD9C1E073"/>
    <xsd:import namespace="http://schemas.microsoft.com/sharepoint/v3/fields"/>
    <xsd:import namespace="1f22ce09-88bf-4206-b20c-535cd9c1e073"/>
    <xsd:import namespace="372303c0-f490-43e1-9e60-ca04d80a8fbd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PreviewImage" minOccurs="0"/>
                <xsd:element ref="ns4:AlbumConnection" minOccurs="0"/>
                <xsd:element ref="ns4:MyDescriptionAdmission" minOccurs="0"/>
                <xsd:element ref="ns5:MyDescriptionAdmis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CE09-88BF-4206-B20C-535CD9C1E0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ce09-88bf-4206-b20c-535cd9c1e073" elementFormDefault="qualified">
    <xsd:import namespace="http://schemas.microsoft.com/office/2006/documentManagement/types"/>
    <xsd:import namespace="http://schemas.microsoft.com/office/infopath/2007/PartnerControls"/>
    <xsd:element name="PreviewImage" ma:index="29" nillable="true" ma:displayName="PreviewImage" ma:default="Не" ma:format="Dropdown" ma:internalName="PreviewImage">
      <xsd:simpleType>
        <xsd:restriction base="dms:Choice">
          <xsd:enumeration value="Не"/>
          <xsd:enumeration value="Да"/>
        </xsd:restriction>
      </xsd:simpleType>
    </xsd:element>
    <xsd:element name="AlbumConnection" ma:index="30" nillable="true" ma:displayName="AlbumConnection" ma:format="Hyperlink" ma:internalName="AlbumConnec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yDescriptionAdmission" ma:index="31" nillable="true" ma:displayName="Описание на елемент" ma:internalName="MyDescriptionAdmiss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03c0-f490-43e1-9e60-ca04d80a8fbd" elementFormDefault="qualified">
    <xsd:import namespace="http://schemas.microsoft.com/office/2006/documentManagement/types"/>
    <xsd:import namespace="http://schemas.microsoft.com/office/infopath/2007/PartnerControls"/>
    <xsd:element name="MyDescriptionAdmission" ma:index="32" nillable="true" ma:displayName="Описание на елемент" ma:internalName="MyDescriptionAdmiss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B7AEB-B197-4BBE-AB74-FDF24C9D6F1E}"/>
</file>

<file path=customXml/itemProps2.xml><?xml version="1.0" encoding="utf-8"?>
<ds:datastoreItem xmlns:ds="http://schemas.openxmlformats.org/officeDocument/2006/customXml" ds:itemID="{6EB4E9CF-A279-49D0-87F1-17D12D430E46}"/>
</file>

<file path=customXml/itemProps3.xml><?xml version="1.0" encoding="utf-8"?>
<ds:datastoreItem xmlns:ds="http://schemas.openxmlformats.org/officeDocument/2006/customXml" ds:itemID="{E7A7B077-2351-4D1E-A0D3-79B20FC5B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Adelina</dc:creator>
  <cp:keywords/>
  <dc:description/>
  <cp:lastModifiedBy>Adelina</cp:lastModifiedBy>
  <cp:revision>2</cp:revision>
  <dcterms:created xsi:type="dcterms:W3CDTF">2013-09-02T06:36:00Z</dcterms:created>
  <dcterms:modified xsi:type="dcterms:W3CDTF">2013-09-02T06:36:00Z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0x0101009148F5A04DDD49CBA7127AADA5FB792B00AADE34325A8B49CDA8BB4DB53328F214009629B4785B320844AD1C4F9F3B15AF36</vt:lpwstr>
  </property>
</Properties>
</file>